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5D" w:rsidRDefault="00506D5D" w:rsidP="00506D5D">
      <w:r>
        <w:t>11. óra</w:t>
      </w:r>
    </w:p>
    <w:p w:rsidR="00506D5D" w:rsidRDefault="00506D5D" w:rsidP="00506D5D">
      <w:pPr>
        <w:pStyle w:val="Heading2"/>
      </w:pPr>
      <w:r>
        <w:t>ZH egy hét múlva (</w:t>
      </w:r>
      <w:proofErr w:type="spellStart"/>
      <w:r>
        <w:t>dec</w:t>
      </w:r>
      <w:proofErr w:type="spellEnd"/>
      <w:r>
        <w:t xml:space="preserve"> 9)</w:t>
      </w:r>
    </w:p>
    <w:p w:rsidR="00506D5D" w:rsidRPr="00896C25" w:rsidRDefault="00506D5D" w:rsidP="00506D5D">
      <w:r>
        <w:t xml:space="preserve">Javító ZH </w:t>
      </w:r>
      <w:proofErr w:type="spellStart"/>
      <w:r>
        <w:t>dec</w:t>
      </w:r>
      <w:proofErr w:type="spellEnd"/>
      <w:r>
        <w:t xml:space="preserve"> 20 Kedd 10:00-12:00</w:t>
      </w:r>
    </w:p>
    <w:p w:rsidR="00506D5D" w:rsidRDefault="00506D5D" w:rsidP="00506D5D">
      <w:pPr>
        <w:pStyle w:val="Heading2"/>
      </w:pPr>
      <w:r>
        <w:t>Pluszminusz megoldása</w:t>
      </w:r>
    </w:p>
    <w:p w:rsidR="00506D5D" w:rsidRDefault="00506D5D" w:rsidP="00506D5D">
      <w:r>
        <w:t xml:space="preserve">Sajátértékeket ki tudjuk számolni. (Átlóból kivonunk </w:t>
      </w:r>
      <w:proofErr w:type="spellStart"/>
      <w:r>
        <w:t>λ-t</w:t>
      </w:r>
      <w:proofErr w:type="spellEnd"/>
      <w:r>
        <w:t>, majd determinánst számolunk.) x1=1, x2=4</w:t>
      </w:r>
    </w:p>
    <w:p w:rsidR="00506D5D" w:rsidRDefault="00506D5D" w:rsidP="00506D5D">
      <w:proofErr w:type="spellStart"/>
      <w:r>
        <w:t>Av</w:t>
      </w:r>
      <w:proofErr w:type="spellEnd"/>
      <w:r>
        <w:t>=</w:t>
      </w:r>
      <w:proofErr w:type="spellStart"/>
      <w:r>
        <w:t>λv</w:t>
      </w:r>
      <w:proofErr w:type="spellEnd"/>
    </w:p>
    <w:p w:rsidR="00506D5D" w:rsidRPr="00F3767A" w:rsidRDefault="00506D5D" w:rsidP="00506D5D"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*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v1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v2</m:t>
                    </m:r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2v1+2v2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v1+3v2</m:t>
                    </m:r>
                  </m:e>
                </m:mr>
              </m:m>
            </m:e>
          </m:d>
        </m:oMath>
      </m:oMathPara>
    </w:p>
    <w:p w:rsidR="00506D5D" w:rsidRPr="00666AE4" w:rsidRDefault="00506D5D" w:rsidP="00506D5D">
      <w:r>
        <w:t xml:space="preserve">λ1 (x1):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2v1+2v2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v1+3v2</m:t>
                  </m:r>
                </m:e>
              </m:mr>
            </m:m>
          </m:e>
        </m:d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v1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v2</m:t>
                  </m:r>
                </m:e>
              </m:mr>
            </m:m>
          </m:e>
        </m:d>
      </m:oMath>
    </w:p>
    <w:p w:rsidR="00506D5D" w:rsidRDefault="00506D5D" w:rsidP="00506D5D">
      <w:r>
        <w:t>v1+2v2=2</w:t>
      </w:r>
    </w:p>
    <w:p w:rsidR="00506D5D" w:rsidRPr="00666AE4" w:rsidRDefault="00506D5D" w:rsidP="00506D5D"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  <w:r>
        <w:t xml:space="preserve"> </w:t>
      </w:r>
      <w:proofErr w:type="gramStart"/>
      <w:r>
        <w:t>és</w:t>
      </w:r>
      <w:proofErr w:type="gramEnd"/>
      <w:r>
        <w:t xml:space="preserve"> többszörösei</w:t>
      </w:r>
    </w:p>
    <w:p w:rsidR="00506D5D" w:rsidRPr="00666AE4" w:rsidRDefault="00506D5D" w:rsidP="00506D5D">
      <w:r>
        <w:t xml:space="preserve">λ2 (x2):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2v1+2v2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v1+3v2</m:t>
                  </m:r>
                </m:e>
              </m:mr>
            </m:m>
          </m:e>
        </m:d>
      </m:oMath>
      <w: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4v1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v42</m:t>
                  </m:r>
                </m:e>
              </m:mr>
            </m:m>
          </m:e>
        </m:d>
      </m:oMath>
    </w:p>
    <w:p w:rsidR="00506D5D" w:rsidRDefault="00506D5D" w:rsidP="00506D5D">
      <w:r>
        <w:t>v1=v2</w:t>
      </w:r>
    </w:p>
    <w:p w:rsidR="00506D5D" w:rsidRPr="00666AE4" w:rsidRDefault="00506D5D" w:rsidP="00506D5D"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>
        <w:t xml:space="preserve"> </w:t>
      </w:r>
      <w:proofErr w:type="gramStart"/>
      <w:r>
        <w:t>és</w:t>
      </w:r>
      <w:proofErr w:type="gramEnd"/>
      <w:r>
        <w:t xml:space="preserve"> többszörösei</w:t>
      </w:r>
    </w:p>
    <w:p w:rsidR="00506D5D" w:rsidRDefault="00506D5D" w:rsidP="00506D5D">
      <w:pPr>
        <w:pStyle w:val="Heading2"/>
      </w:pPr>
      <w:r>
        <w:t>Lineáris leképezések</w:t>
      </w:r>
    </w:p>
    <w:p w:rsidR="00506D5D" w:rsidRDefault="00506D5D" w:rsidP="00506D5D">
      <w:proofErr w:type="gramStart"/>
      <w:r>
        <w:t>fi</w:t>
      </w:r>
      <w:proofErr w:type="gramEnd"/>
      <w:r>
        <w:t>: ℝ→</w:t>
      </w:r>
      <w:proofErr w:type="spellStart"/>
      <w:r>
        <w:t>ℝ</w:t>
      </w:r>
      <w:proofErr w:type="spellEnd"/>
      <w:r>
        <w:t xml:space="preserve"> lineáris leképezés, ha összeadásra összeget ad: fi(x+y)=fi(x)+fi(y) skalárral szorzásra: fi(</w:t>
      </w:r>
      <w:proofErr w:type="spellStart"/>
      <w:r>
        <w:t>λx</w:t>
      </w:r>
      <w:proofErr w:type="spellEnd"/>
      <w:r>
        <w:t>)=</w:t>
      </w:r>
      <w:r w:rsidRPr="00D911DD">
        <w:t xml:space="preserve"> </w:t>
      </w:r>
      <w:r>
        <w:t>λ*fi(x)</w:t>
      </w:r>
    </w:p>
    <w:p w:rsidR="00506D5D" w:rsidRDefault="00506D5D" w:rsidP="00506D5D">
      <w:pPr>
        <w:pStyle w:val="Heading2"/>
      </w:pPr>
      <w:r>
        <w:t>Lineáris transzformáció</w:t>
      </w:r>
    </w:p>
    <w:p w:rsidR="00506D5D" w:rsidRPr="008814EC" w:rsidRDefault="00506D5D" w:rsidP="00506D5D">
      <w:r>
        <w:t xml:space="preserve">Lineáris leképezés, és ugyanabba képez. </w:t>
      </w:r>
      <w:proofErr w:type="spellStart"/>
      <w:r>
        <w:t>ℝ</w:t>
      </w:r>
      <w:r w:rsidRPr="008814EC">
        <w:rPr>
          <w:vertAlign w:val="superscript"/>
        </w:rPr>
        <w:t>n</w:t>
      </w:r>
      <w:proofErr w:type="spellEnd"/>
      <w:r>
        <w:t>=</w:t>
      </w:r>
      <w:proofErr w:type="spellStart"/>
      <w:r>
        <w:t>ℝ</w:t>
      </w:r>
      <w:r w:rsidRPr="008814EC">
        <w:rPr>
          <w:vertAlign w:val="superscript"/>
        </w:rPr>
        <w:t>m</w:t>
      </w:r>
      <w:proofErr w:type="spellEnd"/>
    </w:p>
    <w:p w:rsidR="00506D5D" w:rsidRDefault="00506D5D" w:rsidP="00506D5D">
      <w:pPr>
        <w:pStyle w:val="Heading2"/>
      </w:pPr>
      <w:r>
        <w:t>Vektortér izomorfizmus</w:t>
      </w:r>
    </w:p>
    <w:p w:rsidR="00506D5D" w:rsidRDefault="00506D5D" w:rsidP="00506D5D">
      <w:r>
        <w:t>Lineáris leképezés, és bijektív (injektív: (x≠y akkor különbözők képez) és szürjektív: (∀y∈</w:t>
      </w:r>
      <w:proofErr w:type="spellStart"/>
      <w:r>
        <w:t>ℝ</w:t>
      </w:r>
      <w:r w:rsidRPr="003373EA">
        <w:rPr>
          <w:vertAlign w:val="superscript"/>
        </w:rPr>
        <w:t>m</w:t>
      </w:r>
      <w:proofErr w:type="spellEnd"/>
      <w:r>
        <w:t xml:space="preserve">∃x: </w:t>
      </w:r>
      <w:proofErr w:type="gramStart"/>
      <w:r>
        <w:t>fi(</w:t>
      </w:r>
      <w:proofErr w:type="gramEnd"/>
      <w:r>
        <w:t>x)=y), vagyis egy az egyhez megfeleltetés)</w:t>
      </w:r>
    </w:p>
    <w:p w:rsidR="00506D5D" w:rsidRDefault="00506D5D" w:rsidP="00506D5D">
      <w:pPr>
        <w:pStyle w:val="Heading2"/>
      </w:pPr>
      <w:r>
        <w:lastRenderedPageBreak/>
        <w:t>Magtér (kernel)</w:t>
      </w:r>
    </w:p>
    <w:p w:rsidR="00506D5D" w:rsidRPr="002A337A" w:rsidRDefault="00506D5D" w:rsidP="00506D5D">
      <w:proofErr w:type="spellStart"/>
      <w:r>
        <w:t>Ker</w:t>
      </w:r>
      <w:proofErr w:type="spellEnd"/>
      <w:r>
        <w:t>(fi)={x| x∈</w:t>
      </w:r>
      <w:proofErr w:type="spellStart"/>
      <w:r>
        <w:t>ℝ</w:t>
      </w:r>
      <w:r w:rsidRPr="00EB0B42">
        <w:rPr>
          <w:vertAlign w:val="superscript"/>
        </w:rPr>
        <w:t>n</w:t>
      </w:r>
      <w:proofErr w:type="spellEnd"/>
      <w:r>
        <w:t xml:space="preserve">, fi(x)=0} (azok a pontok </w:t>
      </w:r>
      <w:proofErr w:type="gramStart"/>
      <w:r>
        <w:t>bal oldalon</w:t>
      </w:r>
      <w:proofErr w:type="gramEnd"/>
      <w:r>
        <w:t>, amit nullába képeznek)</w:t>
      </w:r>
    </w:p>
    <w:p w:rsidR="00506D5D" w:rsidRDefault="00506D5D" w:rsidP="00506D5D">
      <w:pPr>
        <w:pStyle w:val="Heading2"/>
      </w:pPr>
      <w:r>
        <w:t>Képtér (image)</w:t>
      </w:r>
    </w:p>
    <w:p w:rsidR="00506D5D" w:rsidRDefault="00506D5D" w:rsidP="00506D5D">
      <w:proofErr w:type="spellStart"/>
      <w:proofErr w:type="gramStart"/>
      <w:r>
        <w:t>Im</w:t>
      </w:r>
      <w:proofErr w:type="spellEnd"/>
      <w:r>
        <w:t>(</w:t>
      </w:r>
      <w:proofErr w:type="gramEnd"/>
      <w:r>
        <w:t>fi)={v'|</w:t>
      </w:r>
      <w:proofErr w:type="spellStart"/>
      <w:r>
        <w:t>v</w:t>
      </w:r>
      <w:proofErr w:type="spellEnd"/>
      <w:r>
        <w:t>'∈</w:t>
      </w:r>
      <w:proofErr w:type="spellStart"/>
      <w:r>
        <w:t>ℝ</w:t>
      </w:r>
      <w:r w:rsidRPr="00EB0B42">
        <w:rPr>
          <w:vertAlign w:val="superscript"/>
        </w:rPr>
        <w:t>m</w:t>
      </w:r>
      <w:proofErr w:type="spellEnd"/>
      <w:r>
        <w:t>, ∃u fi(u)=v'} (azok a pontok jobb oldalon, amik előállnak képként)</w:t>
      </w:r>
    </w:p>
    <w:p w:rsidR="00506D5D" w:rsidRPr="0042431B" w:rsidRDefault="00506D5D" w:rsidP="00506D5D">
      <w:pPr>
        <w:pStyle w:val="Heading2"/>
      </w:pPr>
      <w:r>
        <w:t>1</w:t>
      </w:r>
      <w:r w:rsidR="00F6694E">
        <w:t>a</w:t>
      </w:r>
      <w:r>
        <w:t xml:space="preserve"> </w:t>
      </w:r>
      <m:oMath>
        <m:r>
          <m:rPr>
            <m:sty m:val="b"/>
          </m:rPr>
          <w:rPr>
            <w:rFonts w:ascii="Cambria Math" w:hAnsi="Cambria Math"/>
          </w:rPr>
          <m:t>fi</m:t>
        </m:r>
        <m:d>
          <m:dPr>
            <m:ctrlPr>
              <w:rPr>
                <w:rFonts w:ascii="Cambria Math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="Arial Unicode MS" w:hAnsi="Cambria Math" w:cs="Arial Unicode MS"/>
                    <w:b w:val="0"/>
                    <w:bCs w:val="0"/>
                    <w:i/>
                    <w:iCs w:val="0"/>
                    <w:sz w:val="24"/>
                    <w:szCs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Arial Unicode MS" w:hAnsi="Cambria Math" w:cs="Arial Unicode MS"/>
                        <w:b w:val="0"/>
                        <w:bCs w:val="0"/>
                        <w:i/>
                        <w:iCs w:val="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v1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v2</m:t>
                      </m:r>
                    </m:e>
                  </m:mr>
                </m:m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=v1+v</m:t>
        </m:r>
        <m:r>
          <m:rPr>
            <m:sty m:val="bi"/>
          </m:rPr>
          <w:rPr>
            <w:rFonts w:ascii="Cambria Math" w:hAnsi="Cambria Math"/>
          </w:rPr>
          <m:t>2</m:t>
        </m:r>
      </m:oMath>
    </w:p>
    <w:p w:rsidR="00506D5D" w:rsidRDefault="00506D5D" w:rsidP="00506D5D">
      <w:r>
        <w:t>Lineáris leképezés, nem transzformáció, nem izomorfizmus.</w:t>
      </w:r>
    </w:p>
    <w:p w:rsidR="00506D5D" w:rsidRPr="003D53E6" w:rsidRDefault="00506D5D" w:rsidP="00506D5D">
      <w:r>
        <w:t>ℝ</w:t>
      </w:r>
      <w:r w:rsidRPr="00305BED">
        <w:rPr>
          <w:vertAlign w:val="superscript"/>
        </w:rPr>
        <w:t>2</w:t>
      </w:r>
      <w:r>
        <w:t>→ℝ</w:t>
      </w:r>
    </w:p>
    <w:p w:rsidR="00506D5D" w:rsidRDefault="00506D5D" w:rsidP="00506D5D">
      <w:proofErr w:type="spellStart"/>
      <w:proofErr w:type="gramStart"/>
      <w:r>
        <w:t>Ker</w:t>
      </w:r>
      <w:proofErr w:type="spellEnd"/>
      <w:r>
        <w:t>(</w:t>
      </w:r>
      <w:proofErr w:type="gramEnd"/>
      <w:r>
        <w:t>fi)=</w:t>
      </w:r>
      <m:oMath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>
        <w:t xml:space="preserve">,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-x</m:t>
                  </m:r>
                </m:e>
              </m:mr>
            </m:m>
          </m:e>
        </m:d>
      </m:oMath>
      <w:r>
        <w:t xml:space="preserve"> egyenes, 1 dimenziós.</w:t>
      </w:r>
    </w:p>
    <w:p w:rsidR="00506D5D" w:rsidRDefault="00506D5D" w:rsidP="00506D5D">
      <w:proofErr w:type="spellStart"/>
      <w:proofErr w:type="gramStart"/>
      <w:r>
        <w:t>Im</w:t>
      </w:r>
      <w:proofErr w:type="spellEnd"/>
      <w:r>
        <w:t>(</w:t>
      </w:r>
      <w:proofErr w:type="gramEnd"/>
      <w:r>
        <w:t>fi)=</w:t>
      </w:r>
      <w:r w:rsidRPr="00245D2C">
        <w:t xml:space="preserve"> </w:t>
      </w:r>
      <w:r>
        <w:t>ℝ egyenes, egy dimenziós.</w:t>
      </w:r>
    </w:p>
    <w:p w:rsidR="00506D5D" w:rsidRDefault="00506D5D" w:rsidP="00506D5D">
      <w:proofErr w:type="gramStart"/>
      <w:r>
        <w:t>fi</w:t>
      </w:r>
      <w:proofErr w:type="gramEnd"/>
      <w:r>
        <w:t>(v)=</w:t>
      </w:r>
      <w:proofErr w:type="spellStart"/>
      <w:r>
        <w:t>Av</w:t>
      </w:r>
      <w:proofErr w:type="spellEnd"/>
    </w:p>
    <w:p w:rsidR="00506D5D" w:rsidRPr="00506D5D" w:rsidRDefault="00506D5D" w:rsidP="00506D5D">
      <m:oMathPara>
        <m:oMathParaPr>
          <m:jc m:val="left"/>
        </m:oMathParaPr>
        <m:oMath>
          <m:r>
            <w:rPr>
              <w:rFonts w:ascii="Cambria Math" w:hAnsi="Cambria Math"/>
            </w:rPr>
            <m:t>A=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</m:m>
            </m:e>
          </m:d>
        </m:oMath>
      </m:oMathPara>
    </w:p>
    <w:p w:rsidR="00506D5D" w:rsidRPr="0042431B" w:rsidRDefault="00F6694E" w:rsidP="00506D5D">
      <w:pPr>
        <w:pStyle w:val="Heading2"/>
      </w:pPr>
      <w:r>
        <w:t>1b</w:t>
      </w:r>
      <w:r w:rsidR="00506D5D">
        <w:t xml:space="preserve"> </w:t>
      </w:r>
      <m:oMath>
        <m:r>
          <m:rPr>
            <m:sty m:val="b"/>
          </m:rPr>
          <w:rPr>
            <w:rFonts w:ascii="Cambria Math" w:hAnsi="Cambria Math"/>
          </w:rPr>
          <m:t>fi</m:t>
        </m:r>
        <m:d>
          <m:dPr>
            <m:ctrlPr>
              <w:rPr>
                <w:rFonts w:ascii="Cambria Math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="Arial Unicode MS" w:hAnsi="Cambria Math" w:cs="Arial Unicode MS"/>
                    <w:b w:val="0"/>
                    <w:bCs w:val="0"/>
                    <w:i/>
                    <w:iCs w:val="0"/>
                    <w:sz w:val="24"/>
                    <w:szCs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Arial Unicode MS" w:hAnsi="Cambria Math" w:cs="Arial Unicode MS"/>
                        <w:b w:val="0"/>
                        <w:bCs w:val="0"/>
                        <w:i/>
                        <w:iCs w:val="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Cambria Math" w:eastAsia="Arial Unicode MS" w:hAnsi="Cambria Math" w:cs="Arial Unicode MS"/>
                          <w:sz w:val="24"/>
                          <w:szCs w:val="24"/>
                        </w:rPr>
                        <m:t>a</m:t>
                      </m:r>
                    </m:e>
                  </m:mr>
                  <m:mr>
                    <m:e>
                      <m:r>
                        <w:rPr>
                          <w:rFonts w:ascii="Cambria Math" w:eastAsia="Arial Unicode MS" w:hAnsi="Cambria Math" w:cs="Arial Unicode MS"/>
                          <w:sz w:val="24"/>
                          <w:szCs w:val="24"/>
                        </w:rPr>
                        <m:t>b</m:t>
                      </m:r>
                      <m:ctrlPr>
                        <w:rPr>
                          <w:rFonts w:ascii="Cambria Math" w:eastAsia="Cambria Math" w:hAnsi="Cambria Math" w:cs="Cambria Math"/>
                          <w:b w:val="0"/>
                          <w:bCs w:val="0"/>
                          <w:i/>
                          <w:iCs w:val="0"/>
                        </w:rPr>
                      </m:ctrlPr>
                    </m:e>
                  </m:mr>
                  <m:m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c</m:t>
                      </m:r>
                    </m:e>
                  </m:mr>
                </m:m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="Arial Unicode MS" w:hAnsi="Cambria Math" w:cs="Arial Unicode MS"/>
                <w:b w:val="0"/>
                <w:bCs w:val="0"/>
                <w:i/>
                <w:iCs w:val="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Arial Unicode MS" w:hAnsi="Cambria Math" w:cs="Arial Unicode MS"/>
                    <w:b w:val="0"/>
                    <w:bCs w:val="0"/>
                    <w:i/>
                    <w:iCs w:val="0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Arial Unicode MS" w:hAnsi="Cambria Math" w:cs="Arial Unicode MS"/>
                      <w:sz w:val="24"/>
                      <w:szCs w:val="24"/>
                    </w:rPr>
                    <m:t>a</m:t>
                  </m:r>
                </m:e>
              </m:mr>
              <m:mr>
                <m:e>
                  <m:r>
                    <w:rPr>
                      <w:rFonts w:ascii="Cambria Math" w:eastAsia="Arial Unicode MS" w:hAnsi="Cambria Math" w:cs="Arial Unicode MS"/>
                      <w:sz w:val="24"/>
                      <w:szCs w:val="24"/>
                    </w:rPr>
                    <m:t>b</m:t>
                  </m:r>
                </m:e>
              </m:mr>
            </m:m>
          </m:e>
        </m:d>
      </m:oMath>
    </w:p>
    <w:p w:rsidR="00506D5D" w:rsidRDefault="00506D5D" w:rsidP="00506D5D">
      <w:r>
        <w:t>Lineáris leképezés, nem transzformáció, nem izomorfizmus.</w:t>
      </w:r>
    </w:p>
    <w:p w:rsidR="00506D5D" w:rsidRPr="00506D5D" w:rsidRDefault="00506D5D" w:rsidP="00506D5D">
      <w:r>
        <w:t>ℝ</w:t>
      </w:r>
      <w:r>
        <w:rPr>
          <w:vertAlign w:val="superscript"/>
        </w:rPr>
        <w:t>3</w:t>
      </w:r>
      <w:r>
        <w:t>→ℝ</w:t>
      </w:r>
      <w:r w:rsidRPr="00305BED">
        <w:rPr>
          <w:vertAlign w:val="superscript"/>
        </w:rPr>
        <w:t>2</w:t>
      </w:r>
    </w:p>
    <w:p w:rsidR="00506D5D" w:rsidRDefault="00BC7AED" w:rsidP="00506D5D">
      <w:proofErr w:type="spellStart"/>
      <w:proofErr w:type="gramStart"/>
      <w:r>
        <w:t>Ker</w:t>
      </w:r>
      <w:proofErr w:type="spellEnd"/>
      <w:r>
        <w:t>(</w:t>
      </w:r>
      <w:proofErr w:type="gramEnd"/>
      <w:r>
        <w:t>fi)=</w:t>
      </w:r>
      <w:r w:rsidR="00AF6AD1">
        <w:t xml:space="preserve">Akkor lesz 0, ha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mr>
            </m:m>
          </m:e>
        </m:d>
      </m:oMath>
      <w:r w:rsidR="004A18D4">
        <w:t>, c tetszőleges. 1 dimenziós</w:t>
      </w:r>
    </w:p>
    <w:p w:rsidR="004A18D4" w:rsidRDefault="004A18D4" w:rsidP="00506D5D">
      <w:proofErr w:type="spellStart"/>
      <w:proofErr w:type="gramStart"/>
      <w:r>
        <w:t>Im</w:t>
      </w:r>
      <w:proofErr w:type="spellEnd"/>
      <w:r>
        <w:t>(</w:t>
      </w:r>
      <w:proofErr w:type="gramEnd"/>
      <w:r>
        <w:t>fi)=</w:t>
      </w:r>
      <w:r w:rsidRPr="004A18D4">
        <w:t xml:space="preserve"> </w:t>
      </w:r>
      <w:r>
        <w:t>ℝ</w:t>
      </w:r>
      <w:r w:rsidRPr="00305BED">
        <w:rPr>
          <w:vertAlign w:val="superscript"/>
        </w:rPr>
        <w:t>2</w:t>
      </w:r>
      <w:r>
        <w:t>, 2 dimenziós</w:t>
      </w:r>
    </w:p>
    <w:p w:rsidR="00B67C7A" w:rsidRPr="0042431B" w:rsidRDefault="00F6694E" w:rsidP="00B67C7A">
      <w:pPr>
        <w:pStyle w:val="Heading2"/>
      </w:pPr>
      <w:r>
        <w:t>1c</w:t>
      </w:r>
      <w:r w:rsidR="00B67C7A">
        <w:t xml:space="preserve"> </w:t>
      </w:r>
      <m:oMath>
        <m:r>
          <m:rPr>
            <m:sty m:val="b"/>
          </m:rPr>
          <w:rPr>
            <w:rFonts w:ascii="Cambria Math" w:hAnsi="Cambria Math"/>
          </w:rPr>
          <m:t>fi</m:t>
        </m:r>
        <m:d>
          <m:dPr>
            <m:ctrlPr>
              <w:rPr>
                <w:rFonts w:ascii="Cambria Math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="Arial Unicode MS" w:hAnsi="Cambria Math" w:cs="Arial Unicode MS"/>
                    <w:b w:val="0"/>
                    <w:bCs w:val="0"/>
                    <w:i/>
                    <w:iCs w:val="0"/>
                    <w:sz w:val="24"/>
                    <w:szCs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Arial Unicode MS" w:hAnsi="Cambria Math" w:cs="Arial Unicode MS"/>
                        <w:b w:val="0"/>
                        <w:bCs w:val="0"/>
                        <w:i/>
                        <w:iCs w:val="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Cambria Math" w:eastAsia="Arial Unicode MS" w:hAnsi="Cambria Math" w:cs="Arial Unicode MS"/>
                          <w:sz w:val="24"/>
                          <w:szCs w:val="24"/>
                        </w:rPr>
                        <m:t>a</m:t>
                      </m:r>
                    </m:e>
                  </m:mr>
                  <m:mr>
                    <m:e>
                      <m:r>
                        <w:rPr>
                          <w:rFonts w:ascii="Cambria Math" w:eastAsia="Arial Unicode MS" w:hAnsi="Cambria Math" w:cs="Arial Unicode MS"/>
                          <w:sz w:val="24"/>
                          <w:szCs w:val="24"/>
                        </w:rPr>
                        <m:t>b</m:t>
                      </m:r>
                      <m:ctrlPr>
                        <w:rPr>
                          <w:rFonts w:ascii="Cambria Math" w:eastAsia="Cambria Math" w:hAnsi="Cambria Math" w:cs="Cambria Math"/>
                          <w:b w:val="0"/>
                          <w:bCs w:val="0"/>
                          <w:i/>
                          <w:iCs w:val="0"/>
                        </w:rPr>
                      </m:ctrlPr>
                    </m:e>
                  </m:mr>
                  <m:mr>
                    <m:e>
                      <m:r>
                        <w:rPr>
                          <w:rFonts w:ascii="Cambria Math" w:eastAsia="Cambria Math" w:hAnsi="Cambria Math" w:cs="Cambria Math"/>
                        </w:rPr>
                        <m:t>c</m:t>
                      </m:r>
                    </m:e>
                  </m:mr>
                </m:m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="Arial Unicode MS" w:hAnsi="Cambria Math" w:cs="Arial Unicode MS"/>
                <w:b w:val="0"/>
                <w:bCs w:val="0"/>
                <w:i/>
                <w:iCs w:val="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Arial Unicode MS" w:hAnsi="Cambria Math" w:cs="Arial Unicode MS"/>
                    <w:b w:val="0"/>
                    <w:bCs w:val="0"/>
                    <w:i/>
                    <w:iCs w:val="0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Arial Unicode MS" w:hAnsi="Cambria Math" w:cs="Arial Unicode MS"/>
                      <w:sz w:val="24"/>
                      <w:szCs w:val="24"/>
                    </w:rPr>
                    <m:t>a</m:t>
                  </m:r>
                </m:e>
              </m:mr>
              <m:mr>
                <m:e>
                  <m:r>
                    <w:rPr>
                      <w:rFonts w:ascii="Cambria Math" w:eastAsia="Arial Unicode MS" w:hAnsi="Cambria Math" w:cs="Arial Unicode MS"/>
                      <w:sz w:val="24"/>
                      <w:szCs w:val="24"/>
                    </w:rPr>
                    <m:t>b</m:t>
                  </m:r>
                  <m:ctrlPr>
                    <w:rPr>
                      <w:rFonts w:ascii="Cambria Math" w:eastAsia="Cambria Math" w:hAnsi="Cambria Math" w:cs="Cambria Math"/>
                      <w:b w:val="0"/>
                      <w:bCs w:val="0"/>
                      <w:i/>
                      <w:iCs w:val="0"/>
                    </w:rPr>
                  </m:ctrlPr>
                </m:e>
              </m:mr>
              <m:mr>
                <m:e>
                  <m:r>
                    <w:rPr>
                      <w:rFonts w:ascii="Cambria Math" w:eastAsia="Cambria Math" w:hAnsi="Cambria Math" w:cs="Cambria Math"/>
                    </w:rPr>
                    <m:t>0</m:t>
                  </m:r>
                </m:e>
              </m:mr>
            </m:m>
          </m:e>
        </m:d>
      </m:oMath>
    </w:p>
    <w:p w:rsidR="004A18D4" w:rsidRPr="004A18D4" w:rsidRDefault="00B67C7A" w:rsidP="00506D5D">
      <w:r>
        <w:t>Lineáris leképezés, transzformáció</w:t>
      </w:r>
      <w:r w:rsidR="003E09DA">
        <w:t xml:space="preserve"> </w:t>
      </w:r>
      <w:r>
        <w:t>(3D→</w:t>
      </w:r>
      <w:proofErr w:type="spellStart"/>
      <w:r>
        <w:t>3D</w:t>
      </w:r>
      <w:proofErr w:type="spellEnd"/>
      <w:r>
        <w:t>), nem izomorfizmus.</w:t>
      </w:r>
    </w:p>
    <w:p w:rsidR="00506D5D" w:rsidRDefault="00AF6AD1" w:rsidP="00506D5D">
      <w:proofErr w:type="spellStart"/>
      <w:proofErr w:type="gramStart"/>
      <w:r>
        <w:t>Ker</w:t>
      </w:r>
      <w:proofErr w:type="spellEnd"/>
      <w:r>
        <w:t>(</w:t>
      </w:r>
      <w:proofErr w:type="gramEnd"/>
      <w:r>
        <w:t>fi)= Akkor lesz 0, ha</w:t>
      </w:r>
      <m:oMath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c</m:t>
                  </m:r>
                </m:e>
              </m:mr>
            </m:m>
          </m:e>
        </m:d>
      </m:oMath>
      <w:r>
        <w:t>, c tetszőleges. 1 dimenziós</w:t>
      </w:r>
    </w:p>
    <w:p w:rsidR="003A417F" w:rsidRDefault="00AF6AD1" w:rsidP="003A417F">
      <w:proofErr w:type="spellStart"/>
      <w:proofErr w:type="gramStart"/>
      <w:r>
        <w:t>Im</w:t>
      </w:r>
      <w:proofErr w:type="spellEnd"/>
      <w:r>
        <w:t>(</w:t>
      </w:r>
      <w:proofErr w:type="gramEnd"/>
      <w:r>
        <w:t>fi)</w:t>
      </w:r>
      <w:r w:rsidR="003A417F">
        <w:t>=</w:t>
      </w:r>
      <m:oMath>
        <m:r>
          <w:rPr>
            <w:rFonts w:ascii="Cambria Math" w:hAnsi="Cambria Math"/>
          </w:rPr>
          <m:t xml:space="preserve"> 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 w:rsidR="003A417F">
        <w:t xml:space="preserve"> alakú vektorok halmaza</w:t>
      </w:r>
      <w:r w:rsidR="003A417F">
        <w:t xml:space="preserve">. </w:t>
      </w:r>
      <w:r w:rsidR="003A417F">
        <w:t>2</w:t>
      </w:r>
      <w:r w:rsidR="003A417F">
        <w:t xml:space="preserve"> dimenziós</w:t>
      </w:r>
    </w:p>
    <w:p w:rsidR="00224F0C" w:rsidRPr="0042431B" w:rsidRDefault="00F6694E" w:rsidP="00224F0C">
      <w:pPr>
        <w:pStyle w:val="Heading2"/>
      </w:pPr>
      <w:r>
        <w:t>1d</w:t>
      </w:r>
      <w:r w:rsidR="00224F0C">
        <w:t xml:space="preserve"> </w:t>
      </w:r>
      <m:oMath>
        <m:r>
          <m:rPr>
            <m:sty m:val="b"/>
          </m:rPr>
          <w:rPr>
            <w:rFonts w:ascii="Cambria Math" w:hAnsi="Cambria Math"/>
          </w:rPr>
          <m:t>fi</m:t>
        </m:r>
        <m:d>
          <m:dPr>
            <m:ctrlPr>
              <w:rPr>
                <w:rFonts w:ascii="Cambria Math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="Arial Unicode MS" w:hAnsi="Cambria Math" w:cs="Arial Unicode MS"/>
                    <w:b w:val="0"/>
                    <w:bCs w:val="0"/>
                    <w:i/>
                    <w:iCs w:val="0"/>
                    <w:sz w:val="24"/>
                    <w:szCs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Arial Unicode MS" w:hAnsi="Cambria Math" w:cs="Arial Unicode MS"/>
                        <w:b w:val="0"/>
                        <w:bCs w:val="0"/>
                        <w:i/>
                        <w:iCs w:val="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Cambria Math" w:eastAsia="Arial Unicode MS" w:hAnsi="Cambria Math" w:cs="Arial Unicode MS"/>
                          <w:sz w:val="24"/>
                          <w:szCs w:val="24"/>
                        </w:rPr>
                        <m:t>a</m:t>
                      </m:r>
                    </m:e>
                  </m:mr>
                  <m:mr>
                    <m:e>
                      <m:r>
                        <w:rPr>
                          <w:rFonts w:ascii="Cambria Math" w:eastAsia="Arial Unicode MS" w:hAnsi="Cambria Math" w:cs="Arial Unicode MS"/>
                          <w:sz w:val="24"/>
                          <w:szCs w:val="24"/>
                        </w:rPr>
                        <m:t>b</m:t>
                      </m:r>
                    </m:e>
                  </m:mr>
                </m:m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r>
          <w:rPr>
            <w:rFonts w:ascii="Cambria Math" w:eastAsia="Arial Unicode MS" w:hAnsi="Cambria Math" w:cs="Arial Unicode MS"/>
            <w:sz w:val="24"/>
            <w:szCs w:val="24"/>
          </w:rPr>
          <m:t>ab</m:t>
        </m:r>
      </m:oMath>
    </w:p>
    <w:p w:rsidR="00AF6AD1" w:rsidRDefault="00224F0C" w:rsidP="00506D5D">
      <w:r>
        <w:t>Nem lineáris leképezés, nincs képtere/magtere.</w:t>
      </w:r>
    </w:p>
    <w:p w:rsidR="00802CAE" w:rsidRPr="0042431B" w:rsidRDefault="00F6694E" w:rsidP="00802CAE">
      <w:pPr>
        <w:pStyle w:val="Heading2"/>
      </w:pPr>
      <w:r>
        <w:t>1e</w:t>
      </w:r>
      <w:r w:rsidR="00802CAE">
        <w:t xml:space="preserve"> </w:t>
      </w:r>
      <m:oMath>
        <m:r>
          <m:rPr>
            <m:sty m:val="b"/>
          </m:rPr>
          <w:rPr>
            <w:rFonts w:ascii="Cambria Math" w:hAnsi="Cambria Math"/>
          </w:rPr>
          <m:t>fi</m:t>
        </m:r>
        <m:d>
          <m:dPr>
            <m:ctrlPr>
              <w:rPr>
                <w:rFonts w:ascii="Cambria Math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eastAsia="Arial Unicode MS" w:hAnsi="Cambria Math" w:cs="Arial Unicode MS"/>
                    <w:b w:val="0"/>
                    <w:bCs w:val="0"/>
                    <w:i/>
                    <w:iCs w:val="0"/>
                    <w:sz w:val="24"/>
                    <w:szCs w:val="24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Arial Unicode MS" w:hAnsi="Cambria Math" w:cs="Arial Unicode MS"/>
                        <w:b w:val="0"/>
                        <w:bCs w:val="0"/>
                        <w:i/>
                        <w:iCs w:val="0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Cambria Math" w:eastAsia="Arial Unicode MS" w:hAnsi="Cambria Math" w:cs="Arial Unicode MS"/>
                          <w:sz w:val="24"/>
                          <w:szCs w:val="24"/>
                        </w:rPr>
                        <m:t>a</m:t>
                      </m:r>
                    </m:e>
                  </m:mr>
                  <m:mr>
                    <m:e>
                      <m:r>
                        <w:rPr>
                          <w:rFonts w:ascii="Cambria Math" w:eastAsia="Arial Unicode MS" w:hAnsi="Cambria Math" w:cs="Arial Unicode MS"/>
                          <w:sz w:val="24"/>
                          <w:szCs w:val="24"/>
                        </w:rPr>
                        <m:t>b</m:t>
                      </m:r>
                    </m:e>
                  </m:mr>
                </m:m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m:rPr>
            <m:sty m:val="bi"/>
          </m:rP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eastAsia="Arial Unicode MS" w:hAnsi="Cambria Math" w:cs="Arial Unicode MS"/>
                <w:b w:val="0"/>
                <w:bCs w:val="0"/>
                <w:i/>
                <w:iCs w:val="0"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="Arial Unicode MS" w:hAnsi="Cambria Math" w:cs="Arial Unicode MS"/>
                    <w:b w:val="0"/>
                    <w:bCs w:val="0"/>
                    <w:i/>
                    <w:iCs w:val="0"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="Arial Unicode MS" w:hAnsi="Cambria Math" w:cs="Arial Unicode MS"/>
                      <w:sz w:val="24"/>
                      <w:szCs w:val="24"/>
                    </w:rPr>
                    <m:t>a</m:t>
                  </m:r>
                  <m:r>
                    <w:rPr>
                      <w:rFonts w:ascii="Cambria Math" w:eastAsia="Arial Unicode MS" w:hAnsi="Cambria Math" w:cs="Arial Unicode MS"/>
                      <w:sz w:val="24"/>
                      <w:szCs w:val="24"/>
                    </w:rPr>
                    <m:t>+b</m:t>
                  </m:r>
                </m:e>
              </m:mr>
              <m:mr>
                <m:e>
                  <m:r>
                    <w:rPr>
                      <w:rFonts w:ascii="Cambria Math" w:eastAsia="Arial Unicode MS" w:hAnsi="Cambria Math" w:cs="Arial Unicode MS"/>
                      <w:sz w:val="24"/>
                      <w:szCs w:val="24"/>
                    </w:rPr>
                    <m:t>a</m:t>
                  </m:r>
                </m:e>
              </m:mr>
            </m:m>
          </m:e>
        </m:d>
      </m:oMath>
    </w:p>
    <w:p w:rsidR="00224F0C" w:rsidRDefault="002C7335" w:rsidP="00506D5D">
      <w:r>
        <w:t>Lineáris leképezés</w:t>
      </w:r>
      <w:r w:rsidR="007520B3">
        <w:t>, transzformáció, izomorfizmus is.</w:t>
      </w:r>
    </w:p>
    <w:p w:rsidR="00506D5D" w:rsidRDefault="00F82E3C" w:rsidP="00506D5D">
      <w:r>
        <w:t>Magtere</w:t>
      </w:r>
      <w:r w:rsidR="004E62EE">
        <w:t xml:space="preserve">: [0 </w:t>
      </w:r>
      <w:proofErr w:type="spellStart"/>
      <w:r w:rsidR="004E62EE">
        <w:t>0</w:t>
      </w:r>
      <w:proofErr w:type="spellEnd"/>
      <w:r w:rsidR="004E62EE">
        <w:t xml:space="preserve">] ez </w:t>
      </w:r>
      <w:r w:rsidR="00E45C43">
        <w:t xml:space="preserve">1 pont, </w:t>
      </w:r>
      <w:r w:rsidR="004E62EE">
        <w:t>0 dimenziós</w:t>
      </w:r>
    </w:p>
    <w:p w:rsidR="004E62EE" w:rsidRDefault="00F82E3C" w:rsidP="00506D5D">
      <w:r>
        <w:t>Képtere:</w:t>
      </w:r>
      <w:r w:rsidRPr="00F82E3C">
        <w:t xml:space="preserve"> </w:t>
      </w:r>
      <w:r>
        <w:t>ℝ</w:t>
      </w:r>
      <w:r w:rsidRPr="00305BED">
        <w:rPr>
          <w:vertAlign w:val="superscript"/>
        </w:rPr>
        <w:t>2</w:t>
      </w:r>
      <w:r>
        <w:t>, 2 dimenziós</w:t>
      </w:r>
    </w:p>
    <w:p w:rsidR="00F82E3C" w:rsidRDefault="00F6694E" w:rsidP="00F82E3C">
      <w:pPr>
        <w:pStyle w:val="Heading2"/>
      </w:pPr>
      <w:r>
        <w:t xml:space="preserve">1f </w:t>
      </w:r>
      <m:oMath>
        <m:r>
          <m:rPr>
            <m:sty m:val="bi"/>
          </m:rPr>
          <w:rPr>
            <w:rFonts w:ascii="Cambria Math" w:hAnsi="Cambria Math"/>
          </w:rPr>
          <m:t>fi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b</m:t>
                      </m:r>
                    </m:e>
                  </m:mr>
                  <m:m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c</m:t>
                      </m:r>
                    </m:e>
                  </m:mr>
                </m:m>
              </m:e>
            </m:d>
          </m:e>
        </m:d>
        <m:r>
          <m:rPr>
            <m:sty m:val="bi"/>
          </m:rP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</m:d>
                </m:e>
              </m:mr>
              <m:m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</w:p>
    <w:p w:rsidR="00506D5D" w:rsidRDefault="0080182D" w:rsidP="00506D5D">
      <w:r>
        <w:t>Nem lineáris leképezés.</w:t>
      </w:r>
    </w:p>
    <w:p w:rsidR="00506D5D" w:rsidRDefault="00F6694E" w:rsidP="00F6694E">
      <w:pPr>
        <w:pStyle w:val="Heading2"/>
      </w:pPr>
      <w:r>
        <w:t>3</w:t>
      </w:r>
      <w:r w:rsidR="000E66F4">
        <w:t>a</w:t>
      </w:r>
      <w:r w:rsidR="00AF3C05">
        <w:t xml:space="preserve"> 60°-os forgatás mátrixa</w:t>
      </w:r>
    </w:p>
    <w:p w:rsidR="0012544B" w:rsidRDefault="00EB7EFC" w:rsidP="0012544B">
      <w:r>
        <w:t>Lineáris transzformáció, elég megnézni a bázisra.</w:t>
      </w:r>
    </w:p>
    <w:p w:rsidR="00EB7EFC" w:rsidRDefault="00EB7EFC" w:rsidP="00EB7EFC">
      <w:r>
        <w:t>e1=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w:proofErr w:type="gramStart"/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>
        <w:t>;</w:t>
      </w:r>
      <w:proofErr w:type="gramEnd"/>
      <w:r>
        <w:t xml:space="preserve"> </w:t>
      </w:r>
      <w:r>
        <w:t>e</w:t>
      </w:r>
      <w:r>
        <w:t>2</w:t>
      </w:r>
      <w: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</w:p>
    <w:p w:rsidR="0012544B" w:rsidRDefault="003C3A2A" w:rsidP="0012544B">
      <w:r>
        <w:t>Ki tudjuk számolni.</w:t>
      </w:r>
    </w:p>
    <w:p w:rsidR="0012544B" w:rsidRPr="00870B6F" w:rsidRDefault="00870B6F" w:rsidP="0012544B">
      <m:oMathPara>
        <m:oMathParaPr>
          <m:jc m:val="left"/>
        </m:oMathParaPr>
        <m:oMath>
          <m:r>
            <w:rPr>
              <w:rFonts w:ascii="Cambria Math" w:hAnsi="Cambria Math"/>
            </w:rPr>
            <m:t>fi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</m:m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60°</m:t>
                        </m:r>
                      </m:e>
                    </m:func>
                  </m:e>
                </m:m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60°</m:t>
                        </m:r>
                      </m:e>
                    </m:func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1</m:t>
                    </m:r>
                    <m:r>
                      <w:rPr>
                        <w:rFonts w:ascii="Cambria Math" w:hAnsi="Cambria Math"/>
                      </w:rPr>
                      <m:t xml:space="preserve">/2 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mr>
              </m:m>
            </m:e>
          </m:d>
        </m:oMath>
      </m:oMathPara>
    </w:p>
    <w:p w:rsidR="00FD2B61" w:rsidRPr="00870B6F" w:rsidRDefault="00FD2B61" w:rsidP="00FD2B61">
      <m:oMathPara>
        <m:oMathParaPr>
          <m:jc m:val="left"/>
        </m:oMathParaPr>
        <m:oMath>
          <m:r>
            <w:rPr>
              <w:rFonts w:ascii="Cambria Math" w:hAnsi="Cambria Math"/>
            </w:rPr>
            <m:t>fi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0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e>
                    </m:mr>
                  </m:m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60°</m:t>
                        </m:r>
                      </m:e>
                    </m:func>
                  </m:e>
                </m:m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60°</m:t>
                        </m:r>
                      </m:e>
                    </m:func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 xml:space="preserve"> 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1/2</m:t>
                    </m:r>
                  </m:e>
                </m:mr>
              </m:m>
            </m:e>
          </m:d>
        </m:oMath>
      </m:oMathPara>
    </w:p>
    <w:p w:rsidR="00FD2B61" w:rsidRPr="00870B6F" w:rsidRDefault="00FD2B61" w:rsidP="00FD2B61">
      <m:oMathPara>
        <m:oMathParaPr>
          <m:jc m:val="left"/>
        </m:oMathParaPr>
        <m:oMath>
          <m:r>
            <w:rPr>
              <w:rFonts w:ascii="Cambria Math" w:hAnsi="Cambria Math"/>
            </w:rPr>
            <m:t>fi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mr>
                  </m:m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ad>
                          <m:radPr>
                            <m:degHide m:val="1"/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radPr>
                          <m:deg/>
                          <m:e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e>
                        </m:rad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mr>
              </m:m>
            </m:e>
          </m:d>
        </m:oMath>
      </m:oMathPara>
    </w:p>
    <w:p w:rsidR="006A6460" w:rsidRPr="006A6460" w:rsidRDefault="006A6460" w:rsidP="006A6460">
      <w:pPr>
        <w:pStyle w:val="Heading2"/>
        <w:rPr>
          <w:rFonts w:eastAsia="Arial Unicode MS" w:cs="Arial Unicode MS"/>
        </w:rPr>
      </w:pPr>
      <w:r>
        <w:t>Általános forgatás 2D-ben</w:t>
      </w:r>
    </w:p>
    <w:p w:rsidR="00C3490C" w:rsidRPr="00870B6F" w:rsidRDefault="00C3490C" w:rsidP="00C3490C">
      <m:oMathPara>
        <m:oMathParaPr>
          <m:jc m:val="left"/>
        </m:oMathParaPr>
        <m:oMath>
          <m:r>
            <w:rPr>
              <w:rFonts w:ascii="Cambria Math" w:hAnsi="Cambria Math"/>
            </w:rPr>
            <m:t>fi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mr>
                  </m:m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</m:m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</m:mr>
              </m:m>
            </m:e>
          </m:d>
        </m:oMath>
      </m:oMathPara>
    </w:p>
    <w:p w:rsidR="00271F5F" w:rsidRDefault="00271F5F" w:rsidP="000E66F4">
      <w:pPr>
        <w:pStyle w:val="Heading2"/>
      </w:pPr>
      <w:r>
        <w:t>3</w:t>
      </w:r>
      <w:r>
        <w:t>b</w:t>
      </w:r>
      <w:r>
        <w:t xml:space="preserve"> </w:t>
      </w:r>
      <w:r>
        <w:t xml:space="preserve">tükrözés </w:t>
      </w:r>
      <w:r>
        <w:t>mátrixa</w:t>
      </w:r>
      <w:r>
        <w:t xml:space="preserve"> (x tengelyre)</w:t>
      </w:r>
    </w:p>
    <w:p w:rsidR="00271F5F" w:rsidRPr="00F76E08" w:rsidRDefault="00F76E08" w:rsidP="00271F5F">
      <m:oMath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x; -y</m:t>
            </m:r>
          </m:e>
        </m:d>
      </m:oMath>
      <w:proofErr w:type="spellStart"/>
      <w:r w:rsidRPr="00F76E08">
        <w:rPr>
          <w:rFonts w:eastAsiaTheme="majorEastAsia" w:cstheme="majorBidi"/>
        </w:rPr>
        <w:t>-t</w:t>
      </w:r>
      <w:proofErr w:type="spellEnd"/>
      <w:r w:rsidRPr="00F76E08">
        <w:rPr>
          <w:rFonts w:eastAsiaTheme="majorEastAsia" w:cstheme="majorBidi"/>
        </w:rPr>
        <w:t xml:space="preserve"> úgy kapok,</w:t>
      </w:r>
      <w:r w:rsidR="00D00B2E">
        <w:rPr>
          <w:rFonts w:eastAsiaTheme="majorEastAsia" w:cstheme="majorBidi"/>
        </w:rPr>
        <w:t xml:space="preserve"> </w:t>
      </w:r>
      <w:r w:rsidRPr="00F76E08">
        <w:rPr>
          <w:rFonts w:eastAsiaTheme="majorEastAsia" w:cstheme="majorBidi"/>
        </w:rPr>
        <w:t>hogy</w:t>
      </w:r>
      <w:r>
        <w:rPr>
          <w:rFonts w:eastAsiaTheme="majorEastAsia" w:cstheme="majorBidi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</m:m>
          </m:e>
        </m:d>
      </m:oMath>
      <w:r>
        <w:rPr>
          <w:rFonts w:eastAsiaTheme="majorEastAsia" w:cstheme="majorBidi"/>
        </w:rPr>
        <w:t xml:space="preserve"> mátrixszal megszorzom.</w:t>
      </w:r>
    </w:p>
    <w:p w:rsidR="000E66F4" w:rsidRDefault="000E66F4" w:rsidP="000E66F4">
      <w:pPr>
        <w:pStyle w:val="Heading2"/>
      </w:pPr>
      <w:r>
        <w:t>3</w:t>
      </w:r>
      <w:r>
        <w:t>c</w:t>
      </w:r>
      <w:r>
        <w:t xml:space="preserve"> </w:t>
      </w:r>
      <w:r>
        <w:t>270</w:t>
      </w:r>
      <w:r>
        <w:t>°-os forgatás mátrixa</w:t>
      </w:r>
    </w:p>
    <w:p w:rsidR="005560E4" w:rsidRPr="00870B6F" w:rsidRDefault="005560E4" w:rsidP="005560E4">
      <m:oMathPara>
        <m:oMathParaPr>
          <m:jc m:val="left"/>
        </m:oMathParaPr>
        <m:oMath>
          <m:r>
            <w:rPr>
              <w:rFonts w:ascii="Cambria Math" w:hAnsi="Cambria Math"/>
            </w:rPr>
            <m:t>fi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</m:mr>
                  </m:m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270°</m:t>
                        </m:r>
                      </m:e>
                    </m:func>
                  </m:e>
                  <m:e>
                    <m:r>
                      <w:rPr>
                        <w:rFonts w:ascii="Cambria Math" w:hAnsi="Cambria Math"/>
                      </w:rPr>
                      <m:t>-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270°</m:t>
                        </m:r>
                      </m:e>
                    </m:func>
                  </m:e>
                </m:mr>
                <m:mr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sin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270°</m:t>
                        </m:r>
                      </m:e>
                    </m:func>
                  </m:e>
                  <m:e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270°</m:t>
                        </m:r>
                      </m:e>
                    </m:func>
                  </m:e>
                </m:mr>
              </m:m>
            </m:e>
          </m:d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</m:mr>
              </m:m>
            </m:e>
          </m:d>
        </m:oMath>
      </m:oMathPara>
    </w:p>
    <w:p w:rsidR="00D00B2E" w:rsidRDefault="00D00B2E" w:rsidP="00D00B2E">
      <w:pPr>
        <w:pStyle w:val="Heading2"/>
      </w:pPr>
      <w:r>
        <w:t>3</w:t>
      </w:r>
      <w:r>
        <w:t>d</w:t>
      </w:r>
      <w:r>
        <w:t xml:space="preserve"> tükrözés mátrixa (x tengelyre)</w:t>
      </w:r>
    </w:p>
    <w:p w:rsidR="00D00B2E" w:rsidRPr="00F76E08" w:rsidRDefault="002D2D68" w:rsidP="00D00B2E"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mr>
            </m:m>
          </m:e>
        </m:d>
      </m:oMath>
      <w:r w:rsidR="00D00B2E">
        <w:rPr>
          <w:rFonts w:eastAsiaTheme="majorEastAsia" w:cstheme="majorBidi"/>
        </w:rPr>
        <w:t xml:space="preserve">-ból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mr>
            </m:m>
          </m:e>
        </m:d>
      </m:oMath>
      <w:r>
        <w:rPr>
          <w:rFonts w:eastAsiaTheme="majorEastAsia" w:cstheme="majorBidi"/>
        </w:rPr>
        <w:t xml:space="preserve"> </w:t>
      </w:r>
      <w:r w:rsidR="00D00B2E">
        <w:rPr>
          <w:rFonts w:eastAsiaTheme="majorEastAsia" w:cstheme="majorBidi"/>
        </w:rPr>
        <w:t>lesz, ezt úgy kapom</w:t>
      </w:r>
      <w:r w:rsidR="00D00B2E" w:rsidRPr="00F76E08">
        <w:rPr>
          <w:rFonts w:eastAsiaTheme="majorEastAsia" w:cstheme="majorBidi"/>
        </w:rPr>
        <w:t>,</w:t>
      </w:r>
      <w:r w:rsidR="00D00B2E">
        <w:rPr>
          <w:rFonts w:eastAsiaTheme="majorEastAsia" w:cstheme="majorBidi"/>
        </w:rPr>
        <w:t xml:space="preserve"> </w:t>
      </w:r>
      <w:r w:rsidR="00D00B2E" w:rsidRPr="00F76E08">
        <w:rPr>
          <w:rFonts w:eastAsiaTheme="majorEastAsia" w:cstheme="majorBidi"/>
        </w:rPr>
        <w:t>hogy</w:t>
      </w:r>
      <w:r w:rsidR="00D00B2E">
        <w:rPr>
          <w:rFonts w:eastAsiaTheme="majorEastAsia" w:cstheme="majorBidi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  <w:r w:rsidR="00D00B2E">
        <w:rPr>
          <w:rFonts w:eastAsiaTheme="majorEastAsia" w:cstheme="majorBidi"/>
        </w:rPr>
        <w:t xml:space="preserve"> mátrixszal megszorzom.</w:t>
      </w:r>
    </w:p>
    <w:p w:rsidR="0012544B" w:rsidRDefault="00CE0307" w:rsidP="00CE0307">
      <w:pPr>
        <w:pStyle w:val="Heading2"/>
      </w:pPr>
      <w:r>
        <w:t>2</w:t>
      </w:r>
    </w:p>
    <w:p w:rsidR="00CE0307" w:rsidRDefault="00CE0307" w:rsidP="0012544B">
      <w:r>
        <w:t>la</w:t>
      </w:r>
      <w:bookmarkStart w:id="0" w:name="_GoBack"/>
      <w:bookmarkEnd w:id="0"/>
      <w:r>
        <w:t>pon</w:t>
      </w:r>
    </w:p>
    <w:p w:rsidR="0012544B" w:rsidRDefault="0012544B" w:rsidP="0012544B"/>
    <w:p w:rsidR="0012544B" w:rsidRDefault="0012544B" w:rsidP="0012544B"/>
    <w:p w:rsidR="0012544B" w:rsidRDefault="0012544B" w:rsidP="0012544B"/>
    <w:p w:rsidR="0012544B" w:rsidRDefault="0012544B" w:rsidP="0012544B"/>
    <w:p w:rsidR="0012544B" w:rsidRDefault="0012544B" w:rsidP="0012544B"/>
    <w:p w:rsidR="0012544B" w:rsidRDefault="0012544B" w:rsidP="0012544B"/>
    <w:p w:rsidR="0012544B" w:rsidRPr="0012544B" w:rsidRDefault="0012544B" w:rsidP="0012544B"/>
    <w:p w:rsidR="00506D5D" w:rsidRDefault="00506D5D" w:rsidP="00506D5D"/>
    <w:p w:rsidR="00506D5D" w:rsidRPr="009E6572" w:rsidRDefault="00506D5D" w:rsidP="00506D5D"/>
    <w:p w:rsidR="009E6572" w:rsidRPr="00506D5D" w:rsidRDefault="009E6572" w:rsidP="00506D5D"/>
    <w:sectPr w:rsidR="009E6572" w:rsidRPr="00506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36C"/>
    <w:rsid w:val="00051BD0"/>
    <w:rsid w:val="000E4FA9"/>
    <w:rsid w:val="000E66F4"/>
    <w:rsid w:val="0012544B"/>
    <w:rsid w:val="0014194E"/>
    <w:rsid w:val="00224F0C"/>
    <w:rsid w:val="00245D2C"/>
    <w:rsid w:val="002641F1"/>
    <w:rsid w:val="00271F5F"/>
    <w:rsid w:val="002A337A"/>
    <w:rsid w:val="002C7335"/>
    <w:rsid w:val="002D2D68"/>
    <w:rsid w:val="00305BED"/>
    <w:rsid w:val="003373EA"/>
    <w:rsid w:val="00337DA2"/>
    <w:rsid w:val="003A417F"/>
    <w:rsid w:val="003C3A2A"/>
    <w:rsid w:val="003D336C"/>
    <w:rsid w:val="003D53E6"/>
    <w:rsid w:val="003E09DA"/>
    <w:rsid w:val="0042431B"/>
    <w:rsid w:val="00435B50"/>
    <w:rsid w:val="004709AB"/>
    <w:rsid w:val="0049476A"/>
    <w:rsid w:val="004A18D4"/>
    <w:rsid w:val="004E3A1D"/>
    <w:rsid w:val="004E62EE"/>
    <w:rsid w:val="00506D5D"/>
    <w:rsid w:val="005560E4"/>
    <w:rsid w:val="00666AE4"/>
    <w:rsid w:val="006A6460"/>
    <w:rsid w:val="00751EFB"/>
    <w:rsid w:val="007520B3"/>
    <w:rsid w:val="007543C7"/>
    <w:rsid w:val="007F7BCA"/>
    <w:rsid w:val="0080182D"/>
    <w:rsid w:val="00802CAE"/>
    <w:rsid w:val="008337BF"/>
    <w:rsid w:val="00844154"/>
    <w:rsid w:val="00870B6F"/>
    <w:rsid w:val="008814EC"/>
    <w:rsid w:val="00896C25"/>
    <w:rsid w:val="008B4F0F"/>
    <w:rsid w:val="00982527"/>
    <w:rsid w:val="009E6572"/>
    <w:rsid w:val="00A02126"/>
    <w:rsid w:val="00AB325C"/>
    <w:rsid w:val="00AB533E"/>
    <w:rsid w:val="00AF3C05"/>
    <w:rsid w:val="00AF6AD1"/>
    <w:rsid w:val="00B55918"/>
    <w:rsid w:val="00B67C7A"/>
    <w:rsid w:val="00B91510"/>
    <w:rsid w:val="00BC7AED"/>
    <w:rsid w:val="00C24C6E"/>
    <w:rsid w:val="00C3490C"/>
    <w:rsid w:val="00CD6CAD"/>
    <w:rsid w:val="00CE0307"/>
    <w:rsid w:val="00D00B2E"/>
    <w:rsid w:val="00D12D76"/>
    <w:rsid w:val="00D20E24"/>
    <w:rsid w:val="00D77752"/>
    <w:rsid w:val="00D911DD"/>
    <w:rsid w:val="00DB1F16"/>
    <w:rsid w:val="00E26D06"/>
    <w:rsid w:val="00E45C43"/>
    <w:rsid w:val="00E63A14"/>
    <w:rsid w:val="00EB0B42"/>
    <w:rsid w:val="00EB7EFC"/>
    <w:rsid w:val="00F3767A"/>
    <w:rsid w:val="00F6694E"/>
    <w:rsid w:val="00F76E08"/>
    <w:rsid w:val="00F82E3C"/>
    <w:rsid w:val="00FD2B61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hu-HU" w:eastAsia="hu-HU" w:bidi="ar-SA"/>
      </w:rPr>
    </w:rPrDefault>
    <w:pPrDefault>
      <w:pPr>
        <w:spacing w:after="1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26"/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A02126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paragraph" w:styleId="Heading2">
    <w:name w:val="heading 2"/>
    <w:aliases w:val="H2"/>
    <w:basedOn w:val="Normal"/>
    <w:next w:val="Normal"/>
    <w:link w:val="Heading2Char"/>
    <w:uiPriority w:val="9"/>
    <w:unhideWhenUsed/>
    <w:qFormat/>
    <w:rsid w:val="00A02126"/>
    <w:pPr>
      <w:keepNext/>
      <w:spacing w:before="240" w:after="60"/>
      <w:outlineLvl w:val="1"/>
    </w:pPr>
    <w:rPr>
      <w:rFonts w:eastAsiaTheme="majorEastAsia" w:cstheme="majorBidi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"/>
    <w:unhideWhenUsed/>
    <w:qFormat/>
    <w:rsid w:val="00A02126"/>
    <w:pPr>
      <w:keepNext/>
      <w:spacing w:before="240" w:after="60"/>
      <w:outlineLvl w:val="2"/>
    </w:pPr>
    <w:rPr>
      <w:rFonts w:eastAsia="Times New Roman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A02126"/>
    <w:rPr>
      <w:rFonts w:eastAsiaTheme="majorEastAsia" w:cstheme="majorBidi"/>
      <w:b/>
      <w:bCs/>
      <w:kern w:val="32"/>
      <w:sz w:val="32"/>
      <w:szCs w:val="32"/>
    </w:rPr>
  </w:style>
  <w:style w:type="character" w:customStyle="1" w:styleId="Heading2Char">
    <w:name w:val="Heading 2 Char"/>
    <w:aliases w:val="H2 Char"/>
    <w:link w:val="Heading2"/>
    <w:uiPriority w:val="9"/>
    <w:rsid w:val="00A02126"/>
    <w:rPr>
      <w:rFonts w:eastAsiaTheme="majorEastAsia" w:cstheme="majorBidi"/>
      <w:b/>
      <w:bCs/>
      <w:iCs/>
      <w:sz w:val="28"/>
      <w:szCs w:val="28"/>
    </w:rPr>
  </w:style>
  <w:style w:type="paragraph" w:styleId="NoSpacing">
    <w:name w:val="No Spacing"/>
    <w:uiPriority w:val="1"/>
    <w:rsid w:val="00D77752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75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75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77752"/>
    <w:rPr>
      <w:color w:val="808080"/>
    </w:rPr>
  </w:style>
  <w:style w:type="character" w:customStyle="1" w:styleId="Heading3Char">
    <w:name w:val="Heading 3 Char"/>
    <w:aliases w:val="H3 Char"/>
    <w:link w:val="Heading3"/>
    <w:uiPriority w:val="9"/>
    <w:rsid w:val="00A02126"/>
    <w:rPr>
      <w:rFonts w:eastAsia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5942A-3957-4DE8-BE12-BE956CCDD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320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18</vt:i4>
      </vt:variant>
    </vt:vector>
  </HeadingPairs>
  <TitlesOfParts>
    <vt:vector size="19" baseType="lpstr">
      <vt:lpstr/>
      <vt:lpstr>    ZH egy hét múlva (dec 9)</vt:lpstr>
      <vt:lpstr>    Pluszminusz megoldása</vt:lpstr>
      <vt:lpstr>    Lineáris leképezések</vt:lpstr>
      <vt:lpstr>    Lineáris transzformáció</vt:lpstr>
      <vt:lpstr>    Vektortér izomorfizmus</vt:lpstr>
      <vt:lpstr>    Magtér (kernel)</vt:lpstr>
      <vt:lpstr>    Képtér (image)</vt:lpstr>
      <vt:lpstr>    1a fi,,,𝑣1-𝑣2...=𝑣1+𝑣2</vt:lpstr>
      <vt:lpstr>    1b fi,,,𝑎-𝑏-𝑐...=,,𝑎-𝑏..</vt:lpstr>
      <vt:lpstr>    1c fi,,,𝑎-𝑏-𝑐...=,,𝑎-𝑏-0..</vt:lpstr>
      <vt:lpstr>    1d fi,,,𝑎-𝑏...=𝑎𝑏</vt:lpstr>
      <vt:lpstr>    1e fi,,,𝑎-𝑏...=,,𝑎+𝑏-𝑎..</vt:lpstr>
      <vt:lpstr>    1f 𝒇𝒊,,,𝒂-𝒃-𝒄...=,,,𝒂.-𝟎..</vt:lpstr>
      <vt:lpstr>    3a 60 -os forgatás mátrixa</vt:lpstr>
      <vt:lpstr>    Általános forgatás 2D-ben</vt:lpstr>
      <vt:lpstr>    3b tükrözés mátrixa (x tengelyre)</vt:lpstr>
      <vt:lpstr>    3c 270 -os forgatás mátrixa</vt:lpstr>
      <vt:lpstr>    3d tükrözés mátrixa (x tengelyre)</vt:lpstr>
    </vt:vector>
  </TitlesOfParts>
  <Company>Microsoft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3ICE</dc:creator>
  <cp:keywords/>
  <dc:description/>
  <cp:lastModifiedBy>3ICE</cp:lastModifiedBy>
  <cp:revision>45</cp:revision>
  <dcterms:created xsi:type="dcterms:W3CDTF">2011-12-01T19:35:00Z</dcterms:created>
  <dcterms:modified xsi:type="dcterms:W3CDTF">2011-12-02T08:52:00Z</dcterms:modified>
</cp:coreProperties>
</file>