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BCA" w:rsidRDefault="00E80E01" w:rsidP="00E80E01">
      <w:pPr>
        <w:jc w:val="center"/>
      </w:pPr>
      <w:r>
        <w:t>2. óra</w:t>
      </w:r>
    </w:p>
    <w:p w:rsidR="00E80E01" w:rsidRDefault="007354B1">
      <w:r>
        <w:t>Elkezdjük a tankönyv feldolgozását.</w:t>
      </w:r>
      <w:r w:rsidR="00C71C2F">
        <w:t xml:space="preserve"> Logikai alapok:</w:t>
      </w:r>
    </w:p>
    <w:p w:rsidR="007354B1" w:rsidRDefault="007354B1" w:rsidP="007354B1">
      <w:pPr>
        <w:pStyle w:val="Heading2"/>
      </w:pPr>
      <w:r>
        <w:t>Predikátumok</w:t>
      </w:r>
    </w:p>
    <w:p w:rsidR="007354B1" w:rsidRDefault="009A7BC5" w:rsidP="007354B1">
      <w:r>
        <w:t>Világ</w:t>
      </w:r>
      <w:r w:rsidR="007F5828">
        <w:t>ról</w:t>
      </w:r>
      <w:r>
        <w:t xml:space="preserve"> </w:t>
      </w:r>
      <w:r w:rsidR="007F5828">
        <w:t>m</w:t>
      </w:r>
      <w:r>
        <w:t>odell</w:t>
      </w:r>
      <w:r w:rsidR="007F5828">
        <w:t>t alkotunk</w:t>
      </w:r>
      <w:r>
        <w:t xml:space="preserve"> (mate</w:t>
      </w:r>
      <w:r w:rsidR="007F5828">
        <w:t>mati</w:t>
      </w:r>
      <w:r>
        <w:t>k</w:t>
      </w:r>
      <w:r w:rsidR="007F5828">
        <w:t>a segítségével</w:t>
      </w:r>
      <w:r>
        <w:t>)</w:t>
      </w:r>
      <w:r w:rsidR="007F5828">
        <w:t>.</w:t>
      </w:r>
    </w:p>
    <w:p w:rsidR="009A7BC5" w:rsidRDefault="009A7BC5" w:rsidP="007354B1">
      <w:r>
        <w:t>Elemi (</w:t>
      </w:r>
      <w:r w:rsidR="00C64090">
        <w:t>tovább már nem bontható, atomi</w:t>
      </w:r>
      <w:r>
        <w:t xml:space="preserve">) kijelentéseket teszünk a világról. Ez a </w:t>
      </w:r>
      <w:r w:rsidRPr="00C64090">
        <w:rPr>
          <w:b/>
        </w:rPr>
        <w:t>predikátum</w:t>
      </w:r>
      <w:r>
        <w:t>.</w:t>
      </w:r>
    </w:p>
    <w:p w:rsidR="00C64090" w:rsidRDefault="007F5828" w:rsidP="007354B1">
      <w:r>
        <w:t>Az ö</w:t>
      </w:r>
      <w:r w:rsidR="00C64090">
        <w:t xml:space="preserve">sszetett </w:t>
      </w:r>
      <w:r>
        <w:t xml:space="preserve">(nem elemi) </w:t>
      </w:r>
      <w:r w:rsidR="00C64090">
        <w:t xml:space="preserve">kijelentések a </w:t>
      </w:r>
      <w:r w:rsidR="00C64090" w:rsidRPr="00C64090">
        <w:rPr>
          <w:b/>
        </w:rPr>
        <w:t>formulák</w:t>
      </w:r>
      <w:r w:rsidR="00C64090">
        <w:t>.</w:t>
      </w:r>
    </w:p>
    <w:p w:rsidR="00C64090" w:rsidRDefault="00C64090" w:rsidP="007354B1">
      <w:r>
        <w:t xml:space="preserve">Alapigazságok az </w:t>
      </w:r>
      <w:r w:rsidRPr="00C64090">
        <w:rPr>
          <w:b/>
        </w:rPr>
        <w:t>axiómák</w:t>
      </w:r>
      <w:r>
        <w:t>.</w:t>
      </w:r>
    </w:p>
    <w:p w:rsidR="00C64090" w:rsidRDefault="00C64090" w:rsidP="007354B1">
      <w:r>
        <w:t xml:space="preserve">Axiómákból logikailag levezethető állítások a </w:t>
      </w:r>
      <w:r w:rsidRPr="00C64090">
        <w:rPr>
          <w:b/>
        </w:rPr>
        <w:t>tételek</w:t>
      </w:r>
      <w:r>
        <w:t>.</w:t>
      </w:r>
    </w:p>
    <w:p w:rsidR="003D31A4" w:rsidRDefault="00434094" w:rsidP="007354B1">
      <w:r>
        <w:t xml:space="preserve">Minden predikátum értéke IGAZ </w:t>
      </w:r>
      <w:r w:rsidR="00D57192">
        <w:t xml:space="preserve">(↑) </w:t>
      </w:r>
      <w:r>
        <w:t xml:space="preserve">vagy HAMIS </w:t>
      </w:r>
      <w:r w:rsidR="00D57192">
        <w:t xml:space="preserve">(↓) </w:t>
      </w:r>
      <w:r>
        <w:t>lehet.</w:t>
      </w:r>
    </w:p>
    <w:p w:rsidR="003D31A4" w:rsidRDefault="003D31A4" w:rsidP="007354B1">
      <w:r>
        <w:t>A predikátum a legegyszerűbb formula.</w:t>
      </w:r>
    </w:p>
    <w:p w:rsidR="00434094" w:rsidRDefault="003D31A4" w:rsidP="007354B1">
      <w:r>
        <w:t>Ha két formulánk</w:t>
      </w:r>
      <w:r w:rsidR="006A7DC0">
        <w:t xml:space="preserve"> van (pl.: </w:t>
      </w:r>
      <w:proofErr w:type="gramStart"/>
      <w:r w:rsidR="006A7DC0">
        <w:t>a</w:t>
      </w:r>
      <w:proofErr w:type="gramEnd"/>
      <w:r w:rsidR="006A7DC0">
        <w:t xml:space="preserve">, b) a </w:t>
      </w:r>
      <w:r w:rsidR="006A7DC0">
        <w:rPr>
          <w:rFonts w:ascii="Cambria Math" w:hAnsi="Cambria Math" w:cs="Cambria Math"/>
        </w:rPr>
        <w:t>∧</w:t>
      </w:r>
      <w:r w:rsidR="006A7DC0">
        <w:t xml:space="preserve"> b, </w:t>
      </w:r>
      <w:r w:rsidR="006A7DC0">
        <w:rPr>
          <w:rFonts w:ascii="Calibri" w:hAnsi="Calibri" w:cs="Calibri"/>
        </w:rPr>
        <w:t>¬</w:t>
      </w:r>
      <w:r w:rsidR="006A7DC0">
        <w:t xml:space="preserve">a, </w:t>
      </w:r>
      <w:proofErr w:type="spellStart"/>
      <w:r w:rsidR="006A7DC0">
        <w:t>a</w:t>
      </w:r>
      <w:proofErr w:type="spellEnd"/>
      <w:r w:rsidR="006A7DC0">
        <w:rPr>
          <w:rFonts w:ascii="Cambria Math" w:hAnsi="Cambria Math" w:cs="Cambria Math"/>
        </w:rPr>
        <w:t>⇒</w:t>
      </w:r>
      <w:r>
        <w:t>b mind formulák, és igazságuk csak a-tól és b-től függ.</w:t>
      </w:r>
    </w:p>
    <w:p w:rsidR="00C71C2F" w:rsidRDefault="00C71C2F" w:rsidP="007354B1">
      <w:r>
        <w:t xml:space="preserve">Predikátumok jele: </w:t>
      </w:r>
      <w:proofErr w:type="gramStart"/>
      <w:r>
        <w:t>E(</w:t>
      </w:r>
      <w:proofErr w:type="gramEnd"/>
      <w:r>
        <w:t xml:space="preserve">x) </w:t>
      </w:r>
      <w:r w:rsidR="006A7DC0">
        <w:t>(</w:t>
      </w:r>
      <w:r w:rsidR="009B458D">
        <w:t>Egyenes az x</w:t>
      </w:r>
      <w:r w:rsidR="006A7DC0">
        <w:t xml:space="preserve">) Formátuma: </w:t>
      </w:r>
      <w:r>
        <w:t>Állítmány(alany)</w:t>
      </w:r>
    </w:p>
    <w:p w:rsidR="0051254D" w:rsidRDefault="0051254D" w:rsidP="0051254D">
      <w:pPr>
        <w:pStyle w:val="Heading2"/>
      </w:pPr>
      <w:r>
        <w:t>Logikai jelek</w:t>
      </w:r>
    </w:p>
    <w:p w:rsidR="00434094" w:rsidRDefault="0051254D" w:rsidP="0051254D">
      <w:r>
        <w:rPr>
          <w:rFonts w:ascii="Cambria Math" w:hAnsi="Cambria Math" w:cs="Cambria Math"/>
        </w:rPr>
        <w:t>∧</w:t>
      </w:r>
      <w:r>
        <w:t xml:space="preserve"> </w:t>
      </w:r>
      <w:proofErr w:type="gramStart"/>
      <w:r>
        <w:rPr>
          <w:rFonts w:ascii="Calibri" w:hAnsi="Calibri" w:cs="Calibri"/>
        </w:rPr>
        <w:t>é</w:t>
      </w:r>
      <w:r>
        <w:t>s</w:t>
      </w:r>
      <w:proofErr w:type="gramEnd"/>
      <w:r>
        <w:br/>
      </w:r>
      <w:r>
        <w:rPr>
          <w:rFonts w:ascii="Cambria Math" w:hAnsi="Cambria Math" w:cs="Cambria Math"/>
        </w:rPr>
        <w:t>∨</w:t>
      </w:r>
      <w:r>
        <w:t xml:space="preserve"> vagy</w:t>
      </w:r>
      <w:r w:rsidR="00231405">
        <w:br/>
      </w:r>
      <w:r w:rsidR="00434094">
        <w:t>¬ nem (tagadás)</w:t>
      </w:r>
      <w:r>
        <w:br/>
      </w:r>
      <w:r w:rsidR="004E4F9A">
        <w:rPr>
          <w:rFonts w:ascii="Cambria Math" w:hAnsi="Cambria Math" w:cs="Cambria Math"/>
        </w:rPr>
        <w:t>⇒</w:t>
      </w:r>
      <w:r>
        <w:t xml:space="preserve"> implikáció (Ha az elé írt kif</w:t>
      </w:r>
      <w:r w:rsidR="00231405">
        <w:t>ejezés</w:t>
      </w:r>
      <w:r>
        <w:t xml:space="preserve"> igaz, akkor a mögé írt is igaz</w:t>
      </w:r>
      <w:r w:rsidR="00906386">
        <w:t>.</w:t>
      </w:r>
      <w:r>
        <w:t>)</w:t>
      </w:r>
      <w:r>
        <w:br/>
      </w:r>
      <w:r w:rsidR="00D96640">
        <w:rPr>
          <w:rFonts w:ascii="Cambria Math" w:hAnsi="Cambria Math" w:cs="Cambria Math"/>
        </w:rPr>
        <w:t>⇔</w:t>
      </w:r>
      <w:r>
        <w:t xml:space="preserve"> ekvivalencia (akkor és csak akkor)</w:t>
      </w:r>
      <w:r w:rsidR="00231405">
        <w:br/>
      </w:r>
      <w:r w:rsidR="00231405">
        <w:rPr>
          <w:rFonts w:ascii="Cambria Math" w:hAnsi="Cambria Math" w:cs="Cambria Math"/>
        </w:rPr>
        <w:t>⊕</w:t>
      </w:r>
      <w:r w:rsidR="00231405">
        <w:t xml:space="preserve"> </w:t>
      </w:r>
      <w:proofErr w:type="gramStart"/>
      <w:r w:rsidR="004E4F9A">
        <w:t>kizáró</w:t>
      </w:r>
      <w:proofErr w:type="gramEnd"/>
      <w:r w:rsidR="004E4F9A">
        <w:t xml:space="preserve"> vagy (</w:t>
      </w:r>
      <w:r w:rsidR="00231405">
        <w:t>XOR</w:t>
      </w:r>
      <w:r w:rsidR="00434094">
        <w:t>)</w:t>
      </w:r>
    </w:p>
    <w:p w:rsidR="00C64090" w:rsidRDefault="00C71C2F" w:rsidP="00C71C2F">
      <w:pPr>
        <w:pStyle w:val="Heading2"/>
      </w:pPr>
      <w:r>
        <w:t>Logikai formulák</w:t>
      </w:r>
    </w:p>
    <w:p w:rsidR="00C71C2F" w:rsidRDefault="00C71C2F" w:rsidP="007354B1">
      <w:r>
        <w:t>Predikátumok</w:t>
      </w:r>
      <w:r w:rsidR="009B458D">
        <w:t xml:space="preserve">ból, logikai jelekből és kvantorokból </w:t>
      </w:r>
      <w:r>
        <w:t>épül.</w:t>
      </w:r>
      <w:r w:rsidR="009B458D">
        <w:t xml:space="preserve"> Pl.:</w:t>
      </w:r>
      <w:r w:rsidR="007442D1">
        <w:br/>
      </w:r>
      <w:proofErr w:type="gramStart"/>
      <w:r w:rsidR="007442D1">
        <w:t>E(</w:t>
      </w:r>
      <w:proofErr w:type="gramEnd"/>
      <w:r w:rsidR="007442D1">
        <w:t>x) egyenes</w:t>
      </w:r>
      <w:r w:rsidR="007442D1">
        <w:br/>
        <w:t>P(x) pont</w:t>
      </w:r>
      <w:r w:rsidR="007442D1">
        <w:br/>
      </w:r>
      <w:r w:rsidR="00A42864">
        <w:lastRenderedPageBreak/>
        <w:t>I(p,e)</w:t>
      </w:r>
      <w:r w:rsidR="007442D1">
        <w:t xml:space="preserve"> </w:t>
      </w:r>
      <w:r w:rsidR="00A42864">
        <w:t>p</w:t>
      </w:r>
      <w:r w:rsidR="007442D1">
        <w:t xml:space="preserve"> illeszkedik e-re. </w:t>
      </w:r>
      <w:r w:rsidR="00A42864">
        <w:t>(Pont rajta van egy egyenesen.)</w:t>
      </w:r>
      <w:r w:rsidR="007442D1">
        <w:br/>
      </w:r>
      <w:r w:rsidR="00A42864">
        <w:t>E(</w:t>
      </w:r>
      <w:proofErr w:type="spellStart"/>
      <w:r w:rsidR="00A42864">
        <w:t>e</w:t>
      </w:r>
      <w:proofErr w:type="spellEnd"/>
      <w:r w:rsidR="00A42864">
        <w:t xml:space="preserve">) </w:t>
      </w:r>
      <w:r w:rsidR="00A42864">
        <w:rPr>
          <w:rFonts w:ascii="Cambria Math" w:hAnsi="Cambria Math" w:cs="Cambria Math"/>
        </w:rPr>
        <w:t>∧</w:t>
      </w:r>
      <w:r w:rsidR="00A42864">
        <w:t xml:space="preserve"> P(</w:t>
      </w:r>
      <w:proofErr w:type="spellStart"/>
      <w:r w:rsidR="00A42864">
        <w:t>p</w:t>
      </w:r>
      <w:proofErr w:type="spellEnd"/>
      <w:r w:rsidR="00A42864">
        <w:t xml:space="preserve">) </w:t>
      </w:r>
      <w:r w:rsidR="00A42864">
        <w:rPr>
          <w:rFonts w:ascii="Cambria Math" w:hAnsi="Cambria Math" w:cs="Cambria Math"/>
        </w:rPr>
        <w:t>∧</w:t>
      </w:r>
      <w:r w:rsidR="00A42864">
        <w:t xml:space="preserve"> I(p,e)</w:t>
      </w:r>
      <w:r w:rsidR="0054447D">
        <w:t xml:space="preserve"> (Vagyis: </w:t>
      </w:r>
      <w:proofErr w:type="gramStart"/>
      <w:r w:rsidR="0054447D">
        <w:t>e</w:t>
      </w:r>
      <w:proofErr w:type="gramEnd"/>
      <w:r w:rsidR="0054447D">
        <w:t xml:space="preserve"> egyenes, p pont, és p illeszkedik e-re.)</w:t>
      </w:r>
    </w:p>
    <w:p w:rsidR="001C044D" w:rsidRDefault="001C044D" w:rsidP="001C044D">
      <w:pPr>
        <w:pStyle w:val="Heading2"/>
      </w:pPr>
      <w:r>
        <w:t>Igazságtáblázatok</w:t>
      </w:r>
    </w:p>
    <w:p w:rsidR="003150A0" w:rsidRPr="003150A0" w:rsidRDefault="00B96EF5" w:rsidP="003150A0">
      <w:r>
        <w:t>↑IGAZ, ↓HAMIS</w:t>
      </w:r>
      <w:r>
        <w:br/>
        <w:t xml:space="preserve">A táblázatokban bal oldalon van az </w:t>
      </w:r>
      <w:proofErr w:type="gramStart"/>
      <w:r>
        <w:t>a</w:t>
      </w:r>
      <w:proofErr w:type="gramEnd"/>
      <w:r>
        <w:t>, felül a b.</w:t>
      </w:r>
    </w:p>
    <w:p w:rsidR="001C044D" w:rsidRPr="001C044D" w:rsidRDefault="00940BFD" w:rsidP="003150A0">
      <w:pPr>
        <w:pStyle w:val="Heading3"/>
      </w:pPr>
      <w:r>
        <w:t>És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6"/>
        <w:gridCol w:w="516"/>
        <w:gridCol w:w="516"/>
      </w:tblGrid>
      <w:tr w:rsidR="00DF2F49" w:rsidTr="002E4F21">
        <w:tc>
          <w:tcPr>
            <w:tcW w:w="876" w:type="dxa"/>
          </w:tcPr>
          <w:p w:rsidR="00DF2F49" w:rsidRDefault="00DF2F49" w:rsidP="007354B1">
            <w:r>
              <w:t xml:space="preserve">a </w:t>
            </w:r>
            <w:r>
              <w:rPr>
                <w:rFonts w:ascii="Cambria Math" w:hAnsi="Cambria Math" w:cs="Cambria Math"/>
              </w:rPr>
              <w:t>∧</w:t>
            </w:r>
            <w:r>
              <w:t xml:space="preserve"> b</w:t>
            </w:r>
          </w:p>
        </w:tc>
        <w:tc>
          <w:tcPr>
            <w:tcW w:w="516" w:type="dxa"/>
          </w:tcPr>
          <w:p w:rsidR="00DF2F49" w:rsidRDefault="00DF2F49" w:rsidP="007354B1">
            <w:r>
              <w:t>↑</w:t>
            </w:r>
          </w:p>
        </w:tc>
        <w:tc>
          <w:tcPr>
            <w:tcW w:w="516" w:type="dxa"/>
          </w:tcPr>
          <w:p w:rsidR="00DF2F49" w:rsidRDefault="00DF2F49" w:rsidP="007354B1">
            <w:r>
              <w:t>↓</w:t>
            </w:r>
          </w:p>
        </w:tc>
      </w:tr>
      <w:tr w:rsidR="00DF2F49" w:rsidTr="002E4F21">
        <w:tc>
          <w:tcPr>
            <w:tcW w:w="876" w:type="dxa"/>
          </w:tcPr>
          <w:p w:rsidR="00DF2F49" w:rsidRDefault="00DF2F49" w:rsidP="00DF2F49">
            <w:r>
              <w:t>↑</w:t>
            </w:r>
          </w:p>
        </w:tc>
        <w:tc>
          <w:tcPr>
            <w:tcW w:w="516" w:type="dxa"/>
          </w:tcPr>
          <w:p w:rsidR="00DF2F49" w:rsidRDefault="00DF2F49" w:rsidP="007354B1">
            <w:r>
              <w:t>↑</w:t>
            </w:r>
          </w:p>
        </w:tc>
        <w:tc>
          <w:tcPr>
            <w:tcW w:w="516" w:type="dxa"/>
          </w:tcPr>
          <w:p w:rsidR="00DF2F49" w:rsidRDefault="00DF2F49" w:rsidP="007354B1">
            <w:r>
              <w:t>↓</w:t>
            </w:r>
          </w:p>
        </w:tc>
      </w:tr>
      <w:tr w:rsidR="00DF2F49" w:rsidTr="002E4F21">
        <w:tc>
          <w:tcPr>
            <w:tcW w:w="876" w:type="dxa"/>
          </w:tcPr>
          <w:p w:rsidR="00DF2F49" w:rsidRDefault="00DF2F49" w:rsidP="007354B1">
            <w:r>
              <w:t>↓</w:t>
            </w:r>
          </w:p>
        </w:tc>
        <w:tc>
          <w:tcPr>
            <w:tcW w:w="516" w:type="dxa"/>
          </w:tcPr>
          <w:p w:rsidR="00DF2F49" w:rsidRDefault="00DF2F49" w:rsidP="007354B1">
            <w:r>
              <w:t>↓</w:t>
            </w:r>
          </w:p>
        </w:tc>
        <w:tc>
          <w:tcPr>
            <w:tcW w:w="516" w:type="dxa"/>
          </w:tcPr>
          <w:p w:rsidR="00DF2F49" w:rsidRDefault="00DF2F49" w:rsidP="007354B1">
            <w:r>
              <w:t>↓</w:t>
            </w:r>
          </w:p>
        </w:tc>
      </w:tr>
    </w:tbl>
    <w:p w:rsidR="007F5828" w:rsidRDefault="00940BFD" w:rsidP="00B96EF5">
      <w:pPr>
        <w:pStyle w:val="Heading3"/>
      </w:pPr>
      <w:r>
        <w:t>Vagy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6"/>
        <w:gridCol w:w="516"/>
        <w:gridCol w:w="516"/>
      </w:tblGrid>
      <w:tr w:rsidR="002E4F21" w:rsidTr="002E4F21">
        <w:tc>
          <w:tcPr>
            <w:tcW w:w="876" w:type="dxa"/>
          </w:tcPr>
          <w:p w:rsidR="002E4F21" w:rsidRDefault="002E4F21" w:rsidP="002E4F21">
            <w:r>
              <w:t xml:space="preserve">a </w:t>
            </w:r>
            <w:r>
              <w:rPr>
                <w:rFonts w:ascii="Cambria Math" w:hAnsi="Cambria Math" w:cs="Cambria Math"/>
              </w:rPr>
              <w:t>∨</w:t>
            </w:r>
            <w:r>
              <w:t xml:space="preserve"> b</w:t>
            </w:r>
          </w:p>
        </w:tc>
        <w:tc>
          <w:tcPr>
            <w:tcW w:w="516" w:type="dxa"/>
          </w:tcPr>
          <w:p w:rsidR="002E4F21" w:rsidRDefault="002E4F21" w:rsidP="00866D5C">
            <w:r>
              <w:t>↑</w:t>
            </w:r>
          </w:p>
        </w:tc>
        <w:tc>
          <w:tcPr>
            <w:tcW w:w="516" w:type="dxa"/>
          </w:tcPr>
          <w:p w:rsidR="002E4F21" w:rsidRDefault="002E4F21" w:rsidP="00866D5C">
            <w:r>
              <w:t>↓</w:t>
            </w:r>
          </w:p>
        </w:tc>
      </w:tr>
      <w:tr w:rsidR="002E4F21" w:rsidTr="002E4F21">
        <w:tc>
          <w:tcPr>
            <w:tcW w:w="876" w:type="dxa"/>
          </w:tcPr>
          <w:p w:rsidR="002E4F21" w:rsidRDefault="002E4F21" w:rsidP="00866D5C">
            <w:r>
              <w:t>↑</w:t>
            </w:r>
          </w:p>
        </w:tc>
        <w:tc>
          <w:tcPr>
            <w:tcW w:w="516" w:type="dxa"/>
          </w:tcPr>
          <w:p w:rsidR="002E4F21" w:rsidRDefault="002E4F21" w:rsidP="00866D5C">
            <w:r>
              <w:t>↑</w:t>
            </w:r>
          </w:p>
        </w:tc>
        <w:tc>
          <w:tcPr>
            <w:tcW w:w="516" w:type="dxa"/>
          </w:tcPr>
          <w:p w:rsidR="002E4F21" w:rsidRDefault="002E4F21" w:rsidP="00866D5C">
            <w:r>
              <w:t>↑</w:t>
            </w:r>
          </w:p>
        </w:tc>
      </w:tr>
      <w:tr w:rsidR="002E4F21" w:rsidTr="002E4F21">
        <w:tc>
          <w:tcPr>
            <w:tcW w:w="876" w:type="dxa"/>
          </w:tcPr>
          <w:p w:rsidR="002E4F21" w:rsidRDefault="002E4F21" w:rsidP="00866D5C">
            <w:r>
              <w:t>↓</w:t>
            </w:r>
          </w:p>
        </w:tc>
        <w:tc>
          <w:tcPr>
            <w:tcW w:w="516" w:type="dxa"/>
          </w:tcPr>
          <w:p w:rsidR="002E4F21" w:rsidRDefault="002E4F21" w:rsidP="00866D5C">
            <w:r>
              <w:t>↑</w:t>
            </w:r>
          </w:p>
        </w:tc>
        <w:tc>
          <w:tcPr>
            <w:tcW w:w="516" w:type="dxa"/>
          </w:tcPr>
          <w:p w:rsidR="002E4F21" w:rsidRDefault="002E4F21" w:rsidP="00866D5C">
            <w:r>
              <w:t>↓</w:t>
            </w:r>
          </w:p>
        </w:tc>
      </w:tr>
    </w:tbl>
    <w:p w:rsidR="001C044D" w:rsidRDefault="00940BFD" w:rsidP="00B96EF5">
      <w:pPr>
        <w:pStyle w:val="Heading3"/>
      </w:pPr>
      <w:r>
        <w:t>Implikáció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6"/>
        <w:gridCol w:w="516"/>
        <w:gridCol w:w="516"/>
      </w:tblGrid>
      <w:tr w:rsidR="002E4F21" w:rsidTr="00AC4E0C">
        <w:tc>
          <w:tcPr>
            <w:tcW w:w="876" w:type="dxa"/>
          </w:tcPr>
          <w:p w:rsidR="002E4F21" w:rsidRDefault="002E4F21" w:rsidP="00DF4D7F">
            <w:r>
              <w:t xml:space="preserve">a </w:t>
            </w:r>
            <w:r w:rsidR="00DF4D7F">
              <w:rPr>
                <w:rFonts w:ascii="Cambria Math" w:hAnsi="Cambria Math" w:cs="Cambria Math"/>
              </w:rPr>
              <w:t>⇒</w:t>
            </w:r>
            <w:r w:rsidR="00DF4D7F">
              <w:t xml:space="preserve"> </w:t>
            </w:r>
            <w:r>
              <w:t>b</w:t>
            </w:r>
          </w:p>
        </w:tc>
        <w:tc>
          <w:tcPr>
            <w:tcW w:w="516" w:type="dxa"/>
          </w:tcPr>
          <w:p w:rsidR="002E4F21" w:rsidRDefault="002E4F21" w:rsidP="00866D5C">
            <w:r>
              <w:t>↑</w:t>
            </w:r>
          </w:p>
        </w:tc>
        <w:tc>
          <w:tcPr>
            <w:tcW w:w="516" w:type="dxa"/>
          </w:tcPr>
          <w:p w:rsidR="002E4F21" w:rsidRDefault="002E4F21" w:rsidP="00866D5C">
            <w:r>
              <w:t>↓</w:t>
            </w:r>
          </w:p>
        </w:tc>
      </w:tr>
      <w:tr w:rsidR="002E4F21" w:rsidTr="00AC4E0C">
        <w:tc>
          <w:tcPr>
            <w:tcW w:w="876" w:type="dxa"/>
          </w:tcPr>
          <w:p w:rsidR="002E4F21" w:rsidRDefault="002E4F21" w:rsidP="00866D5C">
            <w:r>
              <w:t>↑</w:t>
            </w:r>
          </w:p>
        </w:tc>
        <w:tc>
          <w:tcPr>
            <w:tcW w:w="516" w:type="dxa"/>
          </w:tcPr>
          <w:p w:rsidR="002E4F21" w:rsidRDefault="002E4F21" w:rsidP="00866D5C">
            <w:r>
              <w:t>↑</w:t>
            </w:r>
          </w:p>
        </w:tc>
        <w:tc>
          <w:tcPr>
            <w:tcW w:w="516" w:type="dxa"/>
          </w:tcPr>
          <w:p w:rsidR="002E4F21" w:rsidRDefault="00940BFD" w:rsidP="00866D5C">
            <w:r>
              <w:t>↓</w:t>
            </w:r>
          </w:p>
        </w:tc>
      </w:tr>
      <w:tr w:rsidR="002E4F21" w:rsidTr="00AC4E0C">
        <w:tc>
          <w:tcPr>
            <w:tcW w:w="876" w:type="dxa"/>
          </w:tcPr>
          <w:p w:rsidR="002E4F21" w:rsidRDefault="002E4F21" w:rsidP="00866D5C">
            <w:r>
              <w:t>↓</w:t>
            </w:r>
          </w:p>
        </w:tc>
        <w:tc>
          <w:tcPr>
            <w:tcW w:w="516" w:type="dxa"/>
          </w:tcPr>
          <w:p w:rsidR="002E4F21" w:rsidRDefault="00940BFD" w:rsidP="00866D5C">
            <w:r>
              <w:t>↑</w:t>
            </w:r>
          </w:p>
        </w:tc>
        <w:tc>
          <w:tcPr>
            <w:tcW w:w="516" w:type="dxa"/>
          </w:tcPr>
          <w:p w:rsidR="002E4F21" w:rsidRDefault="00940BFD" w:rsidP="00866D5C">
            <w:r>
              <w:t>↑</w:t>
            </w:r>
          </w:p>
        </w:tc>
      </w:tr>
    </w:tbl>
    <w:p w:rsidR="001C044D" w:rsidRPr="00940BFD" w:rsidRDefault="00940BFD" w:rsidP="007354B1">
      <w:pPr>
        <w:rPr>
          <w:b/>
        </w:rPr>
      </w:pPr>
      <w:r w:rsidRPr="00940BFD">
        <w:t xml:space="preserve">Tehát: </w:t>
      </w:r>
      <w:r w:rsidRPr="00940BFD">
        <w:rPr>
          <w:b/>
        </w:rPr>
        <w:t>Hamis feltételből bármi következik!</w:t>
      </w:r>
    </w:p>
    <w:p w:rsidR="007362B1" w:rsidRDefault="007362B1" w:rsidP="007354B1">
      <w:r>
        <w:t xml:space="preserve">Ha egy szám prím, akkor 1-nél nagyobb. </w:t>
      </w:r>
      <w:r w:rsidR="00D96640">
        <w:rPr>
          <w:rFonts w:ascii="Cambria Math" w:hAnsi="Cambria Math" w:cs="Cambria Math"/>
        </w:rPr>
        <w:t>⇔</w:t>
      </w:r>
      <w:r>
        <w:t xml:space="preserve"> Minden prím 1-nél nagyobb. </w:t>
      </w:r>
      <w:r w:rsidR="00D96640">
        <w:rPr>
          <w:rFonts w:ascii="Cambria Math" w:hAnsi="Cambria Math" w:cs="Cambria Math"/>
        </w:rPr>
        <w:t>⇔</w:t>
      </w:r>
      <w:r>
        <w:t xml:space="preserve"> Nincs olyan prím, ami nem nagyobb 1-nél.</w:t>
      </w:r>
      <w:r>
        <w:br/>
      </w:r>
      <w:r w:rsidR="00275791">
        <w:t xml:space="preserve">Tehát, ha </w:t>
      </w:r>
      <w:proofErr w:type="gramStart"/>
      <w:r w:rsidR="00275791">
        <w:t>A</w:t>
      </w:r>
      <w:proofErr w:type="gramEnd"/>
      <w:r w:rsidR="00275791">
        <w:t xml:space="preserve"> </w:t>
      </w:r>
      <w:r w:rsidR="00906386">
        <w:rPr>
          <w:rFonts w:ascii="Cambria Math" w:hAnsi="Cambria Math" w:cs="Cambria Math"/>
        </w:rPr>
        <w:t>⇒</w:t>
      </w:r>
      <w:r w:rsidR="00275791">
        <w:t xml:space="preserve"> B, akkor ¬(A</w:t>
      </w:r>
      <w:r w:rsidR="00906386">
        <w:t xml:space="preserve"> </w:t>
      </w:r>
      <w:r w:rsidR="00275791">
        <w:rPr>
          <w:rFonts w:ascii="Cambria Math" w:hAnsi="Cambria Math" w:cs="Cambria Math"/>
        </w:rPr>
        <w:t>∧</w:t>
      </w:r>
      <w:r w:rsidR="00906386">
        <w:t xml:space="preserve"> </w:t>
      </w:r>
      <w:r w:rsidR="00275791">
        <w:t>¬B)</w:t>
      </w:r>
      <w:r w:rsidR="00AC4E0C">
        <w:t xml:space="preserve"> Tehát A igaz, B nem igaz.</w:t>
      </w:r>
      <w:r w:rsidR="007F1502">
        <w:t xml:space="preserve"> (A:= prím. B:= </w:t>
      </w:r>
      <w:r w:rsidR="00965B35">
        <w:t>nagyobb, mint 1)</w:t>
      </w:r>
    </w:p>
    <w:p w:rsidR="001C044D" w:rsidRDefault="00AC4E0C" w:rsidP="00B96EF5">
      <w:pPr>
        <w:pStyle w:val="Heading3"/>
      </w:pPr>
      <w:r>
        <w:t>Ekvivalencia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6"/>
        <w:gridCol w:w="516"/>
        <w:gridCol w:w="516"/>
      </w:tblGrid>
      <w:tr w:rsidR="00AC4E0C" w:rsidTr="00965B35">
        <w:tc>
          <w:tcPr>
            <w:tcW w:w="876" w:type="dxa"/>
          </w:tcPr>
          <w:p w:rsidR="00AC4E0C" w:rsidRDefault="00965B35" w:rsidP="00AC4E0C">
            <w:r>
              <w:t xml:space="preserve">a </w:t>
            </w:r>
            <w:r w:rsidRPr="00756027">
              <w:rPr>
                <w:rFonts w:ascii="Cambria Math" w:hAnsi="Cambria Math" w:cs="Cambria Math"/>
              </w:rPr>
              <w:t>⇔</w:t>
            </w:r>
            <w:r w:rsidR="00AC4E0C">
              <w:t xml:space="preserve"> b</w:t>
            </w:r>
          </w:p>
        </w:tc>
        <w:tc>
          <w:tcPr>
            <w:tcW w:w="516" w:type="dxa"/>
          </w:tcPr>
          <w:p w:rsidR="00AC4E0C" w:rsidRDefault="00AC4E0C" w:rsidP="00866D5C">
            <w:r>
              <w:t>↑</w:t>
            </w:r>
          </w:p>
        </w:tc>
        <w:tc>
          <w:tcPr>
            <w:tcW w:w="516" w:type="dxa"/>
          </w:tcPr>
          <w:p w:rsidR="00AC4E0C" w:rsidRDefault="00AC4E0C" w:rsidP="00866D5C">
            <w:r>
              <w:t>↓</w:t>
            </w:r>
          </w:p>
        </w:tc>
      </w:tr>
      <w:tr w:rsidR="00AC4E0C" w:rsidTr="00965B35">
        <w:tc>
          <w:tcPr>
            <w:tcW w:w="876" w:type="dxa"/>
          </w:tcPr>
          <w:p w:rsidR="00AC4E0C" w:rsidRDefault="00AC4E0C" w:rsidP="00866D5C">
            <w:r>
              <w:t>↑</w:t>
            </w:r>
          </w:p>
        </w:tc>
        <w:tc>
          <w:tcPr>
            <w:tcW w:w="516" w:type="dxa"/>
          </w:tcPr>
          <w:p w:rsidR="00AC4E0C" w:rsidRDefault="00AC4E0C" w:rsidP="00866D5C">
            <w:r>
              <w:t>↑</w:t>
            </w:r>
          </w:p>
        </w:tc>
        <w:tc>
          <w:tcPr>
            <w:tcW w:w="516" w:type="dxa"/>
          </w:tcPr>
          <w:p w:rsidR="00AC4E0C" w:rsidRDefault="00AC4E0C" w:rsidP="00866D5C">
            <w:r>
              <w:t>↓</w:t>
            </w:r>
          </w:p>
        </w:tc>
      </w:tr>
      <w:tr w:rsidR="00AC4E0C" w:rsidTr="00965B35">
        <w:tc>
          <w:tcPr>
            <w:tcW w:w="876" w:type="dxa"/>
          </w:tcPr>
          <w:p w:rsidR="00AC4E0C" w:rsidRDefault="00AC4E0C" w:rsidP="00866D5C">
            <w:r>
              <w:t>↓</w:t>
            </w:r>
          </w:p>
        </w:tc>
        <w:tc>
          <w:tcPr>
            <w:tcW w:w="516" w:type="dxa"/>
          </w:tcPr>
          <w:p w:rsidR="00AC4E0C" w:rsidRDefault="00D57192" w:rsidP="00866D5C">
            <w:r>
              <w:t>↓</w:t>
            </w:r>
          </w:p>
        </w:tc>
        <w:tc>
          <w:tcPr>
            <w:tcW w:w="516" w:type="dxa"/>
          </w:tcPr>
          <w:p w:rsidR="00AC4E0C" w:rsidRDefault="00AC4E0C" w:rsidP="00866D5C">
            <w:r>
              <w:t>↑</w:t>
            </w:r>
          </w:p>
        </w:tc>
      </w:tr>
    </w:tbl>
    <w:p w:rsidR="00D57192" w:rsidRDefault="00D57192" w:rsidP="00B96EF5">
      <w:pPr>
        <w:pStyle w:val="Heading3"/>
      </w:pPr>
      <w:r>
        <w:t>Kizáró vagy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6"/>
        <w:gridCol w:w="516"/>
        <w:gridCol w:w="516"/>
      </w:tblGrid>
      <w:tr w:rsidR="00AC4E0C" w:rsidTr="00D634F5">
        <w:tc>
          <w:tcPr>
            <w:tcW w:w="876" w:type="dxa"/>
          </w:tcPr>
          <w:p w:rsidR="00AC4E0C" w:rsidRDefault="00AC4E0C" w:rsidP="00D634F5">
            <w:r>
              <w:t xml:space="preserve">a </w:t>
            </w:r>
            <w:r w:rsidR="00D634F5">
              <w:rPr>
                <w:rFonts w:ascii="Cambria Math" w:hAnsi="Cambria Math" w:cs="Cambria Math"/>
              </w:rPr>
              <w:t>⊕</w:t>
            </w:r>
            <w:r>
              <w:t xml:space="preserve"> b</w:t>
            </w:r>
          </w:p>
        </w:tc>
        <w:tc>
          <w:tcPr>
            <w:tcW w:w="516" w:type="dxa"/>
          </w:tcPr>
          <w:p w:rsidR="00AC4E0C" w:rsidRDefault="00AC4E0C" w:rsidP="00866D5C">
            <w:r>
              <w:t>↑</w:t>
            </w:r>
          </w:p>
        </w:tc>
        <w:tc>
          <w:tcPr>
            <w:tcW w:w="516" w:type="dxa"/>
          </w:tcPr>
          <w:p w:rsidR="00AC4E0C" w:rsidRDefault="00AC4E0C" w:rsidP="00866D5C">
            <w:r>
              <w:t>↓</w:t>
            </w:r>
          </w:p>
        </w:tc>
      </w:tr>
      <w:tr w:rsidR="00AC4E0C" w:rsidTr="00D634F5">
        <w:tc>
          <w:tcPr>
            <w:tcW w:w="876" w:type="dxa"/>
          </w:tcPr>
          <w:p w:rsidR="00AC4E0C" w:rsidRDefault="00AC4E0C" w:rsidP="00866D5C">
            <w:r>
              <w:t>↑</w:t>
            </w:r>
          </w:p>
        </w:tc>
        <w:tc>
          <w:tcPr>
            <w:tcW w:w="516" w:type="dxa"/>
          </w:tcPr>
          <w:p w:rsidR="00AC4E0C" w:rsidRDefault="00D57192" w:rsidP="00866D5C">
            <w:r>
              <w:t>↓</w:t>
            </w:r>
          </w:p>
        </w:tc>
        <w:tc>
          <w:tcPr>
            <w:tcW w:w="516" w:type="dxa"/>
          </w:tcPr>
          <w:p w:rsidR="00AC4E0C" w:rsidRDefault="00D57192" w:rsidP="00866D5C">
            <w:r>
              <w:t>↑</w:t>
            </w:r>
          </w:p>
        </w:tc>
      </w:tr>
      <w:tr w:rsidR="00AC4E0C" w:rsidTr="00D634F5">
        <w:tc>
          <w:tcPr>
            <w:tcW w:w="876" w:type="dxa"/>
          </w:tcPr>
          <w:p w:rsidR="00AC4E0C" w:rsidRDefault="00AC4E0C" w:rsidP="00866D5C">
            <w:r>
              <w:t>↓</w:t>
            </w:r>
          </w:p>
        </w:tc>
        <w:tc>
          <w:tcPr>
            <w:tcW w:w="516" w:type="dxa"/>
          </w:tcPr>
          <w:p w:rsidR="00AC4E0C" w:rsidRDefault="00AC4E0C" w:rsidP="00866D5C">
            <w:r>
              <w:t>↑</w:t>
            </w:r>
          </w:p>
        </w:tc>
        <w:tc>
          <w:tcPr>
            <w:tcW w:w="516" w:type="dxa"/>
          </w:tcPr>
          <w:p w:rsidR="00AC4E0C" w:rsidRDefault="00D57192" w:rsidP="00866D5C">
            <w:r>
              <w:t>↓</w:t>
            </w:r>
          </w:p>
        </w:tc>
      </w:tr>
    </w:tbl>
    <w:p w:rsidR="00D57192" w:rsidRDefault="005E0410" w:rsidP="00E668BD">
      <w:pPr>
        <w:pStyle w:val="Heading3"/>
      </w:pPr>
      <w:r>
        <w:t>Negálás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6"/>
        <w:gridCol w:w="516"/>
        <w:gridCol w:w="516"/>
      </w:tblGrid>
      <w:tr w:rsidR="00D57192" w:rsidTr="00DF7BB7">
        <w:tc>
          <w:tcPr>
            <w:tcW w:w="876" w:type="dxa"/>
          </w:tcPr>
          <w:p w:rsidR="00D57192" w:rsidRDefault="005E0410" w:rsidP="005E0410">
            <w:r>
              <w:t>¬</w:t>
            </w:r>
            <w:proofErr w:type="gramStart"/>
            <w:r w:rsidR="00D57192">
              <w:t>a</w:t>
            </w:r>
            <w:proofErr w:type="gramEnd"/>
          </w:p>
        </w:tc>
        <w:tc>
          <w:tcPr>
            <w:tcW w:w="516" w:type="dxa"/>
          </w:tcPr>
          <w:p w:rsidR="00D57192" w:rsidRDefault="00D57192" w:rsidP="00866D5C">
            <w:r>
              <w:t>↑</w:t>
            </w:r>
          </w:p>
        </w:tc>
        <w:tc>
          <w:tcPr>
            <w:tcW w:w="516" w:type="dxa"/>
          </w:tcPr>
          <w:p w:rsidR="00D57192" w:rsidRDefault="00D57192" w:rsidP="00866D5C">
            <w:r>
              <w:t>↓</w:t>
            </w:r>
          </w:p>
        </w:tc>
      </w:tr>
      <w:tr w:rsidR="00D57192" w:rsidTr="00DF7BB7">
        <w:tc>
          <w:tcPr>
            <w:tcW w:w="876" w:type="dxa"/>
          </w:tcPr>
          <w:p w:rsidR="00D57192" w:rsidRDefault="00D57192" w:rsidP="00866D5C">
            <w:r>
              <w:t>↑</w:t>
            </w:r>
          </w:p>
        </w:tc>
        <w:tc>
          <w:tcPr>
            <w:tcW w:w="516" w:type="dxa"/>
          </w:tcPr>
          <w:p w:rsidR="00D57192" w:rsidRDefault="00D57192" w:rsidP="00866D5C">
            <w:r>
              <w:t>↓</w:t>
            </w:r>
          </w:p>
        </w:tc>
        <w:tc>
          <w:tcPr>
            <w:tcW w:w="516" w:type="dxa"/>
          </w:tcPr>
          <w:p w:rsidR="00D57192" w:rsidRDefault="00D57192" w:rsidP="00866D5C">
            <w:r>
              <w:t>↑</w:t>
            </w:r>
          </w:p>
        </w:tc>
      </w:tr>
    </w:tbl>
    <w:p w:rsidR="005E0410" w:rsidRDefault="005E0410" w:rsidP="005E0410">
      <w:pPr>
        <w:pStyle w:val="Heading2"/>
      </w:pPr>
      <w:r>
        <w:t>Kvantorok</w:t>
      </w:r>
    </w:p>
    <w:p w:rsidR="005E0410" w:rsidRDefault="005E0410" w:rsidP="007354B1">
      <w:r>
        <w:t xml:space="preserve">Univerzális kvantor, minden </w:t>
      </w:r>
      <w:r>
        <w:rPr>
          <w:rFonts w:ascii="Cambria Math" w:hAnsi="Cambria Math" w:cs="Cambria Math"/>
        </w:rPr>
        <w:t>∀</w:t>
      </w:r>
    </w:p>
    <w:p w:rsidR="005E0410" w:rsidRDefault="005E0410" w:rsidP="007354B1">
      <w:r>
        <w:t xml:space="preserve">Egzisztenciális kvantor, létezik </w:t>
      </w:r>
      <w:r>
        <w:rPr>
          <w:rFonts w:ascii="Cambria Math" w:hAnsi="Cambria Math" w:cs="Cambria Math"/>
        </w:rPr>
        <w:t>∃</w:t>
      </w:r>
    </w:p>
    <w:p w:rsidR="000D081F" w:rsidRPr="00F85491" w:rsidRDefault="00DF7BB7" w:rsidP="007354B1">
      <w:pPr>
        <w:rPr>
          <w:sz w:val="28"/>
          <w:szCs w:val="28"/>
        </w:rPr>
      </w:pPr>
      <w:r>
        <w:t xml:space="preserve">Használat: </w:t>
      </w:r>
      <w:r>
        <w:rPr>
          <w:rFonts w:ascii="Cambria Math" w:hAnsi="Cambria Math" w:cs="Cambria Math"/>
        </w:rPr>
        <w:t>∀</w:t>
      </w:r>
      <w:proofErr w:type="gramStart"/>
      <w:r>
        <w:t>x(</w:t>
      </w:r>
      <w:proofErr w:type="gramEnd"/>
      <w:r>
        <w:t>Formula x-szel)</w:t>
      </w:r>
      <w:r>
        <w:br/>
        <w:t xml:space="preserve">Minden egyenesen van pont: </w:t>
      </w:r>
      <w:r>
        <w:rPr>
          <w:rFonts w:ascii="Cambria Math" w:hAnsi="Cambria Math" w:cs="Cambria Math"/>
        </w:rPr>
        <w:t>∀</w:t>
      </w:r>
      <w:r>
        <w:t>e(</w:t>
      </w:r>
      <w:proofErr w:type="spellStart"/>
      <w:r>
        <w:t>E</w:t>
      </w:r>
      <w:proofErr w:type="spellEnd"/>
      <w:r>
        <w:t>(e)</w:t>
      </w:r>
      <w:r w:rsidR="00E668BD">
        <w:rPr>
          <w:rFonts w:ascii="Cambria Math" w:hAnsi="Cambria Math" w:cs="Cambria Math"/>
        </w:rPr>
        <w:t>⇒</w:t>
      </w:r>
      <w:r>
        <w:rPr>
          <w:rFonts w:ascii="Cambria Math" w:hAnsi="Cambria Math" w:cs="Cambria Math"/>
        </w:rPr>
        <w:t>∃</w:t>
      </w:r>
      <w:r w:rsidR="0080006E">
        <w:t>p(</w:t>
      </w:r>
      <w:proofErr w:type="spellStart"/>
      <w:r w:rsidR="0080006E">
        <w:t>P</w:t>
      </w:r>
      <w:proofErr w:type="spellEnd"/>
      <w:r w:rsidR="0080006E">
        <w:t xml:space="preserve">(p) </w:t>
      </w:r>
      <w:r w:rsidR="0080006E">
        <w:rPr>
          <w:rFonts w:ascii="Cambria Math" w:hAnsi="Cambria Math" w:cs="Cambria Math"/>
        </w:rPr>
        <w:t>∧</w:t>
      </w:r>
      <w:r w:rsidR="0080006E">
        <w:t xml:space="preserve"> I(p,e))</w:t>
      </w:r>
      <w:r w:rsidR="00A1384E">
        <w:t>)</w:t>
      </w:r>
      <w:r w:rsidR="0080006E">
        <w:br/>
        <w:t>Mindenre, ami egyenes,</w:t>
      </w:r>
      <w:r w:rsidR="00A1384E">
        <w:t xml:space="preserve"> van olyan pont, ami </w:t>
      </w:r>
      <w:r w:rsidR="00E668BD">
        <w:t>illeszkedik rá (az egyenesre)</w:t>
      </w:r>
      <w:r w:rsidR="0080006E">
        <w:t>.</w:t>
      </w:r>
      <w:r w:rsidR="0080006E">
        <w:br/>
      </w:r>
      <w:r w:rsidR="000D081F" w:rsidRPr="006A049C">
        <w:t>A (</w:t>
      </w:r>
      <w:r w:rsidR="00015D7F" w:rsidRPr="006A049C">
        <w:rPr>
          <w:rFonts w:ascii="Cambria Math" w:hAnsi="Cambria Math" w:cs="Cambria Math"/>
        </w:rPr>
        <w:t>∀</w:t>
      </w:r>
      <w:proofErr w:type="gramStart"/>
      <w:r w:rsidR="00015D7F" w:rsidRPr="006A049C">
        <w:t>x(</w:t>
      </w:r>
      <w:proofErr w:type="gramEnd"/>
      <w:r w:rsidR="00015D7F" w:rsidRPr="006A049C">
        <w:t>F)</w:t>
      </w:r>
      <w:r w:rsidR="000D081F" w:rsidRPr="006A049C">
        <w:t>) formulában, az F-ben szereplő x változókról azt mondjuk, hogy a</w:t>
      </w:r>
      <w:r w:rsidR="00AB68FD">
        <w:t>z</w:t>
      </w:r>
      <w:r w:rsidR="000D081F" w:rsidRPr="006A049C">
        <w:t xml:space="preserve"> </w:t>
      </w:r>
      <w:r w:rsidR="000D081F" w:rsidRPr="006A049C">
        <w:rPr>
          <w:rFonts w:ascii="Cambria Math" w:hAnsi="Cambria Math" w:cs="Cambria Math"/>
        </w:rPr>
        <w:t>∀</w:t>
      </w:r>
      <w:r w:rsidR="000D081F" w:rsidRPr="006A049C">
        <w:t xml:space="preserve"> kvantornak a hat</w:t>
      </w:r>
      <w:r w:rsidR="000D081F" w:rsidRPr="006A049C">
        <w:rPr>
          <w:rFonts w:ascii="Calibri" w:hAnsi="Calibri" w:cs="Calibri"/>
        </w:rPr>
        <w:t>á</w:t>
      </w:r>
      <w:r w:rsidR="000D081F" w:rsidRPr="006A049C">
        <w:t>sk</w:t>
      </w:r>
      <w:r w:rsidR="000D081F" w:rsidRPr="006A049C">
        <w:rPr>
          <w:rFonts w:ascii="Calibri" w:hAnsi="Calibri" w:cs="Calibri"/>
        </w:rPr>
        <w:t>ö</w:t>
      </w:r>
      <w:r w:rsidR="000D081F" w:rsidRPr="006A049C">
        <w:t>r</w:t>
      </w:r>
      <w:r w:rsidR="000D081F" w:rsidRPr="006A049C">
        <w:rPr>
          <w:rFonts w:ascii="Calibri" w:hAnsi="Calibri" w:cs="Calibri"/>
        </w:rPr>
        <w:t>é</w:t>
      </w:r>
      <w:r w:rsidR="000D081F" w:rsidRPr="006A049C">
        <w:t>ben van.</w:t>
      </w:r>
      <w:r w:rsidR="00F85491" w:rsidRPr="006A049C">
        <w:br/>
      </w:r>
      <w:r w:rsidR="00F6787E" w:rsidRPr="006A049C">
        <w:t>Egy változó előfordulása kötött, ha kvantor hatáskörében áll, különben szabad.</w:t>
      </w:r>
      <w:r w:rsidR="00F85491" w:rsidRPr="006A049C">
        <w:br/>
      </w:r>
      <w:r w:rsidR="00F6787E" w:rsidRPr="006A049C">
        <w:t>Ha egy formulának van szabad változója, akkor nyílt formula. Különben zárt.</w:t>
      </w:r>
    </w:p>
    <w:p w:rsidR="00F6787E" w:rsidRDefault="00F85491" w:rsidP="00F85491">
      <w:pPr>
        <w:pStyle w:val="Heading2"/>
      </w:pPr>
      <w:r>
        <w:t xml:space="preserve">Szólás </w:t>
      </w:r>
      <w:proofErr w:type="spellStart"/>
      <w:r>
        <w:t>vs</w:t>
      </w:r>
      <w:proofErr w:type="spellEnd"/>
      <w:r>
        <w:t xml:space="preserve"> Közmondás</w:t>
      </w:r>
      <w:r w:rsidR="00F255C5">
        <w:t xml:space="preserve"> (</w:t>
      </w:r>
      <w:proofErr w:type="spellStart"/>
      <w:r w:rsidR="00F255C5">
        <w:t>unofficial</w:t>
      </w:r>
      <w:proofErr w:type="spellEnd"/>
      <w:r w:rsidR="004C7228">
        <w:t xml:space="preserve"> Predikátum Kalkulus</w:t>
      </w:r>
      <w:r w:rsidR="00F255C5">
        <w:t>)</w:t>
      </w:r>
    </w:p>
    <w:p w:rsidR="00F6787E" w:rsidRDefault="006A049C" w:rsidP="007354B1">
      <w:r>
        <w:t>Ha egy mondatban van szabad</w:t>
      </w:r>
      <w:r w:rsidR="00BD713E">
        <w:t xml:space="preserve"> szó, akkor szólás. Különben közmondás.</w:t>
      </w:r>
    </w:p>
    <w:p w:rsidR="006A049C" w:rsidRDefault="006A049C" w:rsidP="006A049C">
      <w:r>
        <w:t>Májusi eső aranyat ér. (Kötött, tehát közmondás.)</w:t>
      </w:r>
      <w:r w:rsidR="00BD713E">
        <w:br/>
      </w:r>
      <w:r>
        <w:t>Addig jár a korsó a kútra, amíg el nem törik.</w:t>
      </w:r>
      <w:r w:rsidRPr="006A049C">
        <w:t xml:space="preserve"> </w:t>
      </w:r>
      <w:r>
        <w:t>(Kötött, tehát közmondás.)</w:t>
      </w:r>
    </w:p>
    <w:p w:rsidR="006A049C" w:rsidRDefault="00BD713E" w:rsidP="007354B1">
      <w:r>
        <w:t>Rossz fát tett a tűzre. → x, y, z tett rossz fát a tűzre. (Nyitott, tehát szólás.)</w:t>
      </w:r>
    </w:p>
    <w:p w:rsidR="002E0344" w:rsidRDefault="002E0344" w:rsidP="002E0344">
      <w:proofErr w:type="spellStart"/>
      <w:r>
        <w:t>Coq</w:t>
      </w:r>
      <w:proofErr w:type="spellEnd"/>
      <w:r>
        <w:t xml:space="preserve"> – bizonyítást segítő program.</w:t>
      </w:r>
    </w:p>
    <w:p w:rsidR="00FA6D23" w:rsidRDefault="002E0344" w:rsidP="002E0344">
      <w:pPr>
        <w:pStyle w:val="Heading1"/>
      </w:pPr>
      <w:r>
        <w:t>Halmazok vizsgálata</w:t>
      </w:r>
    </w:p>
    <w:p w:rsidR="00FA6D23" w:rsidRDefault="002E0344" w:rsidP="007354B1">
      <w:proofErr w:type="spellStart"/>
      <w:r>
        <w:t>Axiomatizálható</w:t>
      </w:r>
      <w:proofErr w:type="spellEnd"/>
      <w:r>
        <w:t xml:space="preserve"> – Halmazokról megfogalmazott axiómák alapján mondanak ki szabályokat.</w:t>
      </w:r>
    </w:p>
    <w:p w:rsidR="00FA6D23" w:rsidRDefault="00F926DA" w:rsidP="007354B1">
      <w:r>
        <w:t>A halmaz alapigazság, nem tudjuk definiálni. Nyelvi definíciója: Kupac.</w:t>
      </w:r>
    </w:p>
    <w:p w:rsidR="00F926DA" w:rsidRDefault="00F926DA" w:rsidP="007354B1">
      <w:r>
        <w:t>Jele: {1,2,3}</w:t>
      </w:r>
    </w:p>
    <w:p w:rsidR="00982479" w:rsidRDefault="00475399" w:rsidP="007354B1">
      <w:r>
        <w:t>Halmaz megadásának lehetőségei</w:t>
      </w:r>
      <w:r w:rsidR="00BC2513">
        <w:t>:</w:t>
      </w:r>
      <w:r w:rsidR="00BC2513">
        <w:br/>
      </w:r>
      <w:r w:rsidR="00982479">
        <w:t>{1,2,3}</w:t>
      </w:r>
      <w:r w:rsidR="00BC2513">
        <w:br/>
      </w:r>
      <w:r w:rsidR="00982479">
        <w:t>{1,2,3…}</w:t>
      </w:r>
      <w:r w:rsidR="00BC2513">
        <w:br/>
      </w:r>
      <w:r w:rsidR="005D405A">
        <w:rPr>
          <w:rFonts w:ascii="Cambria Math" w:hAnsi="Cambria Math" w:cs="Cambria Math"/>
        </w:rPr>
        <w:t>ℕ</w:t>
      </w:r>
      <w:r w:rsidR="005D405A">
        <w:t xml:space="preserve"> (természetes</w:t>
      </w:r>
      <w:r w:rsidR="00BC2513">
        <w:t xml:space="preserve"> [0</w:t>
      </w:r>
      <w:r w:rsidR="00BC2513">
        <w:rPr>
          <w:rFonts w:ascii="Cambria Math" w:hAnsi="Cambria Math" w:cs="Cambria Math"/>
        </w:rPr>
        <w:t>∈ℕ</w:t>
      </w:r>
      <w:r w:rsidR="00BC2513">
        <w:t>]</w:t>
      </w:r>
      <w:r w:rsidR="005D405A">
        <w:t>)</w:t>
      </w:r>
      <w:r w:rsidR="00BC2513">
        <w:br/>
      </w:r>
      <w:r w:rsidR="005D405A">
        <w:rPr>
          <w:rFonts w:ascii="Cambria Math" w:hAnsi="Cambria Math" w:cs="Cambria Math"/>
        </w:rPr>
        <w:t>ℤ</w:t>
      </w:r>
      <w:r w:rsidR="005D405A">
        <w:t xml:space="preserve"> (egészek)</w:t>
      </w:r>
      <w:r w:rsidR="00BC2513">
        <w:br/>
      </w:r>
      <w:r w:rsidR="005D405A">
        <w:rPr>
          <w:rFonts w:ascii="Cambria Math" w:hAnsi="Cambria Math" w:cs="Cambria Math"/>
        </w:rPr>
        <w:t>ℚ</w:t>
      </w:r>
      <w:r w:rsidR="005D405A">
        <w:t xml:space="preserve"> (racionálisak)</w:t>
      </w:r>
      <w:r w:rsidR="00BC2513">
        <w:br/>
      </w:r>
      <w:r w:rsidR="005D405A">
        <w:rPr>
          <w:rFonts w:ascii="Cambria Math" w:hAnsi="Cambria Math" w:cs="Cambria Math"/>
        </w:rPr>
        <w:t>ℝ</w:t>
      </w:r>
      <w:r w:rsidR="005D405A">
        <w:t xml:space="preserve"> (valósak)</w:t>
      </w:r>
      <w:r w:rsidR="00BC2513">
        <w:br/>
        <w:t>{n</w:t>
      </w:r>
      <w:r w:rsidR="00BC2513">
        <w:rPr>
          <w:rFonts w:ascii="Cambria Math" w:hAnsi="Cambria Math" w:cs="Cambria Math"/>
        </w:rPr>
        <w:t>∈ℕ</w:t>
      </w:r>
      <w:r w:rsidR="00BC2513">
        <w:t>|n</w:t>
      </w:r>
      <w:proofErr w:type="gramStart"/>
      <w:r w:rsidR="00BC2513">
        <w:t>&gt;5</w:t>
      </w:r>
      <w:proofErr w:type="gramEnd"/>
      <w:r w:rsidR="00BC2513">
        <w:t>} (Azok a term</w:t>
      </w:r>
      <w:r w:rsidR="00BC2513">
        <w:rPr>
          <w:rFonts w:ascii="Calibri" w:hAnsi="Calibri" w:cs="Calibri"/>
        </w:rPr>
        <w:t>é</w:t>
      </w:r>
      <w:r w:rsidR="00BC2513">
        <w:t>szetes sz</w:t>
      </w:r>
      <w:r w:rsidR="00BC2513">
        <w:rPr>
          <w:rFonts w:ascii="Calibri" w:hAnsi="Calibri" w:cs="Calibri"/>
        </w:rPr>
        <w:t>á</w:t>
      </w:r>
      <w:r w:rsidR="00BC2513">
        <w:t>mok, melyek nagyobbak 5-nél.)</w:t>
      </w:r>
      <w:r w:rsidR="00BA32E1">
        <w:br/>
        <w:t>{2n|n</w:t>
      </w:r>
      <w:r w:rsidR="00BA32E1">
        <w:rPr>
          <w:rFonts w:ascii="Cambria Math" w:hAnsi="Cambria Math" w:cs="Cambria Math"/>
        </w:rPr>
        <w:t>∈ℕ</w:t>
      </w:r>
      <w:r w:rsidR="00BA32E1">
        <w:t>} (2</w:t>
      </w:r>
      <w:r w:rsidR="00EA058E">
        <w:t xml:space="preserve">n alakú </w:t>
      </w:r>
      <w:r w:rsidR="00BA32E1">
        <w:t>természetes</w:t>
      </w:r>
      <w:r w:rsidR="00BA32E1">
        <w:t xml:space="preserve"> számok</w:t>
      </w:r>
      <w:r w:rsidR="00EA058E">
        <w:t>. Vagyis {0,2,4,6…})</w:t>
      </w:r>
    </w:p>
    <w:p w:rsidR="00FA6D23" w:rsidRDefault="00F926DA" w:rsidP="007354B1">
      <w:r>
        <w:t xml:space="preserve">Elemek </w:t>
      </w:r>
      <w:r w:rsidR="00635A59">
        <w:t>sorrendje nem számít: {1,2,3}</w:t>
      </w:r>
      <w:r>
        <w:t>={2,3,1}</w:t>
      </w:r>
    </w:p>
    <w:p w:rsidR="00FA6D23" w:rsidRDefault="00635A59" w:rsidP="007354B1">
      <w:r>
        <w:t>Elemek duplikáltsága nem számít: {1,2,3}={1,</w:t>
      </w:r>
      <w:proofErr w:type="spellStart"/>
      <w:r>
        <w:t>1</w:t>
      </w:r>
      <w:proofErr w:type="spellEnd"/>
      <w:r>
        <w:t>,2,</w:t>
      </w:r>
      <w:proofErr w:type="spellStart"/>
      <w:r>
        <w:t>2</w:t>
      </w:r>
      <w:proofErr w:type="spellEnd"/>
      <w:r>
        <w:t>,2,</w:t>
      </w:r>
      <w:proofErr w:type="spellStart"/>
      <w:r>
        <w:t>2</w:t>
      </w:r>
      <w:proofErr w:type="spellEnd"/>
      <w:r>
        <w:t>,3,</w:t>
      </w:r>
      <w:proofErr w:type="spellStart"/>
      <w:r>
        <w:t>3</w:t>
      </w:r>
      <w:proofErr w:type="spellEnd"/>
      <w:r>
        <w:t>} (továbbra is 3 elemű halmaz</w:t>
      </w:r>
      <w:r w:rsidR="0089360B">
        <w:t xml:space="preserve"> marad</w:t>
      </w:r>
      <w:r>
        <w:t>)</w:t>
      </w:r>
    </w:p>
    <w:p w:rsidR="00FA6D23" w:rsidRDefault="00E235B0" w:rsidP="007354B1">
      <w:r>
        <w:t xml:space="preserve">A halmazelmélet legfontosabb predikátuma az eleme. </w:t>
      </w:r>
      <w:r w:rsidR="0089360B">
        <w:t>(</w:t>
      </w:r>
      <w:r w:rsidR="0089360B">
        <w:rPr>
          <w:rFonts w:ascii="Cambria Math" w:hAnsi="Cambria Math" w:cs="Cambria Math"/>
        </w:rPr>
        <w:t>∈</w:t>
      </w:r>
      <w:r w:rsidR="0089360B">
        <w:t>) pl.: 1</w:t>
      </w:r>
      <w:r w:rsidR="0089360B">
        <w:rPr>
          <w:rFonts w:ascii="Cambria Math" w:hAnsi="Cambria Math" w:cs="Cambria Math"/>
        </w:rPr>
        <w:t>∈</w:t>
      </w:r>
      <w:r>
        <w:rPr>
          <w:rFonts w:ascii="Cambria Math" w:hAnsi="Cambria Math" w:cs="Cambria Math"/>
        </w:rPr>
        <w:t>ℕ</w:t>
      </w:r>
      <w:r w:rsidR="0089360B">
        <w:t>; x</w:t>
      </w:r>
      <w:r w:rsidR="0089360B">
        <w:rPr>
          <w:rFonts w:ascii="Cambria Math" w:hAnsi="Cambria Math" w:cs="Cambria Math"/>
        </w:rPr>
        <w:t>∈</w:t>
      </w:r>
      <w:proofErr w:type="gramStart"/>
      <w:r>
        <w:t>A</w:t>
      </w:r>
      <w:proofErr w:type="gramEnd"/>
    </w:p>
    <w:p w:rsidR="00E341FB" w:rsidRDefault="00E341FB" w:rsidP="007354B1">
      <w:r>
        <w:t xml:space="preserve">Az is predikátum, hogy valami halmaz, de </w:t>
      </w:r>
      <w:r w:rsidR="00ED471D">
        <w:t xml:space="preserve">ez </w:t>
      </w:r>
      <w:r>
        <w:t xml:space="preserve">nem fontos </w:t>
      </w:r>
      <w:r w:rsidR="00ED471D">
        <w:t xml:space="preserve">(mert csak halmazokkal dolgozunk) </w:t>
      </w:r>
      <w:r>
        <w:t>és nincs jele.</w:t>
      </w:r>
    </w:p>
    <w:p w:rsidR="00FA6D23" w:rsidRDefault="00ED471D" w:rsidP="007354B1">
      <w:r>
        <w:t xml:space="preserve">Meghatározottság axiómája: </w:t>
      </w:r>
      <w:r w:rsidR="00E235B0">
        <w:t xml:space="preserve">Két halmaz egyenlő </w:t>
      </w:r>
      <w:r w:rsidR="0089360B" w:rsidRPr="00756027">
        <w:rPr>
          <w:rFonts w:ascii="Cambria Math" w:hAnsi="Cambria Math" w:cs="Cambria Math"/>
        </w:rPr>
        <w:t>⇔</w:t>
      </w:r>
      <w:r w:rsidR="00E341FB">
        <w:t xml:space="preserve"> (akkor és csak akkor) </w:t>
      </w:r>
      <w:r w:rsidR="00E235B0">
        <w:t xml:space="preserve">ha </w:t>
      </w:r>
      <w:r w:rsidR="00E341FB">
        <w:t>ugyanazok az elemei.</w:t>
      </w:r>
    </w:p>
    <w:p w:rsidR="000F7AB8" w:rsidRDefault="000F7AB8" w:rsidP="000F7AB8">
      <w:pPr>
        <w:pStyle w:val="Heading2"/>
      </w:pPr>
      <w:r>
        <w:t>Részhalmaz</w:t>
      </w:r>
    </w:p>
    <w:p w:rsidR="000F7AB8" w:rsidRDefault="00D434F6" w:rsidP="000F7AB8">
      <w:r>
        <w:t xml:space="preserve">Részhalmaz: </w:t>
      </w:r>
      <w:r w:rsidR="000F7AB8">
        <w:t xml:space="preserve">A és B halmazra, </w:t>
      </w:r>
      <w:proofErr w:type="gramStart"/>
      <w:r w:rsidR="000F7AB8">
        <w:t>A</w:t>
      </w:r>
      <w:proofErr w:type="gramEnd"/>
      <w:r w:rsidR="000F7AB8">
        <w:t xml:space="preserve"> </w:t>
      </w:r>
      <w:r w:rsidR="00096E50" w:rsidRPr="00096E50">
        <w:rPr>
          <w:rFonts w:ascii="Cambria Math" w:hAnsi="Cambria Math" w:cs="Cambria Math"/>
        </w:rPr>
        <w:t>⊆</w:t>
      </w:r>
      <w:r w:rsidR="000F7AB8">
        <w:t xml:space="preserve"> B, ha</w:t>
      </w:r>
      <w:r w:rsidR="00AD246D">
        <w:t xml:space="preserve"> A minden</w:t>
      </w:r>
      <w:r w:rsidR="00665D16">
        <w:t xml:space="preserve"> eleme B-nek is eleme. </w:t>
      </w:r>
      <w:r w:rsidR="00665D16">
        <w:rPr>
          <w:rFonts w:ascii="Cambria Math" w:hAnsi="Cambria Math" w:cs="Cambria Math"/>
        </w:rPr>
        <w:t>∀</w:t>
      </w:r>
      <w:r w:rsidR="00665D16">
        <w:t>x(</w:t>
      </w:r>
      <w:proofErr w:type="spellStart"/>
      <w:r w:rsidR="00665D16">
        <w:t>x</w:t>
      </w:r>
      <w:proofErr w:type="spellEnd"/>
      <w:r w:rsidR="00665D16">
        <w:rPr>
          <w:rFonts w:ascii="Cambria Math" w:hAnsi="Cambria Math" w:cs="Cambria Math"/>
        </w:rPr>
        <w:t>∈</w:t>
      </w:r>
      <w:r w:rsidR="00665D16">
        <w:t>B</w:t>
      </w:r>
      <w:r w:rsidR="00665D16" w:rsidRPr="00756027">
        <w:rPr>
          <w:rFonts w:ascii="Cambria Math" w:hAnsi="Cambria Math" w:cs="Cambria Math"/>
        </w:rPr>
        <w:t>⇔</w:t>
      </w:r>
      <w:r w:rsidR="00665D16">
        <w:t>x</w:t>
      </w:r>
      <w:r w:rsidR="00665D16">
        <w:rPr>
          <w:rFonts w:ascii="Cambria Math" w:hAnsi="Cambria Math" w:cs="Cambria Math"/>
        </w:rPr>
        <w:t>∈</w:t>
      </w:r>
      <w:proofErr w:type="gramStart"/>
      <w:r w:rsidR="00665D16">
        <w:t>A</w:t>
      </w:r>
      <w:proofErr w:type="gramEnd"/>
      <w:r w:rsidR="00665D16">
        <w:t>)</w:t>
      </w:r>
    </w:p>
    <w:p w:rsidR="00AD246D" w:rsidRDefault="00D434F6" w:rsidP="000F7AB8">
      <w:r>
        <w:t xml:space="preserve">Valódi részhalmaz: </w:t>
      </w:r>
      <m:oMath>
        <m:r>
          <w:rPr>
            <w:rFonts w:ascii="Cambria Math" w:hAnsi="Cambria Math"/>
          </w:rPr>
          <m:t>A</m:t>
        </m:r>
        <m:r>
          <w:rPr>
            <w:rFonts w:ascii="Cambria Math" w:hAnsi="Cambria Math" w:cs="Cambria Math"/>
          </w:rPr>
          <m:t>⊊</m:t>
        </m:r>
        <m:r>
          <w:rPr>
            <w:rFonts w:ascii="Cambria Math" w:hAnsi="Cambria Math"/>
          </w:rPr>
          <m:t>B</m:t>
        </m:r>
      </m:oMath>
      <w:r w:rsidR="00096E50">
        <w:t xml:space="preserve">, ha </w:t>
      </w:r>
      <w:proofErr w:type="gramStart"/>
      <w:r w:rsidR="00096E50">
        <w:t>A</w:t>
      </w:r>
      <w:proofErr w:type="gramEnd"/>
      <w:r w:rsidR="00096E50">
        <w:rPr>
          <w:rFonts w:ascii="Cambria Math" w:hAnsi="Cambria Math" w:cs="Cambria Math"/>
        </w:rPr>
        <w:t>⊂</w:t>
      </w:r>
      <w:r w:rsidR="00096E50">
        <w:t>B, de A</w:t>
      </w:r>
      <w:r w:rsidR="00096E50">
        <w:rPr>
          <w:rFonts w:hint="eastAsia"/>
        </w:rPr>
        <w:t>≠</w:t>
      </w:r>
      <w:r w:rsidR="00096E50">
        <w:t>B.</w:t>
      </w:r>
    </w:p>
    <w:p w:rsidR="00D434F6" w:rsidRPr="00154498" w:rsidRDefault="00154498" w:rsidP="000F7AB8"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A=B ⇔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A</m:t>
              </m:r>
              <m:r>
                <w:rPr>
                  <w:rFonts w:ascii="Cambria Math" w:hAnsi="Cambria Math" w:cs="Cambria Math"/>
                </w:rPr>
                <m:t>⊆</m:t>
              </m:r>
              <m:r>
                <w:rPr>
                  <w:rFonts w:ascii="Cambria Math" w:hAnsi="Cambria Math"/>
                </w:rPr>
                <m:t>B</m:t>
              </m:r>
            </m:e>
          </m:d>
          <m:r>
            <w:rPr>
              <w:rFonts w:ascii="Cambria Math" w:hAnsi="Cambria Math"/>
            </w:rPr>
            <m:t xml:space="preserve">∧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B</m:t>
              </m:r>
              <m:r>
                <w:rPr>
                  <w:rFonts w:ascii="Cambria Math" w:hAnsi="Cambria Math" w:cs="Cambria Math"/>
                </w:rPr>
                <m:t>⊆</m:t>
              </m:r>
              <m:r>
                <w:rPr>
                  <w:rFonts w:ascii="Cambria Math" w:hAnsi="Cambria Math"/>
                </w:rPr>
                <m:t>A</m:t>
              </m:r>
            </m:e>
          </m:d>
        </m:oMath>
      </m:oMathPara>
      <w:r w:rsidR="00D434F6" w:rsidRPr="00154498">
        <w:br/>
      </w:r>
      <w:r w:rsidR="00D434F6">
        <w:t>A egyenlő B akkor és csak akkor</w:t>
      </w:r>
      <w:r w:rsidR="009B3B75">
        <w:t>,</w:t>
      </w:r>
      <w:r w:rsidR="00D434F6">
        <w:t xml:space="preserve"> ha </w:t>
      </w:r>
      <w:proofErr w:type="gramStart"/>
      <w:r w:rsidR="00D434F6">
        <w:t>A</w:t>
      </w:r>
      <w:proofErr w:type="gramEnd"/>
      <w:r w:rsidR="00D434F6">
        <w:t xml:space="preserve"> részhalmaza B-nek és B részhalmaza A-nak.</w:t>
      </w:r>
    </w:p>
    <w:p w:rsidR="00D434F6" w:rsidRDefault="00EA058E" w:rsidP="009B64B4">
      <w:pPr>
        <w:pStyle w:val="Heading2"/>
      </w:pPr>
      <w:r>
        <w:t>Üres halmaz</w:t>
      </w:r>
    </w:p>
    <w:p w:rsidR="009B64B4" w:rsidRDefault="009B64B4" w:rsidP="000F7AB8">
      <w:r>
        <w:t>Létezik egy olyan halmaz, melynek nincs eleme.</w:t>
      </w:r>
    </w:p>
    <w:p w:rsidR="00EA058E" w:rsidRDefault="009B64B4" w:rsidP="000F7AB8">
      <w:r>
        <w:t xml:space="preserve">Jele: </w:t>
      </w:r>
      <w:r>
        <w:rPr>
          <w:rFonts w:ascii="Cambria Math" w:hAnsi="Cambria Math" w:cs="Cambria Math"/>
        </w:rPr>
        <w:t>∅</w:t>
      </w:r>
      <w:r>
        <w:t xml:space="preserve"> (</w:t>
      </w:r>
      <w:r>
        <w:rPr>
          <w:rFonts w:ascii="Calibri" w:hAnsi="Calibri" w:cs="Calibri"/>
        </w:rPr>
        <w:t>Á</w:t>
      </w:r>
      <w:r>
        <w:t>th</w:t>
      </w:r>
      <w:r>
        <w:rPr>
          <w:rFonts w:ascii="Calibri" w:hAnsi="Calibri" w:cs="Calibri"/>
        </w:rPr>
        <w:t>ú</w:t>
      </w:r>
      <w:r>
        <w:t>zott k</w:t>
      </w:r>
      <w:r>
        <w:rPr>
          <w:rFonts w:ascii="Calibri" w:hAnsi="Calibri" w:cs="Calibri"/>
        </w:rPr>
        <w:t>ö</w:t>
      </w:r>
      <w:r>
        <w:t xml:space="preserve">r.) </w:t>
      </w:r>
      <w:r>
        <w:rPr>
          <w:rFonts w:ascii="Cambria Math" w:hAnsi="Cambria Math" w:cs="Cambria Math"/>
        </w:rPr>
        <w:t>∅</w:t>
      </w:r>
      <w:r>
        <w:t>={}</w:t>
      </w:r>
    </w:p>
    <w:p w:rsidR="00D434F6" w:rsidRDefault="002A3164" w:rsidP="000F7AB8">
      <w:r>
        <w:t>Az üres halmaz elemeiről bármit mondhatok. Az üres halmaz elemeire minden igaz.</w:t>
      </w:r>
    </w:p>
    <w:p w:rsidR="00D434F6" w:rsidRDefault="001D0552" w:rsidP="000F7AB8">
      <w:r>
        <w:t xml:space="preserve">A </w:t>
      </w:r>
      <w:r w:rsidR="002A3164">
        <w:t>{</w:t>
      </w:r>
      <w:r w:rsidR="002A3164">
        <w:rPr>
          <w:rFonts w:ascii="Cambria Math" w:hAnsi="Cambria Math" w:cs="Cambria Math"/>
        </w:rPr>
        <w:t>∅</w:t>
      </w:r>
      <w:r w:rsidR="002A3164">
        <w:t xml:space="preserve">} </w:t>
      </w:r>
      <w:r>
        <w:t xml:space="preserve">az </w:t>
      </w:r>
      <w:r w:rsidR="002A3164">
        <w:t xml:space="preserve">egy </w:t>
      </w:r>
      <w:r w:rsidR="00E501FC">
        <w:t>egy</w:t>
      </w:r>
      <w:r w:rsidR="002A3164">
        <w:t xml:space="preserve">elemű halmaz, melynek </w:t>
      </w:r>
      <w:r w:rsidR="00E501FC">
        <w:t xml:space="preserve">egyetlen </w:t>
      </w:r>
      <w:r w:rsidR="002A3164">
        <w:t xml:space="preserve">eleme </w:t>
      </w:r>
      <w:r w:rsidR="00E501FC">
        <w:t xml:space="preserve">az </w:t>
      </w:r>
      <w:r w:rsidR="002A3164">
        <w:t>üres</w:t>
      </w:r>
      <w:r w:rsidR="009B3B75">
        <w:t xml:space="preserve"> </w:t>
      </w:r>
      <w:r w:rsidR="002A3164">
        <w:t>halmaz. {</w:t>
      </w:r>
      <w:r w:rsidR="002A3164">
        <w:rPr>
          <w:rFonts w:ascii="Cambria Math" w:hAnsi="Cambria Math" w:cs="Cambria Math"/>
        </w:rPr>
        <w:t>∅</w:t>
      </w:r>
      <w:r w:rsidR="002A3164">
        <w:t>}</w:t>
      </w:r>
      <w:r w:rsidR="002A3164">
        <w:rPr>
          <w:rFonts w:hint="eastAsia"/>
        </w:rPr>
        <w:t>≠</w:t>
      </w:r>
      <w:r w:rsidR="002A3164">
        <w:rPr>
          <w:rFonts w:ascii="Cambria Math" w:hAnsi="Cambria Math" w:cs="Cambria Math"/>
        </w:rPr>
        <w:t>∅</w:t>
      </w:r>
    </w:p>
    <w:p w:rsidR="00AB2018" w:rsidRDefault="00AB2018" w:rsidP="000F7AB8">
      <w:r>
        <w:t xml:space="preserve">Minden </w:t>
      </w:r>
      <w:proofErr w:type="gramStart"/>
      <w:r>
        <w:t>A</w:t>
      </w:r>
      <w:proofErr w:type="gramEnd"/>
      <w:r>
        <w:t xml:space="preserve"> halmazra, az </w:t>
      </w:r>
      <w:r>
        <w:rPr>
          <w:rFonts w:ascii="Cambria Math" w:hAnsi="Cambria Math" w:cs="Cambria Math"/>
        </w:rPr>
        <w:t>∅</w:t>
      </w:r>
      <w:r>
        <w:t xml:space="preserve"> r</w:t>
      </w:r>
      <w:r>
        <w:rPr>
          <w:rFonts w:ascii="Calibri" w:hAnsi="Calibri" w:cs="Calibri"/>
        </w:rPr>
        <w:t>é</w:t>
      </w:r>
      <w:r>
        <w:t xml:space="preserve">szhalmaza az A-nak. </w:t>
      </w:r>
      <w:r>
        <w:rPr>
          <w:rFonts w:ascii="Cambria Math" w:hAnsi="Cambria Math" w:cs="Cambria Math"/>
        </w:rPr>
        <w:t>∀</w:t>
      </w:r>
      <w:proofErr w:type="gramStart"/>
      <w:r w:rsidR="004A39F7">
        <w:t>A(</w:t>
      </w:r>
      <w:proofErr w:type="gramEnd"/>
      <w:r w:rsidR="00CC339D">
        <w:rPr>
          <w:rFonts w:ascii="Cambria Math" w:hAnsi="Cambria Math" w:cs="Cambria Math"/>
        </w:rPr>
        <w:t>∅∈</w:t>
      </w:r>
      <w:proofErr w:type="spellStart"/>
      <w:r w:rsidR="00CC339D">
        <w:t>A</w:t>
      </w:r>
      <w:proofErr w:type="spellEnd"/>
      <w:r w:rsidR="004A39F7">
        <w:t>)</w:t>
      </w:r>
    </w:p>
    <w:p w:rsidR="00AB2018" w:rsidRDefault="001D42E1" w:rsidP="000F7AB8">
      <w:r>
        <w:t xml:space="preserve">Ha </w:t>
      </w:r>
      <w:proofErr w:type="gramStart"/>
      <w:r>
        <w:t>A</w:t>
      </w:r>
      <w:proofErr w:type="gramEnd"/>
      <w:r>
        <w:rPr>
          <w:rFonts w:ascii="Cambria Math" w:hAnsi="Cambria Math" w:cs="Cambria Math"/>
        </w:rPr>
        <w:t>∈∅</w:t>
      </w:r>
      <w:r>
        <w:t>, akkor A=</w:t>
      </w:r>
      <w:r>
        <w:rPr>
          <w:rFonts w:ascii="Cambria Math" w:hAnsi="Cambria Math" w:cs="Cambria Math"/>
        </w:rPr>
        <w:t>∅</w:t>
      </w:r>
      <w:r>
        <w:t>.</w:t>
      </w:r>
    </w:p>
    <w:p w:rsidR="00AB2018" w:rsidRDefault="00CC339D" w:rsidP="00CC339D">
      <w:pPr>
        <w:pStyle w:val="Heading2"/>
      </w:pPr>
      <w:r>
        <w:t>Unió</w:t>
      </w:r>
    </w:p>
    <w:p w:rsidR="00CC339D" w:rsidRDefault="00365F96" w:rsidP="000F7AB8">
      <w:r>
        <w:t xml:space="preserve">Adott </w:t>
      </w:r>
      <w:proofErr w:type="gramStart"/>
      <w:r w:rsidR="00CC339D">
        <w:t>A</w:t>
      </w:r>
      <w:proofErr w:type="gramEnd"/>
      <w:r w:rsidR="00CC339D">
        <w:t xml:space="preserve"> és B halmazok. A</w:t>
      </w:r>
      <w:r w:rsidR="00CC339D">
        <w:rPr>
          <w:rFonts w:ascii="Cambria Math" w:hAnsi="Cambria Math" w:cs="Cambria Math"/>
        </w:rPr>
        <w:t>⋃</w:t>
      </w:r>
      <w:r w:rsidR="00CC339D">
        <w:t>B elemei = (vagy A-nak, vagy B-nek elemei)</w:t>
      </w:r>
    </w:p>
    <w:p w:rsidR="00CC339D" w:rsidRDefault="003224F5" w:rsidP="000F7AB8">
      <w:r>
        <w:t xml:space="preserve">Tulajdonságai </w:t>
      </w:r>
      <w:r w:rsidR="00481210">
        <w:rPr>
          <w:rFonts w:ascii="Cambria Math" w:hAnsi="Cambria Math" w:cs="Cambria Math"/>
        </w:rPr>
        <w:t>∀</w:t>
      </w:r>
      <w:proofErr w:type="gramStart"/>
      <w:r w:rsidR="00481210">
        <w:t>A</w:t>
      </w:r>
      <w:proofErr w:type="gramEnd"/>
      <w:r w:rsidR="00481210">
        <w:t xml:space="preserve">,B,C </w:t>
      </w:r>
      <w:r>
        <w:t>(</w:t>
      </w:r>
      <w:r w:rsidR="00481210">
        <w:t>minden A, B, C halmazra)</w:t>
      </w:r>
      <w:r>
        <w:t>:</w:t>
      </w:r>
    </w:p>
    <w:p w:rsidR="00CC339D" w:rsidRPr="000F7AB8" w:rsidRDefault="00481210" w:rsidP="000F7AB8">
      <w:r>
        <w:t>A</w:t>
      </w:r>
      <w:r>
        <w:rPr>
          <w:rFonts w:ascii="Cambria Math" w:hAnsi="Cambria Math" w:cs="Cambria Math"/>
        </w:rPr>
        <w:t>⋃∅</w:t>
      </w:r>
      <w:r>
        <w:t>=</w:t>
      </w:r>
      <w:proofErr w:type="spellStart"/>
      <w:proofErr w:type="gramStart"/>
      <w:r>
        <w:t>A</w:t>
      </w:r>
      <w:proofErr w:type="spellEnd"/>
      <w:proofErr w:type="gramEnd"/>
      <w:r>
        <w:br/>
      </w:r>
      <w:r w:rsidR="00741883">
        <w:t xml:space="preserve">Kommutatív: </w:t>
      </w:r>
      <w:r>
        <w:t>A</w:t>
      </w:r>
      <w:r>
        <w:rPr>
          <w:rFonts w:ascii="Cambria Math" w:hAnsi="Cambria Math" w:cs="Cambria Math"/>
        </w:rPr>
        <w:t>⋃</w:t>
      </w:r>
      <w:r>
        <w:t>B=</w:t>
      </w:r>
      <w:proofErr w:type="spellStart"/>
      <w:r>
        <w:t>B</w:t>
      </w:r>
      <w:proofErr w:type="spellEnd"/>
      <w:r>
        <w:rPr>
          <w:rFonts w:ascii="Cambria Math" w:hAnsi="Cambria Math" w:cs="Cambria Math"/>
        </w:rPr>
        <w:t>⋃</w:t>
      </w:r>
      <w:r>
        <w:t>A</w:t>
      </w:r>
      <w:r>
        <w:br/>
      </w:r>
      <w:r w:rsidR="00741883">
        <w:t xml:space="preserve">Asszociatív: </w:t>
      </w:r>
      <w:r w:rsidR="00C05A00">
        <w:t>(</w:t>
      </w:r>
      <w:r>
        <w:t>A</w:t>
      </w:r>
      <w:r>
        <w:rPr>
          <w:rFonts w:ascii="Cambria Math" w:hAnsi="Cambria Math" w:cs="Cambria Math"/>
        </w:rPr>
        <w:t>⋃</w:t>
      </w:r>
      <w:r>
        <w:t>B</w:t>
      </w:r>
      <w:r w:rsidR="00C05A00">
        <w:t>)</w:t>
      </w:r>
      <w:r>
        <w:rPr>
          <w:rFonts w:ascii="Cambria Math" w:hAnsi="Cambria Math" w:cs="Cambria Math"/>
        </w:rPr>
        <w:t>⋃</w:t>
      </w:r>
      <w:r>
        <w:t>C=A</w:t>
      </w:r>
      <w:r>
        <w:rPr>
          <w:rFonts w:ascii="Cambria Math" w:hAnsi="Cambria Math" w:cs="Cambria Math"/>
        </w:rPr>
        <w:t>⋃</w:t>
      </w:r>
      <w:r>
        <w:t>(B</w:t>
      </w:r>
      <w:r>
        <w:rPr>
          <w:rFonts w:ascii="Cambria Math" w:hAnsi="Cambria Math" w:cs="Cambria Math"/>
        </w:rPr>
        <w:t>⋃</w:t>
      </w:r>
      <w:r>
        <w:t xml:space="preserve">C) </w:t>
      </w:r>
      <w:r w:rsidR="00C05A00">
        <w:br/>
      </w:r>
      <w:proofErr w:type="spellStart"/>
      <w:r w:rsidR="00C05A00">
        <w:t>Idempotens</w:t>
      </w:r>
      <w:proofErr w:type="spellEnd"/>
      <w:r w:rsidR="00C05A00">
        <w:t>: A</w:t>
      </w:r>
      <w:r w:rsidR="00C05A00">
        <w:rPr>
          <w:rFonts w:ascii="Cambria Math" w:hAnsi="Cambria Math" w:cs="Cambria Math"/>
        </w:rPr>
        <w:t>⋃</w:t>
      </w:r>
      <w:proofErr w:type="spellStart"/>
      <w:r w:rsidR="00C05A00">
        <w:t>A</w:t>
      </w:r>
      <w:proofErr w:type="spellEnd"/>
      <w:r w:rsidR="00C05A00">
        <w:t>=A</w:t>
      </w:r>
      <w:r w:rsidR="00C05A00">
        <w:br/>
      </w:r>
      <w:r w:rsidR="000A3FF0">
        <w:t>A</w:t>
      </w:r>
      <w:r w:rsidR="000A3FF0" w:rsidRPr="00096E50">
        <w:rPr>
          <w:rFonts w:ascii="Cambria Math" w:hAnsi="Cambria Math" w:cs="Cambria Math"/>
        </w:rPr>
        <w:t>⊆</w:t>
      </w:r>
      <w:r w:rsidR="000A3FF0">
        <w:t xml:space="preserve">B </w:t>
      </w:r>
      <w:r w:rsidR="00AF76E6" w:rsidRPr="00756027">
        <w:rPr>
          <w:rFonts w:ascii="Cambria Math" w:hAnsi="Cambria Math" w:cs="Cambria Math"/>
        </w:rPr>
        <w:t>⇔</w:t>
      </w:r>
      <w:r w:rsidR="00AF76E6">
        <w:t xml:space="preserve"> </w:t>
      </w:r>
      <w:r w:rsidR="000A3FF0">
        <w:t>A</w:t>
      </w:r>
      <w:r w:rsidR="000A3FF0">
        <w:rPr>
          <w:rFonts w:ascii="Cambria Math" w:hAnsi="Cambria Math" w:cs="Cambria Math"/>
        </w:rPr>
        <w:t>⋃</w:t>
      </w:r>
      <w:r w:rsidR="000A3FF0">
        <w:t>B=</w:t>
      </w:r>
      <w:proofErr w:type="spellStart"/>
      <w:r w:rsidR="000A3FF0">
        <w:t>B</w:t>
      </w:r>
      <w:proofErr w:type="spellEnd"/>
    </w:p>
    <w:p w:rsidR="00F0765B" w:rsidRDefault="009F04E6" w:rsidP="00F0765B">
      <w:pPr>
        <w:pStyle w:val="Heading2"/>
      </w:pPr>
      <w:r>
        <w:t>Unió</w:t>
      </w:r>
      <w:r w:rsidR="00AF76E6">
        <w:t>s</w:t>
      </w:r>
      <w:r>
        <w:t xml:space="preserve"> b</w:t>
      </w:r>
      <w:r w:rsidR="00F0765B">
        <w:t>izonyítás</w:t>
      </w:r>
      <w:r w:rsidR="00EA238D">
        <w:t>ok</w:t>
      </w:r>
    </w:p>
    <w:p w:rsidR="00F0765B" w:rsidRDefault="00F0765B" w:rsidP="007354B1">
      <w:r>
        <w:t>Meg kell fejteni a szereplő fogalmak jelentését.</w:t>
      </w:r>
    </w:p>
    <w:p w:rsidR="00EA238D" w:rsidRDefault="00EA238D" w:rsidP="00EA238D">
      <w:pPr>
        <w:pStyle w:val="Heading3"/>
      </w:pPr>
      <w:r>
        <w:t>A</w:t>
      </w:r>
      <w:r>
        <w:rPr>
          <w:rFonts w:ascii="Cambria Math" w:hAnsi="Cambria Math" w:cs="Cambria Math"/>
        </w:rPr>
        <w:t>⋃∅</w:t>
      </w:r>
      <w:r>
        <w:t>=</w:t>
      </w:r>
      <w:proofErr w:type="spellStart"/>
      <w:proofErr w:type="gramStart"/>
      <w:r>
        <w:t>A</w:t>
      </w:r>
      <w:proofErr w:type="spellEnd"/>
      <w:proofErr w:type="gramEnd"/>
    </w:p>
    <w:p w:rsidR="00F0765B" w:rsidRDefault="00B85F23" w:rsidP="007354B1">
      <w:r>
        <w:t xml:space="preserve">Bizonyítandó: </w:t>
      </w:r>
      <w:r w:rsidR="00C3294F">
        <w:rPr>
          <w:rFonts w:ascii="Cambria Math" w:hAnsi="Cambria Math" w:cs="Cambria Math"/>
        </w:rPr>
        <w:t>∀</w:t>
      </w:r>
      <w:r w:rsidR="00C3294F">
        <w:t>x</w:t>
      </w:r>
      <w:r>
        <w:t>(</w:t>
      </w:r>
      <w:proofErr w:type="spellStart"/>
      <w:r w:rsidR="00637B86">
        <w:t>x</w:t>
      </w:r>
      <w:proofErr w:type="spellEnd"/>
      <w:r w:rsidR="00637B86">
        <w:rPr>
          <w:rFonts w:ascii="Cambria Math" w:hAnsi="Cambria Math" w:cs="Cambria Math"/>
        </w:rPr>
        <w:t>∈</w:t>
      </w:r>
      <w:proofErr w:type="gramStart"/>
      <w:r w:rsidR="00637B86">
        <w:t>A</w:t>
      </w:r>
      <w:proofErr w:type="gramEnd"/>
      <w:r w:rsidR="00637B86">
        <w:rPr>
          <w:rFonts w:ascii="Cambria Math" w:hAnsi="Cambria Math" w:cs="Cambria Math"/>
        </w:rPr>
        <w:t>⋃∅</w:t>
      </w:r>
      <w:r w:rsidR="00C3294F" w:rsidRPr="00756027">
        <w:rPr>
          <w:rFonts w:ascii="Cambria Math" w:hAnsi="Cambria Math" w:cs="Cambria Math"/>
        </w:rPr>
        <w:t>⇔</w:t>
      </w:r>
      <w:r w:rsidR="00637B86">
        <w:t>x</w:t>
      </w:r>
      <w:r w:rsidR="00637B86">
        <w:rPr>
          <w:rFonts w:ascii="Cambria Math" w:hAnsi="Cambria Math" w:cs="Cambria Math"/>
        </w:rPr>
        <w:t>∈</w:t>
      </w:r>
      <w:r w:rsidR="00637B86">
        <w:t>A</w:t>
      </w:r>
      <w:r>
        <w:t>)</w:t>
      </w:r>
      <w:r w:rsidR="00637B86">
        <w:br/>
        <w:t>x</w:t>
      </w:r>
      <w:r w:rsidR="00637B86">
        <w:rPr>
          <w:rFonts w:ascii="Cambria Math" w:hAnsi="Cambria Math" w:cs="Cambria Math"/>
        </w:rPr>
        <w:t>∈</w:t>
      </w:r>
      <w:r w:rsidR="00637B86">
        <w:t>A</w:t>
      </w:r>
      <w:r w:rsidR="00637B86">
        <w:rPr>
          <w:rFonts w:ascii="Cambria Math" w:hAnsi="Cambria Math" w:cs="Cambria Math"/>
        </w:rPr>
        <w:t>⋃∅</w:t>
      </w:r>
      <w:r w:rsidR="00C3294F">
        <w:t xml:space="preserve"> </w:t>
      </w:r>
      <w:r w:rsidR="00C3294F" w:rsidRPr="00756027">
        <w:rPr>
          <w:rFonts w:ascii="Cambria Math" w:hAnsi="Cambria Math" w:cs="Cambria Math"/>
        </w:rPr>
        <w:t>⇔</w:t>
      </w:r>
      <w:r w:rsidR="00637B86">
        <w:t xml:space="preserve"> x</w:t>
      </w:r>
      <w:r w:rsidR="00637B86">
        <w:rPr>
          <w:rFonts w:ascii="Cambria Math" w:hAnsi="Cambria Math" w:cs="Cambria Math"/>
        </w:rPr>
        <w:t>∈</w:t>
      </w:r>
      <w:r w:rsidR="00637B86">
        <w:t xml:space="preserve">A </w:t>
      </w:r>
      <w:r w:rsidR="00637B86">
        <w:rPr>
          <w:rFonts w:ascii="Cambria Math" w:hAnsi="Cambria Math" w:cs="Cambria Math"/>
        </w:rPr>
        <w:t>∨</w:t>
      </w:r>
      <w:r w:rsidR="00637B86">
        <w:t xml:space="preserve"> x</w:t>
      </w:r>
      <w:r w:rsidR="00637B86">
        <w:rPr>
          <w:rFonts w:ascii="Cambria Math" w:hAnsi="Cambria Math" w:cs="Cambria Math"/>
        </w:rPr>
        <w:t>∈∅</w:t>
      </w:r>
      <w:r w:rsidR="00EA238D">
        <w:br/>
      </w:r>
      <w:proofErr w:type="spellStart"/>
      <w:r w:rsidR="00EA238D">
        <w:t>x</w:t>
      </w:r>
      <w:proofErr w:type="spellEnd"/>
      <w:r w:rsidR="00EA238D">
        <w:rPr>
          <w:rFonts w:ascii="Cambria Math" w:hAnsi="Cambria Math" w:cs="Cambria Math"/>
        </w:rPr>
        <w:t>∈</w:t>
      </w:r>
      <w:r w:rsidR="00EA238D">
        <w:t xml:space="preserve">A </w:t>
      </w:r>
      <w:r w:rsidR="00EA238D">
        <w:rPr>
          <w:rFonts w:ascii="Cambria Math" w:hAnsi="Cambria Math" w:cs="Cambria Math"/>
        </w:rPr>
        <w:t>∨</w:t>
      </w:r>
      <w:r w:rsidR="00EA238D">
        <w:t xml:space="preserve"> </w:t>
      </w:r>
      <w:r w:rsidR="00EA238D">
        <w:rPr>
          <w:rFonts w:ascii="Calibri" w:hAnsi="Calibri" w:cs="Calibri"/>
        </w:rPr>
        <w:t>↓</w:t>
      </w:r>
      <w:r w:rsidR="00EA238D">
        <w:br/>
        <w:t>x</w:t>
      </w:r>
      <w:r w:rsidR="00EA238D">
        <w:rPr>
          <w:rFonts w:ascii="Cambria Math" w:hAnsi="Cambria Math" w:cs="Cambria Math"/>
        </w:rPr>
        <w:t>∈</w:t>
      </w:r>
      <w:r w:rsidR="00EA238D">
        <w:t>A</w:t>
      </w:r>
    </w:p>
    <w:p w:rsidR="005902F5" w:rsidRDefault="005902F5" w:rsidP="00FF5D29">
      <w:pPr>
        <w:pStyle w:val="Heading3"/>
      </w:pPr>
      <w:r>
        <w:t>A</w:t>
      </w:r>
      <w:r>
        <w:rPr>
          <w:rFonts w:ascii="Cambria Math" w:hAnsi="Cambria Math" w:cs="Cambria Math"/>
        </w:rPr>
        <w:t>⋃</w:t>
      </w:r>
      <w:r>
        <w:t>B=</w:t>
      </w:r>
      <w:proofErr w:type="spellStart"/>
      <w:r>
        <w:t>B</w:t>
      </w:r>
      <w:proofErr w:type="spellEnd"/>
      <w:r>
        <w:rPr>
          <w:rFonts w:ascii="Cambria Math" w:hAnsi="Cambria Math" w:cs="Cambria Math"/>
        </w:rPr>
        <w:t>⋃</w:t>
      </w:r>
      <w:proofErr w:type="gramStart"/>
      <w:r>
        <w:t>A</w:t>
      </w:r>
      <w:proofErr w:type="gramEnd"/>
      <w:r>
        <w:t xml:space="preserve"> (kommutatív)</w:t>
      </w:r>
    </w:p>
    <w:p w:rsidR="005902F5" w:rsidRDefault="00FF5D29" w:rsidP="005902F5">
      <w:r>
        <w:t>x</w:t>
      </w:r>
      <w:r>
        <w:rPr>
          <w:rFonts w:ascii="Cambria Math" w:hAnsi="Cambria Math" w:cs="Cambria Math"/>
        </w:rPr>
        <w:t>∈</w:t>
      </w:r>
      <w:proofErr w:type="gramStart"/>
      <w:r>
        <w:t>A</w:t>
      </w:r>
      <w:proofErr w:type="gramEnd"/>
      <w:r>
        <w:rPr>
          <w:rFonts w:ascii="Cambria Math" w:hAnsi="Cambria Math" w:cs="Cambria Math"/>
        </w:rPr>
        <w:t>⋃</w:t>
      </w:r>
      <w:r>
        <w:t xml:space="preserve">B </w:t>
      </w:r>
      <w:r w:rsidR="00B85F23" w:rsidRPr="00756027">
        <w:rPr>
          <w:rFonts w:ascii="Cambria Math" w:hAnsi="Cambria Math" w:cs="Cambria Math"/>
        </w:rPr>
        <w:t>⇔</w:t>
      </w:r>
      <w:r>
        <w:t xml:space="preserve"> </w:t>
      </w:r>
      <w:r w:rsidR="005902F5">
        <w:t>x</w:t>
      </w:r>
      <w:r w:rsidR="005902F5">
        <w:rPr>
          <w:rFonts w:ascii="Cambria Math" w:hAnsi="Cambria Math" w:cs="Cambria Math"/>
        </w:rPr>
        <w:t>∈</w:t>
      </w:r>
      <w:r w:rsidR="005902F5">
        <w:t xml:space="preserve">A </w:t>
      </w:r>
      <w:r w:rsidR="005902F5">
        <w:rPr>
          <w:rFonts w:ascii="Cambria Math" w:hAnsi="Cambria Math" w:cs="Cambria Math"/>
        </w:rPr>
        <w:t>∨</w:t>
      </w:r>
      <w:r w:rsidR="005902F5">
        <w:t xml:space="preserve"> x</w:t>
      </w:r>
      <w:r w:rsidR="005902F5">
        <w:rPr>
          <w:rFonts w:ascii="Cambria Math" w:hAnsi="Cambria Math" w:cs="Cambria Math"/>
        </w:rPr>
        <w:t>∈</w:t>
      </w:r>
      <w:r w:rsidR="005902F5">
        <w:t xml:space="preserve">B </w:t>
      </w:r>
      <w:r w:rsidR="00B85F23" w:rsidRPr="00756027">
        <w:rPr>
          <w:rFonts w:ascii="Cambria Math" w:hAnsi="Cambria Math" w:cs="Cambria Math"/>
        </w:rPr>
        <w:t>⇔</w:t>
      </w:r>
      <w:r w:rsidR="005902F5">
        <w:t xml:space="preserve"> x</w:t>
      </w:r>
      <w:r w:rsidR="005902F5">
        <w:rPr>
          <w:rFonts w:ascii="Cambria Math" w:hAnsi="Cambria Math" w:cs="Cambria Math"/>
        </w:rPr>
        <w:t>∈</w:t>
      </w:r>
      <w:r w:rsidR="005902F5">
        <w:t xml:space="preserve">B </w:t>
      </w:r>
      <w:r w:rsidR="005902F5">
        <w:rPr>
          <w:rFonts w:ascii="Cambria Math" w:hAnsi="Cambria Math" w:cs="Cambria Math"/>
        </w:rPr>
        <w:t>∨</w:t>
      </w:r>
      <w:r w:rsidR="005902F5">
        <w:t xml:space="preserve"> x</w:t>
      </w:r>
      <w:r w:rsidR="005902F5">
        <w:rPr>
          <w:rFonts w:ascii="Cambria Math" w:hAnsi="Cambria Math" w:cs="Cambria Math"/>
        </w:rPr>
        <w:t>∈</w:t>
      </w:r>
      <w:r w:rsidR="005902F5">
        <w:t>A</w:t>
      </w:r>
    </w:p>
    <w:p w:rsidR="005902F5" w:rsidRDefault="005902F5" w:rsidP="00FF5D29">
      <w:pPr>
        <w:pStyle w:val="Heading3"/>
      </w:pPr>
      <w:r>
        <w:t>(A</w:t>
      </w:r>
      <w:r>
        <w:rPr>
          <w:rFonts w:ascii="Cambria Math" w:hAnsi="Cambria Math" w:cs="Cambria Math"/>
        </w:rPr>
        <w:t>⋃</w:t>
      </w:r>
      <w:r>
        <w:t>B)</w:t>
      </w:r>
      <w:r>
        <w:rPr>
          <w:rFonts w:ascii="Cambria Math" w:hAnsi="Cambria Math" w:cs="Cambria Math"/>
        </w:rPr>
        <w:t>⋃</w:t>
      </w:r>
      <w:r>
        <w:t>C=</w:t>
      </w:r>
      <w:proofErr w:type="gramStart"/>
      <w:r>
        <w:t>A</w:t>
      </w:r>
      <w:proofErr w:type="gramEnd"/>
      <w:r>
        <w:rPr>
          <w:rFonts w:ascii="Cambria Math" w:hAnsi="Cambria Math" w:cs="Cambria Math"/>
        </w:rPr>
        <w:t>⋃</w:t>
      </w:r>
      <w:r>
        <w:t>(B</w:t>
      </w:r>
      <w:r>
        <w:rPr>
          <w:rFonts w:ascii="Cambria Math" w:hAnsi="Cambria Math" w:cs="Cambria Math"/>
        </w:rPr>
        <w:t>⋃</w:t>
      </w:r>
      <w:r>
        <w:t xml:space="preserve">C) </w:t>
      </w:r>
      <w:r w:rsidR="00FF5D29">
        <w:t>(asszociatív)</w:t>
      </w:r>
    </w:p>
    <w:p w:rsidR="00FF5D29" w:rsidRDefault="00072D65" w:rsidP="005902F5">
      <w:r>
        <w:t>x</w:t>
      </w:r>
      <w:r>
        <w:rPr>
          <w:rFonts w:ascii="Cambria Math" w:hAnsi="Cambria Math" w:cs="Cambria Math"/>
        </w:rPr>
        <w:t>∈</w:t>
      </w:r>
      <w:proofErr w:type="gramStart"/>
      <w:r>
        <w:t>A</w:t>
      </w:r>
      <w:proofErr w:type="gramEnd"/>
      <w:r>
        <w:rPr>
          <w:rFonts w:ascii="Cambria Math" w:hAnsi="Cambria Math" w:cs="Cambria Math"/>
        </w:rPr>
        <w:t>∪</w:t>
      </w:r>
      <w:r>
        <w:t xml:space="preserve">B </w:t>
      </w:r>
      <w:r>
        <w:rPr>
          <w:rFonts w:ascii="Cambria Math" w:hAnsi="Cambria Math" w:cs="Cambria Math"/>
        </w:rPr>
        <w:t>∨</w:t>
      </w:r>
      <w:r>
        <w:t xml:space="preserve"> x</w:t>
      </w:r>
      <w:r>
        <w:rPr>
          <w:rFonts w:ascii="Cambria Math" w:hAnsi="Cambria Math" w:cs="Cambria Math"/>
        </w:rPr>
        <w:t>∈</w:t>
      </w:r>
      <w:r>
        <w:t xml:space="preserve">C </w:t>
      </w:r>
      <w:r>
        <w:rPr>
          <w:rFonts w:ascii="Cambria Math" w:hAnsi="Cambria Math" w:cs="Cambria Math"/>
        </w:rPr>
        <w:t>⇔</w:t>
      </w:r>
      <w:r>
        <w:t xml:space="preserve"> x</w:t>
      </w:r>
      <w:r>
        <w:rPr>
          <w:rFonts w:ascii="Cambria Math" w:hAnsi="Cambria Math" w:cs="Cambria Math"/>
        </w:rPr>
        <w:t>∈</w:t>
      </w:r>
      <w:r>
        <w:t xml:space="preserve">A </w:t>
      </w:r>
      <w:r>
        <w:rPr>
          <w:rFonts w:ascii="Cambria Math" w:hAnsi="Cambria Math" w:cs="Cambria Math"/>
        </w:rPr>
        <w:t>∨</w:t>
      </w:r>
      <w:r>
        <w:t xml:space="preserve"> x</w:t>
      </w:r>
      <w:r>
        <w:rPr>
          <w:rFonts w:ascii="Cambria Math" w:hAnsi="Cambria Math" w:cs="Cambria Math"/>
        </w:rPr>
        <w:t>∈</w:t>
      </w:r>
      <w:r>
        <w:t xml:space="preserve">B </w:t>
      </w:r>
      <w:r>
        <w:rPr>
          <w:rFonts w:ascii="Cambria Math" w:hAnsi="Cambria Math" w:cs="Cambria Math"/>
        </w:rPr>
        <w:t>∨</w:t>
      </w:r>
      <w:r>
        <w:t xml:space="preserve"> x</w:t>
      </w:r>
      <w:r>
        <w:rPr>
          <w:rFonts w:ascii="Cambria Math" w:hAnsi="Cambria Math" w:cs="Cambria Math"/>
        </w:rPr>
        <w:t>∈</w:t>
      </w:r>
      <w:r>
        <w:t xml:space="preserve">C </w:t>
      </w:r>
      <w:r>
        <w:rPr>
          <w:rFonts w:ascii="Cambria Math" w:hAnsi="Cambria Math" w:cs="Cambria Math"/>
        </w:rPr>
        <w:t>⇔</w:t>
      </w:r>
      <w:r>
        <w:t xml:space="preserve"> x</w:t>
      </w:r>
      <w:r>
        <w:rPr>
          <w:rFonts w:ascii="Cambria Math" w:hAnsi="Cambria Math" w:cs="Cambria Math"/>
        </w:rPr>
        <w:t>∈</w:t>
      </w:r>
      <w:r>
        <w:t xml:space="preserve">A </w:t>
      </w:r>
      <w:r>
        <w:rPr>
          <w:rFonts w:ascii="Cambria Math" w:hAnsi="Cambria Math" w:cs="Cambria Math"/>
        </w:rPr>
        <w:t>∨</w:t>
      </w:r>
      <w:r>
        <w:t xml:space="preserve"> x</w:t>
      </w:r>
      <w:r>
        <w:rPr>
          <w:rFonts w:ascii="Cambria Math" w:hAnsi="Cambria Math" w:cs="Cambria Math"/>
        </w:rPr>
        <w:t>∈</w:t>
      </w:r>
      <w:r>
        <w:t>B</w:t>
      </w:r>
      <w:r>
        <w:rPr>
          <w:rFonts w:ascii="Cambria Math" w:hAnsi="Cambria Math" w:cs="Cambria Math"/>
        </w:rPr>
        <w:t>∪</w:t>
      </w:r>
      <w:r>
        <w:t>C</w:t>
      </w:r>
    </w:p>
    <w:p w:rsidR="005902F5" w:rsidRDefault="005902F5" w:rsidP="00FF5D29">
      <w:pPr>
        <w:pStyle w:val="Heading3"/>
      </w:pPr>
      <w:r>
        <w:t>A</w:t>
      </w:r>
      <w:r>
        <w:rPr>
          <w:rFonts w:ascii="Cambria Math" w:hAnsi="Cambria Math" w:cs="Cambria Math"/>
        </w:rPr>
        <w:t>⋃</w:t>
      </w:r>
      <w:proofErr w:type="spellStart"/>
      <w:proofErr w:type="gramStart"/>
      <w:r>
        <w:t>A</w:t>
      </w:r>
      <w:proofErr w:type="spellEnd"/>
      <w:proofErr w:type="gramEnd"/>
      <w:r>
        <w:t>=A</w:t>
      </w:r>
      <w:r w:rsidR="00FF5D29">
        <w:t xml:space="preserve"> (</w:t>
      </w:r>
      <w:proofErr w:type="spellStart"/>
      <w:r w:rsidR="00FF5D29">
        <w:t>idempotens</w:t>
      </w:r>
      <w:proofErr w:type="spellEnd"/>
      <w:r w:rsidR="00FF5D29">
        <w:t>)</w:t>
      </w:r>
    </w:p>
    <w:p w:rsidR="00FF5D29" w:rsidRDefault="002E38F4" w:rsidP="005902F5">
      <w:r>
        <w:t>x</w:t>
      </w:r>
      <w:r>
        <w:rPr>
          <w:rFonts w:ascii="Cambria Math" w:hAnsi="Cambria Math" w:cs="Cambria Math"/>
        </w:rPr>
        <w:t>∈</w:t>
      </w:r>
      <w:proofErr w:type="gramStart"/>
      <w:r>
        <w:t>A</w:t>
      </w:r>
      <w:proofErr w:type="gramEnd"/>
      <w:r>
        <w:rPr>
          <w:rFonts w:ascii="Cambria Math" w:hAnsi="Cambria Math" w:cs="Cambria Math"/>
        </w:rPr>
        <w:t>⋃</w:t>
      </w:r>
      <w:proofErr w:type="spellStart"/>
      <w:r>
        <w:t>A</w:t>
      </w:r>
      <w:proofErr w:type="spellEnd"/>
      <w:r>
        <w:t xml:space="preserve"> </w:t>
      </w:r>
      <w:r w:rsidR="00D96640" w:rsidRPr="00756027">
        <w:rPr>
          <w:rFonts w:ascii="Cambria Math" w:hAnsi="Cambria Math" w:cs="Cambria Math"/>
        </w:rPr>
        <w:t>⇔</w:t>
      </w:r>
      <w:r>
        <w:t xml:space="preserve"> x</w:t>
      </w:r>
      <w:r>
        <w:rPr>
          <w:rFonts w:ascii="Cambria Math" w:hAnsi="Cambria Math" w:cs="Cambria Math"/>
        </w:rPr>
        <w:t>∈</w:t>
      </w:r>
      <w:r>
        <w:t xml:space="preserve">A </w:t>
      </w:r>
      <w:r>
        <w:rPr>
          <w:rFonts w:ascii="Cambria Math" w:hAnsi="Cambria Math" w:cs="Cambria Math"/>
        </w:rPr>
        <w:t>∨</w:t>
      </w:r>
      <w:r>
        <w:t xml:space="preserve"> x</w:t>
      </w:r>
      <w:r>
        <w:rPr>
          <w:rFonts w:ascii="Cambria Math" w:hAnsi="Cambria Math" w:cs="Cambria Math"/>
        </w:rPr>
        <w:t>∈</w:t>
      </w:r>
      <w:r>
        <w:t>A</w:t>
      </w:r>
    </w:p>
    <w:p w:rsidR="005902F5" w:rsidRPr="000F7AB8" w:rsidRDefault="005902F5" w:rsidP="00FF5D29">
      <w:pPr>
        <w:pStyle w:val="Heading3"/>
      </w:pPr>
      <w:r>
        <w:t>A</w:t>
      </w:r>
      <w:r w:rsidRPr="00096E50">
        <w:rPr>
          <w:rFonts w:ascii="Cambria Math" w:hAnsi="Cambria Math" w:cs="Cambria Math"/>
        </w:rPr>
        <w:t>⊆</w:t>
      </w:r>
      <w:r>
        <w:t xml:space="preserve">B </w:t>
      </w:r>
      <w:r w:rsidR="00D96640">
        <w:rPr>
          <w:rFonts w:ascii="Cambria Math" w:hAnsi="Cambria Math" w:cs="Cambria Math"/>
        </w:rPr>
        <w:t>⇔</w:t>
      </w:r>
      <w:r w:rsidRPr="000A3FF0">
        <w:t xml:space="preserve"> </w:t>
      </w:r>
      <w:proofErr w:type="gramStart"/>
      <w:r>
        <w:t>A</w:t>
      </w:r>
      <w:proofErr w:type="gramEnd"/>
      <w:r>
        <w:rPr>
          <w:rFonts w:ascii="Cambria Math" w:hAnsi="Cambria Math" w:cs="Cambria Math"/>
        </w:rPr>
        <w:t>⋃</w:t>
      </w:r>
      <w:r>
        <w:t>B=</w:t>
      </w:r>
      <w:proofErr w:type="spellStart"/>
      <w:r>
        <w:t>B</w:t>
      </w:r>
      <w:proofErr w:type="spellEnd"/>
    </w:p>
    <w:p w:rsidR="00F0765B" w:rsidRDefault="002E38F4" w:rsidP="007354B1">
      <w:r>
        <w:t>A-nak nincs olyan eleme, ami B-nek nem eleme.</w:t>
      </w:r>
    </w:p>
    <w:p w:rsidR="00EA238D" w:rsidRDefault="00696F21" w:rsidP="007354B1">
      <w:r>
        <w:t>¬</w:t>
      </w:r>
      <w:r>
        <w:rPr>
          <w:rFonts w:ascii="Cambria Math" w:hAnsi="Cambria Math" w:cs="Cambria Math"/>
        </w:rPr>
        <w:t>∃</w:t>
      </w:r>
      <w:r>
        <w:t>x(</w:t>
      </w:r>
      <w:proofErr w:type="spellStart"/>
      <w:r>
        <w:t>x</w:t>
      </w:r>
      <w:proofErr w:type="spellEnd"/>
      <w:r>
        <w:rPr>
          <w:rFonts w:ascii="Cambria Math" w:hAnsi="Cambria Math" w:cs="Cambria Math"/>
        </w:rPr>
        <w:t>∈</w:t>
      </w:r>
      <w:proofErr w:type="gramStart"/>
      <w:r>
        <w:t>A</w:t>
      </w:r>
      <w:proofErr w:type="gramEnd"/>
      <w:r>
        <w:t xml:space="preserve"> </w:t>
      </w:r>
      <w:r>
        <w:rPr>
          <w:rFonts w:ascii="Cambria Math" w:hAnsi="Cambria Math" w:cs="Cambria Math"/>
        </w:rPr>
        <w:t>∧</w:t>
      </w:r>
      <w:r>
        <w:t xml:space="preserve"> x</w:t>
      </w:r>
      <w:r>
        <w:rPr>
          <w:rFonts w:ascii="Cambria Math" w:hAnsi="Cambria Math" w:cs="Cambria Math"/>
        </w:rPr>
        <w:t>∈</w:t>
      </w:r>
      <w:r>
        <w:t>B)</w:t>
      </w:r>
      <w:r w:rsidR="00D34D7B">
        <w:t xml:space="preserve"> Nincs olyan x, amire igaz, hogy benne van A-ban és B-ben is.) ???</w:t>
      </w:r>
    </w:p>
    <w:p w:rsidR="00EA238D" w:rsidRDefault="00696F21" w:rsidP="00696F21">
      <w:pPr>
        <w:pStyle w:val="Heading2"/>
      </w:pPr>
      <w:r>
        <w:t>Metszet</w:t>
      </w:r>
    </w:p>
    <w:p w:rsidR="00EA238D" w:rsidRDefault="00696F21" w:rsidP="007354B1">
      <w:r>
        <w:t>A</w:t>
      </w:r>
      <w:r>
        <w:rPr>
          <w:rFonts w:ascii="Cambria Math" w:hAnsi="Cambria Math" w:cs="Cambria Math"/>
        </w:rPr>
        <w:t>⋂</w:t>
      </w:r>
      <w:r>
        <w:t xml:space="preserve">B azon elemek halmaza, melyek A-ban is és B-ben is </w:t>
      </w:r>
      <w:r w:rsidR="007C0CE8">
        <w:t xml:space="preserve">benne </w:t>
      </w:r>
      <w:r>
        <w:t>vannak.</w:t>
      </w:r>
    </w:p>
    <w:p w:rsidR="00EA238D" w:rsidRDefault="007C0CE8" w:rsidP="007354B1">
      <w:r>
        <w:rPr>
          <w:rFonts w:ascii="Cambria Math" w:hAnsi="Cambria Math" w:cs="Cambria Math"/>
        </w:rPr>
        <w:t>∀</w:t>
      </w:r>
      <w:r w:rsidR="00C20D03">
        <w:t>x</w:t>
      </w:r>
      <w:r w:rsidR="004B5A43">
        <w:t>(</w:t>
      </w:r>
      <w:proofErr w:type="spellStart"/>
      <w:r w:rsidR="004B5A43">
        <w:t>x</w:t>
      </w:r>
      <w:proofErr w:type="spellEnd"/>
      <w:r w:rsidR="004B5A43">
        <w:rPr>
          <w:rFonts w:ascii="Cambria Math" w:hAnsi="Cambria Math" w:cs="Cambria Math"/>
        </w:rPr>
        <w:t>∈</w:t>
      </w:r>
      <w:proofErr w:type="gramStart"/>
      <w:r w:rsidR="004B5A43">
        <w:t>A</w:t>
      </w:r>
      <w:proofErr w:type="gramEnd"/>
      <w:r>
        <w:rPr>
          <w:rFonts w:ascii="Cambria Math" w:hAnsi="Cambria Math" w:cs="Cambria Math"/>
        </w:rPr>
        <w:t>⋂</w:t>
      </w:r>
      <w:r>
        <w:t xml:space="preserve">B </w:t>
      </w:r>
      <w:r w:rsidR="00D96640">
        <w:rPr>
          <w:rFonts w:ascii="Cambria Math" w:hAnsi="Cambria Math" w:cs="Cambria Math"/>
        </w:rPr>
        <w:t>⇔</w:t>
      </w:r>
      <w:r w:rsidR="004B5A43">
        <w:t xml:space="preserve"> </w:t>
      </w:r>
      <w:r>
        <w:t>(x</w:t>
      </w:r>
      <w:r>
        <w:rPr>
          <w:rFonts w:ascii="Cambria Math" w:hAnsi="Cambria Math" w:cs="Cambria Math"/>
        </w:rPr>
        <w:t>∈</w:t>
      </w:r>
      <w:r>
        <w:t xml:space="preserve">A </w:t>
      </w:r>
      <w:r>
        <w:rPr>
          <w:rFonts w:ascii="Cambria Math" w:hAnsi="Cambria Math" w:cs="Cambria Math"/>
        </w:rPr>
        <w:t>∧</w:t>
      </w:r>
      <w:r>
        <w:t xml:space="preserve"> x</w:t>
      </w:r>
      <w:r>
        <w:rPr>
          <w:rFonts w:ascii="Cambria Math" w:hAnsi="Cambria Math" w:cs="Cambria Math"/>
        </w:rPr>
        <w:t>∈</w:t>
      </w:r>
      <w:r>
        <w:t>B)</w:t>
      </w:r>
      <w:r w:rsidR="004B5A43">
        <w:t xml:space="preserve"> Minden x-re igaz, hogy </w:t>
      </w:r>
      <w:r w:rsidR="00F96707">
        <w:t>x akkor és csak akkor eleme A metszet</w:t>
      </w:r>
      <w:r w:rsidR="00F27637">
        <w:t xml:space="preserve"> B-nek</w:t>
      </w:r>
      <w:r w:rsidR="00F96707">
        <w:t>, ha x eleme A-nak és x eleme B-nek</w:t>
      </w:r>
      <w:r w:rsidR="00F27637">
        <w:t xml:space="preserve"> is</w:t>
      </w:r>
      <w:r w:rsidR="00F96707">
        <w:t>.</w:t>
      </w:r>
    </w:p>
    <w:p w:rsidR="007C0CE8" w:rsidRDefault="007C0CE8" w:rsidP="009F04E6">
      <w:pPr>
        <w:pStyle w:val="Heading2"/>
      </w:pPr>
      <w:r>
        <w:t>Metszet tulajdonságai</w:t>
      </w:r>
    </w:p>
    <w:p w:rsidR="009F04E6" w:rsidRDefault="009F04E6" w:rsidP="007354B1">
      <w:r>
        <w:rPr>
          <w:rFonts w:ascii="Cambria Math" w:hAnsi="Cambria Math" w:cs="Cambria Math"/>
        </w:rPr>
        <w:t>∀</w:t>
      </w:r>
      <w:r>
        <w:t xml:space="preserve"> A,</w:t>
      </w:r>
      <w:r w:rsidR="005B3298">
        <w:t xml:space="preserve"> </w:t>
      </w:r>
      <w:r>
        <w:t>B,</w:t>
      </w:r>
      <w:r w:rsidR="005B3298">
        <w:t xml:space="preserve"> </w:t>
      </w:r>
      <w:r>
        <w:t>C</w:t>
      </w:r>
      <w:r w:rsidR="00C20D03">
        <w:br/>
      </w:r>
      <w:proofErr w:type="gramStart"/>
      <w:r>
        <w:t>A</w:t>
      </w:r>
      <w:proofErr w:type="gramEnd"/>
      <w:r>
        <w:rPr>
          <w:rFonts w:ascii="Cambria Math" w:hAnsi="Cambria Math" w:cs="Cambria Math"/>
        </w:rPr>
        <w:t>⋂∅</w:t>
      </w:r>
      <w:r>
        <w:t>=</w:t>
      </w:r>
      <w:proofErr w:type="spellStart"/>
      <w:r>
        <w:t>A</w:t>
      </w:r>
      <w:proofErr w:type="spellEnd"/>
      <w:r w:rsidR="00C20D03">
        <w:br/>
      </w:r>
      <w:r>
        <w:t>kommutatív</w:t>
      </w:r>
      <w:r w:rsidR="00C20D03">
        <w:br/>
      </w:r>
      <w:r>
        <w:t>asszociatív</w:t>
      </w:r>
      <w:r w:rsidR="00C20D03">
        <w:br/>
      </w:r>
      <w:r>
        <w:t>A</w:t>
      </w:r>
      <w:r>
        <w:rPr>
          <w:rFonts w:ascii="Cambria Math" w:hAnsi="Cambria Math" w:cs="Cambria Math"/>
        </w:rPr>
        <w:t>⋂</w:t>
      </w:r>
      <w:proofErr w:type="spellStart"/>
      <w:r>
        <w:t>A</w:t>
      </w:r>
      <w:proofErr w:type="spellEnd"/>
      <w:r>
        <w:t xml:space="preserve">=A </w:t>
      </w:r>
      <w:proofErr w:type="spellStart"/>
      <w:r>
        <w:t>idempotens</w:t>
      </w:r>
      <w:proofErr w:type="spellEnd"/>
      <w:r w:rsidR="00C20D03">
        <w:br/>
      </w:r>
      <w:r>
        <w:t>A</w:t>
      </w:r>
      <w:r w:rsidRPr="00096E50">
        <w:rPr>
          <w:rFonts w:ascii="Cambria Math" w:hAnsi="Cambria Math" w:cs="Cambria Math"/>
        </w:rPr>
        <w:t>⊆</w:t>
      </w:r>
      <w:r>
        <w:t xml:space="preserve">B </w:t>
      </w:r>
      <w:r w:rsidR="00D96640">
        <w:rPr>
          <w:rFonts w:ascii="Cambria Math" w:hAnsi="Cambria Math" w:cs="Cambria Math"/>
        </w:rPr>
        <w:t>⇔</w:t>
      </w:r>
      <w:r>
        <w:t xml:space="preserve"> A</w:t>
      </w:r>
      <w:r>
        <w:rPr>
          <w:rFonts w:ascii="Cambria Math" w:hAnsi="Cambria Math" w:cs="Cambria Math"/>
        </w:rPr>
        <w:t>⋂</w:t>
      </w:r>
      <w:r>
        <w:t>B=A</w:t>
      </w:r>
    </w:p>
    <w:p w:rsidR="009F04E6" w:rsidRDefault="009F04E6" w:rsidP="00CB2B15">
      <w:pPr>
        <w:pStyle w:val="Heading2"/>
      </w:pPr>
      <w:r>
        <w:t xml:space="preserve">Disztributivitás </w:t>
      </w:r>
      <w:r w:rsidR="00CB2B15">
        <w:t>metszet és unió között</w:t>
      </w:r>
    </w:p>
    <w:p w:rsidR="009F04E6" w:rsidRDefault="009F04E6" w:rsidP="007354B1">
      <w:r>
        <w:t>A</w:t>
      </w:r>
      <w:r>
        <w:rPr>
          <w:rFonts w:ascii="Cambria Math" w:hAnsi="Cambria Math" w:cs="Cambria Math"/>
        </w:rPr>
        <w:t>⋂</w:t>
      </w:r>
      <w:r>
        <w:t>(B</w:t>
      </w:r>
      <w:r>
        <w:rPr>
          <w:rFonts w:ascii="Cambria Math" w:hAnsi="Cambria Math" w:cs="Cambria Math"/>
        </w:rPr>
        <w:t>⋃</w:t>
      </w:r>
      <w:r>
        <w:t>C)</w:t>
      </w:r>
      <w:r w:rsidR="00AA3448">
        <w:t xml:space="preserve"> </w:t>
      </w:r>
      <w:r>
        <w:t>=</w:t>
      </w:r>
      <w:r w:rsidRPr="009F04E6">
        <w:t xml:space="preserve"> </w:t>
      </w:r>
      <w:r w:rsidR="00CB2B15">
        <w:t>(</w:t>
      </w:r>
      <w:r>
        <w:t>A</w:t>
      </w:r>
      <w:r>
        <w:rPr>
          <w:rFonts w:ascii="Cambria Math" w:hAnsi="Cambria Math" w:cs="Cambria Math"/>
        </w:rPr>
        <w:t>⋂</w:t>
      </w:r>
      <w:r>
        <w:t>B</w:t>
      </w:r>
      <w:r w:rsidR="00CB2B15">
        <w:t>)</w:t>
      </w:r>
      <w:r>
        <w:rPr>
          <w:rFonts w:ascii="Cambria Math" w:hAnsi="Cambria Math" w:cs="Cambria Math"/>
        </w:rPr>
        <w:t>⋃</w:t>
      </w:r>
      <w:r w:rsidR="00CB2B15">
        <w:t>(A</w:t>
      </w:r>
      <w:r w:rsidR="00CB2B15">
        <w:rPr>
          <w:rFonts w:ascii="Cambria Math" w:hAnsi="Cambria Math" w:cs="Cambria Math"/>
        </w:rPr>
        <w:t>⋂</w:t>
      </w:r>
      <w:r>
        <w:t>C)</w:t>
      </w:r>
    </w:p>
    <w:p w:rsidR="00CB2B15" w:rsidRDefault="00CB2B15" w:rsidP="007354B1">
      <w:r>
        <w:t>A</w:t>
      </w:r>
      <w:r>
        <w:rPr>
          <w:rFonts w:ascii="Cambria Math" w:hAnsi="Cambria Math" w:cs="Cambria Math"/>
        </w:rPr>
        <w:t>⋃</w:t>
      </w:r>
      <w:r>
        <w:t>(B</w:t>
      </w:r>
      <w:r>
        <w:rPr>
          <w:rFonts w:ascii="Cambria Math" w:hAnsi="Cambria Math" w:cs="Cambria Math"/>
        </w:rPr>
        <w:t>⋂</w:t>
      </w:r>
      <w:r>
        <w:t>C)</w:t>
      </w:r>
      <w:r w:rsidR="00AA3448">
        <w:t xml:space="preserve"> </w:t>
      </w:r>
      <w:r>
        <w:t>=</w:t>
      </w:r>
      <w:r w:rsidRPr="009F04E6">
        <w:t xml:space="preserve"> </w:t>
      </w:r>
      <w:r>
        <w:t>(A</w:t>
      </w:r>
      <w:r>
        <w:rPr>
          <w:rFonts w:ascii="Cambria Math" w:hAnsi="Cambria Math" w:cs="Cambria Math"/>
        </w:rPr>
        <w:t>⋃</w:t>
      </w:r>
      <w:r>
        <w:t>B)</w:t>
      </w:r>
      <w:r w:rsidR="00B16254">
        <w:rPr>
          <w:rFonts w:ascii="Cambria Math" w:hAnsi="Cambria Math" w:cs="Cambria Math"/>
        </w:rPr>
        <w:t>⋂</w:t>
      </w:r>
      <w:r>
        <w:t>(A</w:t>
      </w:r>
      <w:r>
        <w:rPr>
          <w:rFonts w:ascii="Cambria Math" w:hAnsi="Cambria Math" w:cs="Cambria Math"/>
        </w:rPr>
        <w:t>⋃</w:t>
      </w:r>
      <w:r>
        <w:t>C)</w:t>
      </w:r>
    </w:p>
    <w:p w:rsidR="00866D5C" w:rsidRDefault="00CB2B15" w:rsidP="00866D5C">
      <w:r>
        <w:t>x</w:t>
      </w:r>
      <w:r>
        <w:rPr>
          <w:rFonts w:ascii="Cambria Math" w:hAnsi="Cambria Math" w:cs="Cambria Math"/>
        </w:rPr>
        <w:t>∈</w:t>
      </w:r>
      <w:proofErr w:type="gramStart"/>
      <w:r w:rsidR="00BD1A88">
        <w:t>A</w:t>
      </w:r>
      <w:proofErr w:type="gramEnd"/>
      <w:r w:rsidR="00BD1A88">
        <w:rPr>
          <w:rFonts w:ascii="Cambria Math" w:hAnsi="Cambria Math" w:cs="Cambria Math"/>
        </w:rPr>
        <w:t>⋂</w:t>
      </w:r>
      <w:r w:rsidR="00BD1A88">
        <w:t>(B</w:t>
      </w:r>
      <w:r w:rsidR="00BD1A88">
        <w:rPr>
          <w:rFonts w:ascii="Cambria Math" w:hAnsi="Cambria Math" w:cs="Cambria Math"/>
        </w:rPr>
        <w:t>⋃</w:t>
      </w:r>
      <w:r w:rsidR="00BD1A88">
        <w:t xml:space="preserve">C) </w:t>
      </w:r>
      <w:r w:rsidR="00D96640">
        <w:rPr>
          <w:rFonts w:ascii="Cambria Math" w:hAnsi="Cambria Math" w:cs="Cambria Math"/>
        </w:rPr>
        <w:t>⇔</w:t>
      </w:r>
      <w:r w:rsidR="00974386">
        <w:t xml:space="preserve"> x</w:t>
      </w:r>
      <w:r w:rsidR="00974386">
        <w:rPr>
          <w:rFonts w:ascii="Cambria Math" w:hAnsi="Cambria Math" w:cs="Cambria Math"/>
        </w:rPr>
        <w:t>∈</w:t>
      </w:r>
      <w:r w:rsidR="00866D5C">
        <w:t xml:space="preserve">A </w:t>
      </w:r>
      <w:r w:rsidR="00866D5C">
        <w:rPr>
          <w:rFonts w:ascii="Cambria Math" w:hAnsi="Cambria Math" w:cs="Cambria Math"/>
        </w:rPr>
        <w:t>∧</w:t>
      </w:r>
      <w:r w:rsidR="00866D5C">
        <w:t xml:space="preserve"> (x</w:t>
      </w:r>
      <w:r w:rsidR="00866D5C">
        <w:rPr>
          <w:rFonts w:ascii="Cambria Math" w:hAnsi="Cambria Math" w:cs="Cambria Math"/>
        </w:rPr>
        <w:t>∈</w:t>
      </w:r>
      <w:r w:rsidR="00866D5C">
        <w:t xml:space="preserve">B </w:t>
      </w:r>
      <w:r w:rsidR="00866D5C">
        <w:rPr>
          <w:rFonts w:ascii="Cambria Math" w:hAnsi="Cambria Math" w:cs="Cambria Math"/>
        </w:rPr>
        <w:t>∨</w:t>
      </w:r>
      <w:r w:rsidR="00866D5C">
        <w:t xml:space="preserve"> x</w:t>
      </w:r>
      <w:r w:rsidR="00866D5C">
        <w:rPr>
          <w:rFonts w:ascii="Cambria Math" w:hAnsi="Cambria Math" w:cs="Cambria Math"/>
        </w:rPr>
        <w:t>∈</w:t>
      </w:r>
      <w:r w:rsidR="00866D5C">
        <w:t>C)</w:t>
      </w:r>
      <w:r w:rsidR="00866D5C" w:rsidRPr="00866D5C">
        <w:t xml:space="preserve"> </w:t>
      </w:r>
      <w:r w:rsidR="00D96640">
        <w:rPr>
          <w:rFonts w:ascii="Cambria Math" w:hAnsi="Cambria Math" w:cs="Cambria Math"/>
        </w:rPr>
        <w:t>⇔</w:t>
      </w:r>
      <w:r w:rsidR="00866D5C">
        <w:t xml:space="preserve"> </w:t>
      </w:r>
      <w:r w:rsidR="00974386">
        <w:t>(</w:t>
      </w:r>
      <w:r w:rsidR="00866D5C">
        <w:t>x</w:t>
      </w:r>
      <w:r w:rsidR="00866D5C">
        <w:rPr>
          <w:rFonts w:ascii="Cambria Math" w:hAnsi="Cambria Math" w:cs="Cambria Math"/>
        </w:rPr>
        <w:t>∈</w:t>
      </w:r>
      <w:r w:rsidR="00866D5C">
        <w:t xml:space="preserve">A </w:t>
      </w:r>
      <w:r w:rsidR="00866D5C">
        <w:rPr>
          <w:rFonts w:ascii="Cambria Math" w:hAnsi="Cambria Math" w:cs="Cambria Math"/>
        </w:rPr>
        <w:t>∧</w:t>
      </w:r>
      <w:r w:rsidR="00866D5C">
        <w:t xml:space="preserve"> x</w:t>
      </w:r>
      <w:r w:rsidR="00866D5C">
        <w:rPr>
          <w:rFonts w:ascii="Cambria Math" w:hAnsi="Cambria Math" w:cs="Cambria Math"/>
        </w:rPr>
        <w:t>∈</w:t>
      </w:r>
      <w:r w:rsidR="00866D5C">
        <w:t>B</w:t>
      </w:r>
      <w:r w:rsidR="00974386">
        <w:t>)</w:t>
      </w:r>
      <w:r w:rsidR="00866D5C">
        <w:t xml:space="preserve"> </w:t>
      </w:r>
      <w:r w:rsidR="00866D5C">
        <w:rPr>
          <w:rFonts w:ascii="Cambria Math" w:hAnsi="Cambria Math" w:cs="Cambria Math"/>
        </w:rPr>
        <w:t>∨</w:t>
      </w:r>
      <w:r w:rsidR="00866D5C">
        <w:t xml:space="preserve"> </w:t>
      </w:r>
      <w:r w:rsidR="00974386">
        <w:t>(</w:t>
      </w:r>
      <w:r w:rsidR="00866D5C">
        <w:t>x</w:t>
      </w:r>
      <w:r w:rsidR="00866D5C">
        <w:rPr>
          <w:rFonts w:ascii="Cambria Math" w:hAnsi="Cambria Math" w:cs="Cambria Math"/>
        </w:rPr>
        <w:t>∈</w:t>
      </w:r>
      <w:r w:rsidR="00866D5C">
        <w:t xml:space="preserve">A </w:t>
      </w:r>
      <w:r w:rsidR="00866D5C">
        <w:rPr>
          <w:rFonts w:ascii="Cambria Math" w:hAnsi="Cambria Math" w:cs="Cambria Math"/>
        </w:rPr>
        <w:t>∧</w:t>
      </w:r>
      <w:r w:rsidR="00866D5C">
        <w:t xml:space="preserve"> x</w:t>
      </w:r>
      <w:r w:rsidR="00866D5C">
        <w:rPr>
          <w:rFonts w:ascii="Cambria Math" w:hAnsi="Cambria Math" w:cs="Cambria Math"/>
        </w:rPr>
        <w:t>∈</w:t>
      </w:r>
      <w:r w:rsidR="00866D5C">
        <w:t>C</w:t>
      </w:r>
      <w:r w:rsidR="00974386">
        <w:t>)</w:t>
      </w:r>
      <w:r w:rsidR="00866D5C">
        <w:t xml:space="preserve"> </w:t>
      </w:r>
      <w:r w:rsidR="00D96640">
        <w:rPr>
          <w:rFonts w:ascii="Cambria Math" w:hAnsi="Cambria Math" w:cs="Cambria Math"/>
        </w:rPr>
        <w:t>⇔</w:t>
      </w:r>
      <w:r w:rsidR="00866D5C">
        <w:t xml:space="preserve"> x</w:t>
      </w:r>
      <w:r w:rsidR="00866D5C">
        <w:rPr>
          <w:rFonts w:ascii="Cambria Math" w:hAnsi="Cambria Math" w:cs="Cambria Math"/>
        </w:rPr>
        <w:t>∈</w:t>
      </w:r>
      <w:r w:rsidR="00866D5C">
        <w:t>(A</w:t>
      </w:r>
      <w:r w:rsidR="00866D5C">
        <w:rPr>
          <w:rFonts w:ascii="Cambria Math" w:hAnsi="Cambria Math" w:cs="Cambria Math"/>
        </w:rPr>
        <w:t>⋂</w:t>
      </w:r>
      <w:r w:rsidR="00866D5C">
        <w:t>B)</w:t>
      </w:r>
      <w:r w:rsidR="00866D5C">
        <w:rPr>
          <w:rFonts w:ascii="Cambria Math" w:hAnsi="Cambria Math" w:cs="Cambria Math"/>
        </w:rPr>
        <w:t>⋃</w:t>
      </w:r>
      <w:r w:rsidR="00866D5C">
        <w:t>(A</w:t>
      </w:r>
      <w:r w:rsidR="00866D5C">
        <w:rPr>
          <w:rFonts w:ascii="Cambria Math" w:hAnsi="Cambria Math" w:cs="Cambria Math"/>
        </w:rPr>
        <w:t>⋂</w:t>
      </w:r>
      <w:r w:rsidR="00866D5C">
        <w:t>C)</w:t>
      </w:r>
    </w:p>
    <w:p w:rsidR="00EB0D8F" w:rsidRDefault="00EB0D8F" w:rsidP="00EB0D8F">
      <w:pPr>
        <w:pStyle w:val="Heading2"/>
      </w:pPr>
      <w:r>
        <w:t>Halmazrendszer metszete, uniója (kettőnél több halmaz)</w:t>
      </w:r>
    </w:p>
    <w:p w:rsidR="00EB0D8F" w:rsidRDefault="00106F9E" w:rsidP="00EB0D8F">
      <w:r>
        <w:t xml:space="preserve">Adott </w:t>
      </w:r>
      <w:proofErr w:type="gramStart"/>
      <w:r>
        <w:t>A</w:t>
      </w:r>
      <w:proofErr w:type="gramEnd"/>
      <w:r>
        <w:t xml:space="preserve"> halmaz, melynek elemei is halmazok.</w:t>
      </w:r>
    </w:p>
    <w:p w:rsidR="00106F9E" w:rsidRDefault="00106F9E" w:rsidP="00EB0D8F">
      <w:r w:rsidRPr="00CC4E39">
        <w:rPr>
          <w:rFonts w:ascii="Cambria Math" w:hAnsi="Cambria Math" w:cs="Cambria Math"/>
        </w:rPr>
        <w:t>∪</w:t>
      </w:r>
      <w:r w:rsidR="00437FB3">
        <w:t>A</w:t>
      </w:r>
      <w:r>
        <w:t>=H={</w:t>
      </w:r>
      <w:r w:rsidR="00437FB3">
        <w:t xml:space="preserve">x | </w:t>
      </w:r>
      <w:r w:rsidR="00437FB3">
        <w:rPr>
          <w:rFonts w:ascii="Cambria Math" w:hAnsi="Cambria Math" w:cs="Cambria Math"/>
        </w:rPr>
        <w:t>∃</w:t>
      </w:r>
      <w:r w:rsidR="00181157">
        <w:t>H</w:t>
      </w:r>
      <w:r w:rsidR="00181157">
        <w:rPr>
          <w:rFonts w:ascii="Cambria Math" w:hAnsi="Cambria Math" w:cs="Cambria Math"/>
        </w:rPr>
        <w:t>∈</w:t>
      </w:r>
      <w:proofErr w:type="gramStart"/>
      <w:r w:rsidR="00181157">
        <w:t>A</w:t>
      </w:r>
      <w:proofErr w:type="gramEnd"/>
      <w:r w:rsidR="00181157">
        <w:t>, x</w:t>
      </w:r>
      <w:r w:rsidR="00181157">
        <w:rPr>
          <w:rFonts w:ascii="Cambria Math" w:hAnsi="Cambria Math" w:cs="Cambria Math"/>
        </w:rPr>
        <w:t>∈</w:t>
      </w:r>
      <w:r w:rsidR="00181157">
        <w:t>A</w:t>
      </w:r>
      <w:r>
        <w:t>}</w:t>
      </w:r>
    </w:p>
    <w:p w:rsidR="00181157" w:rsidRDefault="00181157" w:rsidP="00EB0D8F">
      <w:r w:rsidRPr="00CC4E39">
        <w:t>∩</w:t>
      </w:r>
      <w:r w:rsidR="00437FB3">
        <w:t>A</w:t>
      </w:r>
      <w:r>
        <w:t>=</w:t>
      </w:r>
      <w:r w:rsidRPr="00CC4E39">
        <w:t>∩</w:t>
      </w:r>
      <w:r>
        <w:t xml:space="preserve">H </w:t>
      </w:r>
      <w:proofErr w:type="spellStart"/>
      <w:r>
        <w:t>H</w:t>
      </w:r>
      <w:proofErr w:type="spellEnd"/>
      <w:r>
        <w:rPr>
          <w:rFonts w:ascii="Cambria Math" w:hAnsi="Cambria Math" w:cs="Cambria Math"/>
        </w:rPr>
        <w:t>∈</w:t>
      </w:r>
      <w:proofErr w:type="gramStart"/>
      <w:r>
        <w:t>A</w:t>
      </w:r>
      <w:proofErr w:type="gramEnd"/>
      <w:r>
        <w:t xml:space="preserve"> = {x|</w:t>
      </w:r>
      <w:r>
        <w:rPr>
          <w:rFonts w:ascii="Cambria Math" w:hAnsi="Cambria Math" w:cs="Cambria Math"/>
        </w:rPr>
        <w:t>∀</w:t>
      </w:r>
      <w:r>
        <w:t>H</w:t>
      </w:r>
      <w:r>
        <w:rPr>
          <w:rFonts w:ascii="Cambria Math" w:hAnsi="Cambria Math" w:cs="Cambria Math"/>
        </w:rPr>
        <w:t>∈</w:t>
      </w:r>
      <w:r>
        <w:t>A:x</w:t>
      </w:r>
      <w:r>
        <w:rPr>
          <w:rFonts w:ascii="Cambria Math" w:hAnsi="Cambria Math" w:cs="Cambria Math"/>
        </w:rPr>
        <w:t>∈</w:t>
      </w:r>
      <w:r>
        <w:t>H}</w:t>
      </w:r>
    </w:p>
    <w:p w:rsidR="00FA1527" w:rsidRDefault="00FA1527" w:rsidP="00EB0D8F">
      <w:r>
        <w:t>(???)</w:t>
      </w:r>
    </w:p>
    <w:p w:rsidR="00695F6B" w:rsidRDefault="00E20674" w:rsidP="00EB0D8F">
      <w:r>
        <w:t>A={{1,2},{</w:t>
      </w:r>
      <w:proofErr w:type="spellStart"/>
      <w:r>
        <w:t>2</w:t>
      </w:r>
      <w:proofErr w:type="spellEnd"/>
      <w:r>
        <w:t>,3},{1,0}}</w:t>
      </w:r>
    </w:p>
    <w:p w:rsidR="00E20674" w:rsidRDefault="00E20674" w:rsidP="00EB0D8F">
      <w:r w:rsidRPr="00CC4E39">
        <w:rPr>
          <w:rFonts w:ascii="Cambria Math" w:hAnsi="Cambria Math" w:cs="Cambria Math"/>
        </w:rPr>
        <w:t>∪</w:t>
      </w:r>
      <w:r>
        <w:t>A={0,1,2,3}</w:t>
      </w:r>
    </w:p>
    <w:p w:rsidR="00E20674" w:rsidRPr="00EB0D8F" w:rsidRDefault="00E20674" w:rsidP="00EB0D8F">
      <w:r w:rsidRPr="00CC4E39">
        <w:t>∩</w:t>
      </w:r>
      <w:r>
        <w:t>A=</w:t>
      </w:r>
      <w:r>
        <w:rPr>
          <w:rFonts w:ascii="Cambria Math" w:hAnsi="Cambria Math" w:cs="Cambria Math"/>
        </w:rPr>
        <w:t>∅</w:t>
      </w:r>
    </w:p>
    <w:p w:rsidR="00E20674" w:rsidRDefault="00E20674" w:rsidP="00EB0D8F">
      <w:pPr>
        <w:pStyle w:val="Heading2"/>
      </w:pPr>
      <w:r>
        <w:t>Halmazok különbsége</w:t>
      </w:r>
    </w:p>
    <w:p w:rsidR="00E20674" w:rsidRPr="00E20674" w:rsidRDefault="00E20674" w:rsidP="00E20674">
      <w:r>
        <w:t>A\B</w:t>
      </w:r>
      <w:r w:rsidR="0045021D">
        <w:t xml:space="preserve"> (=A-B)={x|</w:t>
      </w:r>
      <w:proofErr w:type="spellStart"/>
      <w:r w:rsidR="0045021D">
        <w:t>x</w:t>
      </w:r>
      <w:proofErr w:type="spellEnd"/>
      <w:r w:rsidR="0045021D">
        <w:rPr>
          <w:rFonts w:ascii="Cambria Math" w:hAnsi="Cambria Math" w:cs="Cambria Math"/>
        </w:rPr>
        <w:t>∈</w:t>
      </w:r>
      <w:proofErr w:type="gramStart"/>
      <w:r w:rsidR="0045021D">
        <w:t>A</w:t>
      </w:r>
      <w:proofErr w:type="gramEnd"/>
      <w:r w:rsidR="0045021D">
        <w:t xml:space="preserve"> x</w:t>
      </w:r>
      <w:r w:rsidR="0045021D">
        <w:rPr>
          <w:rFonts w:ascii="Cambria Math" w:hAnsi="Cambria Math" w:cs="Cambria Math"/>
        </w:rPr>
        <w:t>∉</w:t>
      </w:r>
      <w:r w:rsidR="0045021D">
        <w:t>B)</w:t>
      </w:r>
    </w:p>
    <w:p w:rsidR="00EB0D8F" w:rsidRDefault="000F7AB8" w:rsidP="00EB0D8F">
      <w:pPr>
        <w:pStyle w:val="Heading2"/>
      </w:pPr>
      <w:r>
        <w:t>Szimmetrikus differencia</w:t>
      </w:r>
      <w:r w:rsidR="00AA3448">
        <w:t xml:space="preserve"> (Δ)</w:t>
      </w:r>
    </w:p>
    <w:p w:rsidR="00EB0D8F" w:rsidRDefault="0045021D" w:rsidP="007354B1">
      <w:proofErr w:type="spellStart"/>
      <w:r>
        <w:t>Szimdif</w:t>
      </w:r>
      <w:proofErr w:type="spellEnd"/>
      <w:r>
        <w:t>, szimmetrikus különbség</w:t>
      </w:r>
    </w:p>
    <w:p w:rsidR="005F555A" w:rsidRDefault="005F555A" w:rsidP="005F555A">
      <w:r>
        <w:t>AΔB={x|</w:t>
      </w:r>
      <w:proofErr w:type="spellStart"/>
      <w:r>
        <w:t>x</w:t>
      </w:r>
      <w:proofErr w:type="spellEnd"/>
      <w:r>
        <w:rPr>
          <w:rFonts w:ascii="Cambria Math" w:hAnsi="Cambria Math" w:cs="Cambria Math"/>
        </w:rPr>
        <w:t>∈</w:t>
      </w:r>
      <w:proofErr w:type="gramStart"/>
      <w:r>
        <w:t>A</w:t>
      </w:r>
      <w:proofErr w:type="gramEnd"/>
      <w:r>
        <w:t xml:space="preserve"> </w:t>
      </w:r>
      <w:proofErr w:type="spellStart"/>
      <w:r>
        <w:t>xor</w:t>
      </w:r>
      <w:proofErr w:type="spellEnd"/>
      <w:r>
        <w:t xml:space="preserve"> x</w:t>
      </w:r>
      <w:r>
        <w:rPr>
          <w:rFonts w:ascii="Cambria Math" w:hAnsi="Cambria Math" w:cs="Cambria Math"/>
        </w:rPr>
        <w:t>∈</w:t>
      </w:r>
      <w:r>
        <w:t>B} x pontosan egyiknek eleme.</w:t>
      </w:r>
    </w:p>
    <w:p w:rsidR="005F555A" w:rsidRDefault="005F555A" w:rsidP="005F555A">
      <w:r>
        <w:t>=(A\B)</w:t>
      </w:r>
      <w:r w:rsidRPr="00CC4E39">
        <w:rPr>
          <w:rFonts w:ascii="Cambria Math" w:hAnsi="Cambria Math" w:cs="Cambria Math"/>
        </w:rPr>
        <w:t>∪</w:t>
      </w:r>
      <w:r>
        <w:t>(</w:t>
      </w:r>
      <w:proofErr w:type="spellStart"/>
      <w:r>
        <w:t>B</w:t>
      </w:r>
      <w:proofErr w:type="spellEnd"/>
      <w:r>
        <w:t>\</w:t>
      </w:r>
      <w:proofErr w:type="gramStart"/>
      <w:r>
        <w:t>A</w:t>
      </w:r>
      <w:proofErr w:type="gramEnd"/>
      <w:r>
        <w:t>)=(</w:t>
      </w:r>
      <w:proofErr w:type="spellStart"/>
      <w:r>
        <w:t>A</w:t>
      </w:r>
      <w:proofErr w:type="spellEnd"/>
      <w:r w:rsidRPr="00CC4E39">
        <w:rPr>
          <w:rFonts w:ascii="Cambria Math" w:hAnsi="Cambria Math" w:cs="Cambria Math"/>
        </w:rPr>
        <w:t>∪</w:t>
      </w:r>
      <w:r>
        <w:t>B)\(A</w:t>
      </w:r>
      <w:r w:rsidRPr="00CC4E39">
        <w:t>∩</w:t>
      </w:r>
      <w:r>
        <w:t>B)</w:t>
      </w:r>
    </w:p>
    <w:p w:rsidR="003C606F" w:rsidRDefault="005F555A" w:rsidP="005F555A">
      <w:pPr>
        <w:pStyle w:val="Heading2"/>
      </w:pPr>
      <w:r>
        <w:t>Komplementer</w:t>
      </w:r>
    </w:p>
    <w:p w:rsidR="005F555A" w:rsidRDefault="00A05836" w:rsidP="007354B1">
      <w:r>
        <w:t>A</w:t>
      </w:r>
      <w:r>
        <w:rPr>
          <w:rFonts w:ascii="Cambria Math" w:hAnsi="Cambria Math" w:cs="Cambria Math"/>
        </w:rPr>
        <w:t>⊆</w:t>
      </w:r>
      <w:r>
        <w:t>X</w:t>
      </w:r>
      <w:r w:rsidR="007B19FB">
        <w:t xml:space="preserve"> (</w:t>
      </w:r>
      <w:proofErr w:type="spellStart"/>
      <w:r w:rsidR="007B19FB">
        <w:t>X</w:t>
      </w:r>
      <w:proofErr w:type="spellEnd"/>
      <w:r w:rsidR="007B19FB">
        <w:t xml:space="preserve"> a világ összes dolgainak halmaza)</w:t>
      </w:r>
    </w:p>
    <w:p w:rsidR="00A05836" w:rsidRDefault="00A05836" w:rsidP="007354B1">
      <w:r>
        <w:t>A-nak az X-re vonatkozó komplementere:</w:t>
      </w:r>
    </w:p>
    <w:p w:rsidR="00A05836" w:rsidRDefault="00A05836" w:rsidP="007354B1">
      <w:r>
        <w:t>A'=</w:t>
      </w:r>
      <w:proofErr w:type="spellStart"/>
      <w:proofErr w:type="gramStart"/>
      <w:r>
        <w:t>A</w:t>
      </w:r>
      <w:proofErr w:type="spellEnd"/>
      <w:proofErr w:type="gramEnd"/>
      <w:r>
        <w:t xml:space="preserve"> fölülvonás=</w:t>
      </w:r>
      <w:proofErr w:type="spellStart"/>
      <w:r>
        <w:t>A</w:t>
      </w:r>
      <w:r w:rsidRPr="00A05836">
        <w:rPr>
          <w:vertAlign w:val="superscript"/>
        </w:rPr>
        <w:t>c</w:t>
      </w:r>
      <w:proofErr w:type="spellEnd"/>
      <w:r>
        <w:t>={x</w:t>
      </w:r>
      <w:r>
        <w:rPr>
          <w:rFonts w:ascii="Cambria Math" w:hAnsi="Cambria Math" w:cs="Cambria Math"/>
        </w:rPr>
        <w:t>∈</w:t>
      </w:r>
      <w:proofErr w:type="spellStart"/>
      <w:r>
        <w:t>X</w:t>
      </w:r>
      <w:proofErr w:type="spellEnd"/>
      <w:r>
        <w:t>|x</w:t>
      </w:r>
      <w:r>
        <w:rPr>
          <w:rFonts w:ascii="Cambria Math" w:hAnsi="Cambria Math" w:cs="Cambria Math"/>
        </w:rPr>
        <w:t>∉</w:t>
      </w:r>
      <w:r>
        <w:t>A}</w:t>
      </w:r>
      <w:r w:rsidR="00E006C2">
        <w:t>=X\A</w:t>
      </w:r>
    </w:p>
    <w:p w:rsidR="007B19FB" w:rsidRDefault="00876FE0" w:rsidP="007354B1">
      <w:r>
        <w:rPr>
          <w:rFonts w:ascii="Cambria Math" w:hAnsi="Cambria Math" w:cs="Cambria Math"/>
        </w:rPr>
        <w:t>∀</w:t>
      </w:r>
      <w:r>
        <w:t xml:space="preserve"> A, B halmazra igaz:</w:t>
      </w:r>
      <w:r w:rsidR="00441335">
        <w:t xml:space="preserve"> (X</w:t>
      </w:r>
      <w:r>
        <w:t>=teljes halmaz)</w:t>
      </w:r>
    </w:p>
    <w:p w:rsidR="00876FE0" w:rsidRDefault="00876FE0" w:rsidP="00876FE0">
      <w:pPr>
        <w:pStyle w:val="ListParagraph"/>
        <w:numPr>
          <w:ilvl w:val="0"/>
          <w:numId w:val="1"/>
        </w:numPr>
      </w:pPr>
      <w:proofErr w:type="spellStart"/>
      <w:r>
        <w:t>A</w:t>
      </w:r>
      <w:r w:rsidRPr="00876FE0">
        <w:rPr>
          <w:vertAlign w:val="superscript"/>
        </w:rPr>
        <w:t>cc</w:t>
      </w:r>
      <w:proofErr w:type="spellEnd"/>
      <w:r w:rsidR="00DA2345" w:rsidRPr="00DA2345">
        <w:t xml:space="preserve"> </w:t>
      </w:r>
      <w:r>
        <w:t>=</w:t>
      </w:r>
      <w:r w:rsidR="00DA2345">
        <w:t xml:space="preserve"> </w:t>
      </w:r>
      <w:proofErr w:type="gramStart"/>
      <w:r>
        <w:t>A</w:t>
      </w:r>
      <w:proofErr w:type="gramEnd"/>
    </w:p>
    <w:p w:rsidR="00876FE0" w:rsidRDefault="00876FE0" w:rsidP="00876FE0">
      <w:pPr>
        <w:pStyle w:val="ListParagraph"/>
        <w:numPr>
          <w:ilvl w:val="0"/>
          <w:numId w:val="1"/>
        </w:numPr>
      </w:pPr>
      <w:r>
        <w:rPr>
          <w:rFonts w:ascii="Cambria Math" w:hAnsi="Cambria Math" w:cs="Cambria Math"/>
        </w:rPr>
        <w:t>∅</w:t>
      </w:r>
      <w:r w:rsidRPr="00876FE0">
        <w:rPr>
          <w:vertAlign w:val="superscript"/>
        </w:rPr>
        <w:t>c</w:t>
      </w:r>
      <w:r w:rsidR="00DA2345">
        <w:rPr>
          <w:vertAlign w:val="superscript"/>
        </w:rPr>
        <w:t xml:space="preserve"> </w:t>
      </w:r>
      <w:r>
        <w:t>=</w:t>
      </w:r>
      <w:r w:rsidR="00DA2345">
        <w:t xml:space="preserve"> </w:t>
      </w:r>
      <w:r w:rsidR="00441335">
        <w:t>X</w:t>
      </w:r>
    </w:p>
    <w:p w:rsidR="00876FE0" w:rsidRDefault="00876FE0" w:rsidP="00876FE0">
      <w:pPr>
        <w:pStyle w:val="ListParagraph"/>
        <w:numPr>
          <w:ilvl w:val="0"/>
          <w:numId w:val="1"/>
        </w:numPr>
      </w:pPr>
      <w:proofErr w:type="spellStart"/>
      <w:r>
        <w:t>x</w:t>
      </w:r>
      <w:r w:rsidRPr="00876FE0">
        <w:rPr>
          <w:vertAlign w:val="superscript"/>
        </w:rPr>
        <w:t>c</w:t>
      </w:r>
      <w:proofErr w:type="spellEnd"/>
      <w:r w:rsidR="00DA2345">
        <w:t xml:space="preserve"> </w:t>
      </w:r>
      <w:r>
        <w:t>=</w:t>
      </w:r>
      <w:r w:rsidR="00DA2345">
        <w:t xml:space="preserve"> </w:t>
      </w:r>
      <w:r>
        <w:rPr>
          <w:rFonts w:ascii="Cambria Math" w:hAnsi="Cambria Math" w:cs="Cambria Math"/>
        </w:rPr>
        <w:t>∅</w:t>
      </w:r>
    </w:p>
    <w:p w:rsidR="00876FE0" w:rsidRDefault="00441335" w:rsidP="00876FE0">
      <w:pPr>
        <w:pStyle w:val="ListParagraph"/>
        <w:numPr>
          <w:ilvl w:val="0"/>
          <w:numId w:val="1"/>
        </w:numPr>
      </w:pPr>
      <w:r>
        <w:t>A</w:t>
      </w:r>
      <w:r w:rsidR="00DA2345" w:rsidRPr="00CC4E39">
        <w:t>∩</w:t>
      </w:r>
      <w:proofErr w:type="spellStart"/>
      <w:r w:rsidR="00DA2345">
        <w:t>A</w:t>
      </w:r>
      <w:r w:rsidR="00DA2345" w:rsidRPr="00DA2345">
        <w:rPr>
          <w:vertAlign w:val="superscript"/>
        </w:rPr>
        <w:t>c</w:t>
      </w:r>
      <w:proofErr w:type="spellEnd"/>
      <w:r w:rsidR="00DA2345">
        <w:t xml:space="preserve"> = </w:t>
      </w:r>
      <w:r w:rsidR="00DA2345">
        <w:rPr>
          <w:rFonts w:ascii="Cambria Math" w:hAnsi="Cambria Math" w:cs="Cambria Math"/>
        </w:rPr>
        <w:t>∅</w:t>
      </w:r>
      <w:r>
        <w:t xml:space="preserve"> </w:t>
      </w:r>
      <w:r w:rsidR="00876FE0">
        <w:t>(Diszjunkt</w:t>
      </w:r>
      <w:r w:rsidR="00F064DD">
        <w:t>ak</w:t>
      </w:r>
      <w:r w:rsidR="00876FE0">
        <w:t>)</w:t>
      </w:r>
    </w:p>
    <w:p w:rsidR="00876FE0" w:rsidRDefault="00876FE0" w:rsidP="00876FE0">
      <w:pPr>
        <w:pStyle w:val="ListParagraph"/>
        <w:numPr>
          <w:ilvl w:val="0"/>
          <w:numId w:val="1"/>
        </w:numPr>
      </w:pPr>
      <w:r>
        <w:t>A</w:t>
      </w:r>
      <w:r w:rsidR="00DA2345" w:rsidRPr="00CC4E39">
        <w:rPr>
          <w:rFonts w:ascii="Cambria Math" w:hAnsi="Cambria Math" w:cs="Cambria Math"/>
        </w:rPr>
        <w:t>∪</w:t>
      </w:r>
      <w:proofErr w:type="spellStart"/>
      <w:r>
        <w:t>A</w:t>
      </w:r>
      <w:r w:rsidRPr="00DA2345">
        <w:rPr>
          <w:vertAlign w:val="superscript"/>
        </w:rPr>
        <w:t>c</w:t>
      </w:r>
      <w:proofErr w:type="spellEnd"/>
      <w:r w:rsidR="00DA2345">
        <w:t xml:space="preserve"> </w:t>
      </w:r>
      <w:r>
        <w:t>=</w:t>
      </w:r>
      <w:r w:rsidR="00DA2345">
        <w:t xml:space="preserve"> </w:t>
      </w:r>
      <w:r>
        <w:t>X</w:t>
      </w:r>
    </w:p>
    <w:p w:rsidR="00876FE0" w:rsidRDefault="00876FE0" w:rsidP="00876FE0">
      <w:pPr>
        <w:pStyle w:val="ListParagraph"/>
        <w:numPr>
          <w:ilvl w:val="0"/>
          <w:numId w:val="1"/>
        </w:numPr>
      </w:pPr>
      <w:r>
        <w:t>A</w:t>
      </w:r>
      <w:r>
        <w:rPr>
          <w:rFonts w:ascii="Cambria Math" w:hAnsi="Cambria Math" w:cs="Cambria Math"/>
        </w:rPr>
        <w:t>⊆</w:t>
      </w:r>
      <w:r>
        <w:t xml:space="preserve">B </w:t>
      </w:r>
      <w:r w:rsidRPr="00CC4E39">
        <w:rPr>
          <w:rFonts w:ascii="Cambria Math" w:hAnsi="Cambria Math" w:cs="Cambria Math"/>
        </w:rPr>
        <w:t>⇔</w:t>
      </w:r>
      <w:r>
        <w:t xml:space="preserve"> </w:t>
      </w:r>
      <w:proofErr w:type="spellStart"/>
      <w:r w:rsidR="00441335">
        <w:t>B</w:t>
      </w:r>
      <w:r w:rsidR="000E7173" w:rsidRPr="00DA2345">
        <w:rPr>
          <w:vertAlign w:val="superscript"/>
        </w:rPr>
        <w:t>c</w:t>
      </w:r>
      <w:proofErr w:type="spellEnd"/>
      <w:r w:rsidR="00441335">
        <w:rPr>
          <w:rFonts w:ascii="Cambria Math" w:hAnsi="Cambria Math" w:cs="Cambria Math"/>
        </w:rPr>
        <w:t>⊆</w:t>
      </w:r>
      <w:proofErr w:type="spellStart"/>
      <w:r w:rsidR="00441335">
        <w:t>A</w:t>
      </w:r>
      <w:r w:rsidR="000E7173" w:rsidRPr="00DA2345">
        <w:rPr>
          <w:vertAlign w:val="superscript"/>
        </w:rPr>
        <w:t>c</w:t>
      </w:r>
      <w:proofErr w:type="spellEnd"/>
    </w:p>
    <w:p w:rsidR="00441335" w:rsidRDefault="00441335" w:rsidP="00876FE0">
      <w:pPr>
        <w:pStyle w:val="ListParagraph"/>
        <w:numPr>
          <w:ilvl w:val="0"/>
          <w:numId w:val="1"/>
        </w:numPr>
      </w:pPr>
      <w:r>
        <w:t>A</w:t>
      </w:r>
      <w:r w:rsidRPr="00CC4E39">
        <w:rPr>
          <w:rFonts w:ascii="Cambria Math" w:hAnsi="Cambria Math" w:cs="Cambria Math"/>
        </w:rPr>
        <w:t>∪</w:t>
      </w:r>
      <w:proofErr w:type="spellStart"/>
      <w:r>
        <w:t>B</w:t>
      </w:r>
      <w:r w:rsidRPr="00DA2345">
        <w:rPr>
          <w:vertAlign w:val="superscript"/>
        </w:rPr>
        <w:t>c</w:t>
      </w:r>
      <w:proofErr w:type="spellEnd"/>
      <w:r w:rsidR="00DA2345">
        <w:t xml:space="preserve"> </w:t>
      </w:r>
      <w:r>
        <w:t>=</w:t>
      </w:r>
      <w:r w:rsidR="00DA2345">
        <w:t xml:space="preserve"> </w:t>
      </w:r>
      <w:proofErr w:type="spellStart"/>
      <w:r>
        <w:t>A</w:t>
      </w:r>
      <w:r w:rsidRPr="00DA2345">
        <w:rPr>
          <w:vertAlign w:val="superscript"/>
        </w:rPr>
        <w:t>c</w:t>
      </w:r>
      <w:proofErr w:type="spellEnd"/>
      <w:r w:rsidRPr="00CC4E39">
        <w:t>∩</w:t>
      </w:r>
      <w:proofErr w:type="spellStart"/>
      <w:r>
        <w:t>B</w:t>
      </w:r>
      <w:r w:rsidRPr="00DA2345">
        <w:rPr>
          <w:vertAlign w:val="superscript"/>
        </w:rPr>
        <w:t>c</w:t>
      </w:r>
      <w:proofErr w:type="spellEnd"/>
    </w:p>
    <w:p w:rsidR="00441335" w:rsidRDefault="00A01F65" w:rsidP="00876FE0">
      <w:pPr>
        <w:pStyle w:val="ListParagraph"/>
        <w:numPr>
          <w:ilvl w:val="0"/>
          <w:numId w:val="1"/>
        </w:numPr>
      </w:pPr>
      <w:r>
        <w:t>(</w:t>
      </w:r>
      <w:r w:rsidR="00441335">
        <w:t>A</w:t>
      </w:r>
      <w:r w:rsidR="00441335" w:rsidRPr="00CC4E39">
        <w:t>∩</w:t>
      </w:r>
      <w:r w:rsidR="00441335">
        <w:t>B</w:t>
      </w:r>
      <w:proofErr w:type="gramStart"/>
      <w:r>
        <w:t>)</w:t>
      </w:r>
      <w:r w:rsidRPr="00656F0F">
        <w:rPr>
          <w:vertAlign w:val="superscript"/>
        </w:rPr>
        <w:t>c</w:t>
      </w:r>
      <w:proofErr w:type="gramEnd"/>
      <w:r w:rsidR="00DA2345">
        <w:t xml:space="preserve"> </w:t>
      </w:r>
      <w:r w:rsidR="00441335">
        <w:t>=</w:t>
      </w:r>
      <w:r w:rsidR="00DA2345">
        <w:t xml:space="preserve"> </w:t>
      </w:r>
      <w:proofErr w:type="spellStart"/>
      <w:r w:rsidR="00441335">
        <w:t>A</w:t>
      </w:r>
      <w:r w:rsidR="00441335" w:rsidRPr="00DA2345">
        <w:rPr>
          <w:vertAlign w:val="superscript"/>
        </w:rPr>
        <w:t>c</w:t>
      </w:r>
      <w:proofErr w:type="spellEnd"/>
      <w:r w:rsidR="00441335" w:rsidRPr="00CC4E39">
        <w:rPr>
          <w:rFonts w:ascii="Cambria Math" w:hAnsi="Cambria Math" w:cs="Cambria Math"/>
        </w:rPr>
        <w:t>∪</w:t>
      </w:r>
      <w:proofErr w:type="spellStart"/>
      <w:r w:rsidR="00441335">
        <w:t>B</w:t>
      </w:r>
      <w:r w:rsidR="00441335" w:rsidRPr="00DA2345">
        <w:rPr>
          <w:vertAlign w:val="superscript"/>
        </w:rPr>
        <w:t>c</w:t>
      </w:r>
      <w:proofErr w:type="spellEnd"/>
    </w:p>
    <w:p w:rsidR="00F064DD" w:rsidRDefault="00F064DD" w:rsidP="007D1083">
      <w:pPr>
        <w:pStyle w:val="Heading2"/>
      </w:pPr>
      <w:r>
        <w:t>Bizonyítások</w:t>
      </w:r>
    </w:p>
    <w:p w:rsidR="000E7173" w:rsidRPr="000E7173" w:rsidRDefault="00F064DD" w:rsidP="000E7173">
      <w:pPr>
        <w:pStyle w:val="Heading3"/>
      </w:pPr>
      <w:r>
        <w:t>6</w:t>
      </w:r>
      <w:r w:rsidR="000E7173">
        <w:t xml:space="preserve"> A</w:t>
      </w:r>
      <w:r w:rsidR="000E7173">
        <w:rPr>
          <w:rFonts w:ascii="Cambria Math" w:hAnsi="Cambria Math" w:cs="Cambria Math"/>
        </w:rPr>
        <w:t>⊆</w:t>
      </w:r>
      <w:r w:rsidR="000E7173">
        <w:t xml:space="preserve">B </w:t>
      </w:r>
      <w:r w:rsidR="000E7173" w:rsidRPr="00CC4E39">
        <w:rPr>
          <w:rFonts w:ascii="Cambria Math" w:hAnsi="Cambria Math" w:cs="Cambria Math"/>
        </w:rPr>
        <w:t>⇔</w:t>
      </w:r>
      <w:r w:rsidR="000E7173">
        <w:t xml:space="preserve"> </w:t>
      </w:r>
      <w:proofErr w:type="spellStart"/>
      <w:r w:rsidR="000E7173">
        <w:t>B</w:t>
      </w:r>
      <w:r w:rsidR="000E7173" w:rsidRPr="000E7173">
        <w:rPr>
          <w:vertAlign w:val="superscript"/>
        </w:rPr>
        <w:t>c</w:t>
      </w:r>
      <w:proofErr w:type="spellEnd"/>
      <w:r w:rsidR="000E7173">
        <w:rPr>
          <w:rFonts w:ascii="Cambria Math" w:hAnsi="Cambria Math" w:cs="Cambria Math"/>
        </w:rPr>
        <w:t>⊆</w:t>
      </w:r>
      <w:proofErr w:type="spellStart"/>
      <w:r w:rsidR="000E7173">
        <w:t>A</w:t>
      </w:r>
      <w:r w:rsidR="000E7173" w:rsidRPr="000E7173">
        <w:rPr>
          <w:vertAlign w:val="superscript"/>
        </w:rPr>
        <w:t>c</w:t>
      </w:r>
      <w:proofErr w:type="spellEnd"/>
    </w:p>
    <w:p w:rsidR="00F064DD" w:rsidRDefault="00F064DD" w:rsidP="00F064DD">
      <w:r>
        <w:t>A</w:t>
      </w:r>
      <w:r>
        <w:rPr>
          <w:rFonts w:ascii="Cambria Math" w:hAnsi="Cambria Math" w:cs="Cambria Math"/>
        </w:rPr>
        <w:t>⊆</w:t>
      </w:r>
      <w:r>
        <w:t xml:space="preserve">B </w:t>
      </w:r>
      <w:r w:rsidRPr="00CC4E39">
        <w:rPr>
          <w:rFonts w:ascii="Cambria Math" w:hAnsi="Cambria Math" w:cs="Cambria Math"/>
        </w:rPr>
        <w:t>⇔</w:t>
      </w:r>
      <w:r>
        <w:t xml:space="preserve"> </w:t>
      </w:r>
      <w:proofErr w:type="spellStart"/>
      <w:r>
        <w:t>B</w:t>
      </w:r>
      <w:r w:rsidRPr="00F064DD">
        <w:rPr>
          <w:vertAlign w:val="superscript"/>
        </w:rPr>
        <w:t>c</w:t>
      </w:r>
      <w:proofErr w:type="spellEnd"/>
      <w:r>
        <w:rPr>
          <w:rFonts w:ascii="Cambria Math" w:hAnsi="Cambria Math" w:cs="Cambria Math"/>
        </w:rPr>
        <w:t>⊆</w:t>
      </w:r>
      <w:proofErr w:type="spellStart"/>
      <w:r>
        <w:t>A</w:t>
      </w:r>
      <w:r w:rsidRPr="00F064DD">
        <w:rPr>
          <w:vertAlign w:val="superscript"/>
        </w:rPr>
        <w:t>c</w:t>
      </w:r>
      <w:proofErr w:type="spellEnd"/>
    </w:p>
    <w:p w:rsidR="00D75878" w:rsidRDefault="00D75878" w:rsidP="00D75878">
      <w:r>
        <w:rPr>
          <w:rFonts w:ascii="Cambria Math" w:hAnsi="Cambria Math" w:cs="Cambria Math"/>
        </w:rPr>
        <w:t>∀</w:t>
      </w:r>
      <w:r>
        <w:t>x(</w:t>
      </w:r>
      <w:proofErr w:type="spellStart"/>
      <w:r>
        <w:t>x</w:t>
      </w:r>
      <w:proofErr w:type="spellEnd"/>
      <w:r>
        <w:rPr>
          <w:rFonts w:ascii="Cambria Math" w:hAnsi="Cambria Math" w:cs="Cambria Math"/>
        </w:rPr>
        <w:t>∈</w:t>
      </w:r>
      <w:proofErr w:type="gramStart"/>
      <w:r>
        <w:t>A</w:t>
      </w:r>
      <w:proofErr w:type="gramEnd"/>
      <w:r>
        <w:t xml:space="preserve"> </w:t>
      </w:r>
      <w:r>
        <w:rPr>
          <w:rFonts w:ascii="Cambria Math" w:hAnsi="Cambria Math" w:cs="Cambria Math"/>
        </w:rPr>
        <w:t>⇒</w:t>
      </w:r>
      <w:r>
        <w:t xml:space="preserve"> x</w:t>
      </w:r>
      <w:r>
        <w:rPr>
          <w:rFonts w:ascii="Cambria Math" w:hAnsi="Cambria Math" w:cs="Cambria Math"/>
        </w:rPr>
        <w:t>∈</w:t>
      </w:r>
      <w:r>
        <w:t>B)</w:t>
      </w:r>
    </w:p>
    <w:p w:rsidR="00D75878" w:rsidRDefault="00D75878" w:rsidP="00D75878">
      <w:r>
        <w:rPr>
          <w:rFonts w:ascii="Cambria Math" w:hAnsi="Cambria Math" w:cs="Cambria Math"/>
        </w:rPr>
        <w:t>∀</w:t>
      </w:r>
      <w:r>
        <w:t>x(</w:t>
      </w:r>
      <w:proofErr w:type="spellStart"/>
      <w:r>
        <w:t>x</w:t>
      </w:r>
      <w:proofErr w:type="spellEnd"/>
      <w:r>
        <w:rPr>
          <w:rFonts w:ascii="Cambria Math" w:hAnsi="Cambria Math" w:cs="Cambria Math"/>
        </w:rPr>
        <w:t>∉</w:t>
      </w:r>
      <w:proofErr w:type="gramStart"/>
      <w:r>
        <w:t>A</w:t>
      </w:r>
      <w:proofErr w:type="gramEnd"/>
      <w:r>
        <w:t xml:space="preserve"> </w:t>
      </w:r>
      <w:r>
        <w:rPr>
          <w:rFonts w:ascii="Cambria Math" w:hAnsi="Cambria Math" w:cs="Cambria Math"/>
        </w:rPr>
        <w:t>∨</w:t>
      </w:r>
      <w:r>
        <w:t xml:space="preserve"> x</w:t>
      </w:r>
      <w:r>
        <w:rPr>
          <w:rFonts w:ascii="Cambria Math" w:hAnsi="Cambria Math" w:cs="Cambria Math"/>
        </w:rPr>
        <w:t>∈</w:t>
      </w:r>
      <w:r>
        <w:t>B)</w:t>
      </w:r>
    </w:p>
    <w:p w:rsidR="00D75878" w:rsidRDefault="00D75878" w:rsidP="00D75878">
      <w:r>
        <w:rPr>
          <w:rFonts w:ascii="Cambria Math" w:hAnsi="Cambria Math" w:cs="Cambria Math"/>
        </w:rPr>
        <w:t>∀</w:t>
      </w:r>
      <w:r>
        <w:t>x(</w:t>
      </w:r>
      <w:proofErr w:type="spellStart"/>
      <w:r>
        <w:t>x</w:t>
      </w:r>
      <w:proofErr w:type="spellEnd"/>
      <w:r>
        <w:rPr>
          <w:rFonts w:ascii="Cambria Math" w:hAnsi="Cambria Math" w:cs="Cambria Math"/>
        </w:rPr>
        <w:t>∉</w:t>
      </w:r>
      <w:proofErr w:type="gramStart"/>
      <w:r>
        <w:t>A</w:t>
      </w:r>
      <w:proofErr w:type="gramEnd"/>
      <w:r>
        <w:t xml:space="preserve"> </w:t>
      </w:r>
      <w:r>
        <w:rPr>
          <w:rFonts w:ascii="Cambria Math" w:hAnsi="Cambria Math" w:cs="Cambria Math"/>
        </w:rPr>
        <w:t>⇒</w:t>
      </w:r>
      <w:r>
        <w:t xml:space="preserve"> x</w:t>
      </w:r>
      <w:r>
        <w:rPr>
          <w:rFonts w:ascii="Cambria Math" w:hAnsi="Cambria Math" w:cs="Cambria Math"/>
        </w:rPr>
        <w:t>∉</w:t>
      </w:r>
      <w:r>
        <w:t>B)</w:t>
      </w:r>
    </w:p>
    <w:p w:rsidR="00D75878" w:rsidRDefault="00D75878" w:rsidP="00D75878">
      <w:r>
        <w:rPr>
          <w:rFonts w:ascii="Cambria Math" w:hAnsi="Cambria Math" w:cs="Cambria Math"/>
        </w:rPr>
        <w:t>∀</w:t>
      </w:r>
      <w:proofErr w:type="gramStart"/>
      <w:r>
        <w:t>x(</w:t>
      </w:r>
      <w:proofErr w:type="spellStart"/>
      <w:proofErr w:type="gramEnd"/>
      <w:r>
        <w:t>x</w:t>
      </w:r>
      <w:proofErr w:type="spellEnd"/>
      <w:r>
        <w:rPr>
          <w:rFonts w:ascii="Cambria Math" w:hAnsi="Cambria Math" w:cs="Cambria Math"/>
        </w:rPr>
        <w:t>∉</w:t>
      </w:r>
      <w:proofErr w:type="spellStart"/>
      <w:r>
        <w:t>B</w:t>
      </w:r>
      <w:r w:rsidRPr="00DA2345">
        <w:rPr>
          <w:vertAlign w:val="superscript"/>
        </w:rPr>
        <w:t>c</w:t>
      </w:r>
      <w:proofErr w:type="spellEnd"/>
      <w:r>
        <w:t xml:space="preserve"> </w:t>
      </w:r>
      <w:r>
        <w:rPr>
          <w:rFonts w:ascii="Cambria Math" w:hAnsi="Cambria Math" w:cs="Cambria Math"/>
        </w:rPr>
        <w:t>⇒</w:t>
      </w:r>
      <w:r>
        <w:t xml:space="preserve"> x</w:t>
      </w:r>
      <w:r>
        <w:rPr>
          <w:rFonts w:ascii="Cambria Math" w:hAnsi="Cambria Math" w:cs="Cambria Math"/>
        </w:rPr>
        <w:t>∉</w:t>
      </w:r>
      <w:proofErr w:type="spellStart"/>
      <w:r>
        <w:t>A</w:t>
      </w:r>
      <w:r w:rsidRPr="00DA2345">
        <w:rPr>
          <w:vertAlign w:val="superscript"/>
        </w:rPr>
        <w:t>c</w:t>
      </w:r>
      <w:proofErr w:type="spellEnd"/>
      <w:r>
        <w:t>)</w:t>
      </w:r>
    </w:p>
    <w:p w:rsidR="00D75878" w:rsidRDefault="000E7173" w:rsidP="005C17FD">
      <w:pPr>
        <w:pStyle w:val="Heading3"/>
      </w:pPr>
      <w:r>
        <w:t>7</w:t>
      </w:r>
    </w:p>
    <w:p w:rsidR="000E7173" w:rsidRDefault="000E7173" w:rsidP="00D75878">
      <w:r>
        <w:rPr>
          <w:rFonts w:ascii="Cambria Math" w:hAnsi="Cambria Math" w:cs="Cambria Math"/>
        </w:rPr>
        <w:t>∀</w:t>
      </w:r>
      <w:r>
        <w:t xml:space="preserve"> x </w:t>
      </w:r>
      <w:proofErr w:type="spellStart"/>
      <w:r>
        <w:t>x</w:t>
      </w:r>
      <w:proofErr w:type="spellEnd"/>
      <w:r>
        <w:rPr>
          <w:rFonts w:ascii="Cambria Math" w:hAnsi="Cambria Math" w:cs="Cambria Math"/>
        </w:rPr>
        <w:t>∈</w:t>
      </w:r>
      <w:r>
        <w:t xml:space="preserve"> </w:t>
      </w:r>
      <w:proofErr w:type="spellStart"/>
      <w:r>
        <w:t>AuB</w:t>
      </w:r>
      <w:proofErr w:type="spellEnd"/>
      <w:r>
        <w:t xml:space="preserve"> </w:t>
      </w:r>
      <w:r w:rsidR="000A6014">
        <w:rPr>
          <w:rFonts w:ascii="Cambria Math" w:hAnsi="Cambria Math" w:cs="Cambria Math"/>
        </w:rPr>
        <w:t>⇔</w:t>
      </w:r>
      <w:r>
        <w:t xml:space="preserve"> x </w:t>
      </w:r>
      <w:r>
        <w:rPr>
          <w:rFonts w:ascii="Cambria Math" w:hAnsi="Cambria Math" w:cs="Cambria Math"/>
        </w:rPr>
        <w:t>∈</w:t>
      </w:r>
      <w:r>
        <w:t xml:space="preserve"> </w:t>
      </w:r>
      <w:proofErr w:type="spellStart"/>
      <w:r>
        <w:t>Ac</w:t>
      </w:r>
      <w:proofErr w:type="spellEnd"/>
      <w:r>
        <w:t xml:space="preserve"> n </w:t>
      </w:r>
      <w:proofErr w:type="spellStart"/>
      <w:r>
        <w:t>Bc</w:t>
      </w:r>
      <w:proofErr w:type="spellEnd"/>
    </w:p>
    <w:p w:rsidR="00204F1C" w:rsidRDefault="00204F1C" w:rsidP="00D75878">
      <w:r>
        <w:t>x</w:t>
      </w:r>
      <w:r>
        <w:rPr>
          <w:rFonts w:ascii="Cambria Math" w:hAnsi="Cambria Math" w:cs="Cambria Math"/>
        </w:rPr>
        <w:t>∈</w:t>
      </w:r>
      <w:r>
        <w:t xml:space="preserve"> </w:t>
      </w:r>
      <w:proofErr w:type="gramStart"/>
      <w:r>
        <w:t>a</w:t>
      </w:r>
      <w:proofErr w:type="gramEnd"/>
      <w:r>
        <w:t xml:space="preserve"> u </w:t>
      </w:r>
      <w:proofErr w:type="spellStart"/>
      <w:r>
        <w:t>Bc</w:t>
      </w:r>
      <w:proofErr w:type="spellEnd"/>
      <w:r>
        <w:t xml:space="preserve"> </w:t>
      </w:r>
      <w:r w:rsidR="000A6014">
        <w:rPr>
          <w:rFonts w:ascii="Cambria Math" w:hAnsi="Cambria Math" w:cs="Cambria Math"/>
        </w:rPr>
        <w:t>⇔</w:t>
      </w:r>
      <w:r>
        <w:t xml:space="preserve"> x </w:t>
      </w:r>
      <w:r>
        <w:rPr>
          <w:rFonts w:ascii="Cambria Math" w:hAnsi="Cambria Math" w:cs="Cambria Math"/>
        </w:rPr>
        <w:t>∉</w:t>
      </w:r>
      <w:r>
        <w:t xml:space="preserve"> A u B</w:t>
      </w:r>
    </w:p>
    <w:p w:rsidR="00204F1C" w:rsidRDefault="00204F1C" w:rsidP="00D75878">
      <w:r>
        <w:t xml:space="preserve">¬ (x </w:t>
      </w:r>
      <w:r>
        <w:rPr>
          <w:rFonts w:ascii="Cambria Math" w:hAnsi="Cambria Math" w:cs="Cambria Math"/>
        </w:rPr>
        <w:t>∈</w:t>
      </w:r>
      <w:r>
        <w:t xml:space="preserve"> </w:t>
      </w:r>
      <w:proofErr w:type="gramStart"/>
      <w:r>
        <w:t>A</w:t>
      </w:r>
      <w:proofErr w:type="gramEnd"/>
      <w:r>
        <w:t xml:space="preserve"> </w:t>
      </w:r>
      <w:r>
        <w:rPr>
          <w:rFonts w:ascii="Cambria Math" w:hAnsi="Cambria Math" w:cs="Cambria Math"/>
        </w:rPr>
        <w:t>∨</w:t>
      </w:r>
      <w:r>
        <w:t xml:space="preserve"> x </w:t>
      </w:r>
      <w:r>
        <w:rPr>
          <w:rFonts w:ascii="Cambria Math" w:hAnsi="Cambria Math" w:cs="Cambria Math"/>
        </w:rPr>
        <w:t>∈</w:t>
      </w:r>
      <w:r>
        <w:t xml:space="preserve"> B)</w:t>
      </w:r>
    </w:p>
    <w:p w:rsidR="00204F1C" w:rsidRDefault="0019315E" w:rsidP="00D75878">
      <w:r>
        <w:t xml:space="preserve">¬( x </w:t>
      </w:r>
      <w:r>
        <w:rPr>
          <w:rFonts w:ascii="Cambria Math" w:hAnsi="Cambria Math" w:cs="Cambria Math"/>
        </w:rPr>
        <w:t>∈</w:t>
      </w:r>
      <w:r>
        <w:t xml:space="preserve"> </w:t>
      </w:r>
      <w:proofErr w:type="gramStart"/>
      <w:r>
        <w:t>A</w:t>
      </w:r>
      <w:proofErr w:type="gramEnd"/>
      <w:r>
        <w:t xml:space="preserve">) </w:t>
      </w:r>
      <w:r>
        <w:rPr>
          <w:rFonts w:ascii="Cambria Math" w:hAnsi="Cambria Math" w:cs="Cambria Math"/>
        </w:rPr>
        <w:t>∧</w:t>
      </w:r>
      <w:r>
        <w:t xml:space="preserve">  </w:t>
      </w:r>
      <w:r>
        <w:rPr>
          <w:rFonts w:ascii="Calibri" w:hAnsi="Calibri" w:cs="Calibri"/>
        </w:rPr>
        <w:t>¬</w:t>
      </w:r>
      <w:r>
        <w:t xml:space="preserve">(x </w:t>
      </w:r>
      <w:r>
        <w:rPr>
          <w:rFonts w:ascii="Cambria Math" w:hAnsi="Cambria Math" w:cs="Cambria Math"/>
        </w:rPr>
        <w:t>∈</w:t>
      </w:r>
      <w:r>
        <w:t xml:space="preserve"> B)</w:t>
      </w:r>
    </w:p>
    <w:p w:rsidR="009F1259" w:rsidRDefault="009F1259" w:rsidP="00D75878">
      <w:r>
        <w:t xml:space="preserve">x </w:t>
      </w:r>
      <w:r>
        <w:rPr>
          <w:rFonts w:ascii="Cambria Math" w:hAnsi="Cambria Math" w:cs="Cambria Math"/>
        </w:rPr>
        <w:t>∉</w:t>
      </w:r>
      <w:r>
        <w:t xml:space="preserve"> </w:t>
      </w:r>
      <w:proofErr w:type="gramStart"/>
      <w:r>
        <w:t>A</w:t>
      </w:r>
      <w:proofErr w:type="gramEnd"/>
      <w:r>
        <w:t xml:space="preserve"> </w:t>
      </w:r>
      <w:r>
        <w:rPr>
          <w:rFonts w:ascii="Cambria Math" w:hAnsi="Cambria Math" w:cs="Cambria Math"/>
        </w:rPr>
        <w:t>⇒</w:t>
      </w:r>
      <w:r>
        <w:t xml:space="preserve"> x</w:t>
      </w:r>
      <w:r>
        <w:rPr>
          <w:rFonts w:ascii="Cambria Math" w:hAnsi="Cambria Math" w:cs="Cambria Math"/>
        </w:rPr>
        <w:t>∈</w:t>
      </w:r>
      <w:r>
        <w:t xml:space="preserve"> </w:t>
      </w:r>
      <w:proofErr w:type="spellStart"/>
      <w:r>
        <w:t>Ac</w:t>
      </w:r>
      <w:proofErr w:type="spellEnd"/>
      <w:r>
        <w:t xml:space="preserve"> </w:t>
      </w:r>
      <w:r>
        <w:rPr>
          <w:rFonts w:ascii="Cambria Math" w:hAnsi="Cambria Math" w:cs="Cambria Math"/>
        </w:rPr>
        <w:t>∧</w:t>
      </w:r>
      <w:r>
        <w:t xml:space="preserve"> </w:t>
      </w:r>
      <w:proofErr w:type="spellStart"/>
      <w:r>
        <w:t>Bc</w:t>
      </w:r>
      <w:proofErr w:type="spellEnd"/>
    </w:p>
    <w:p w:rsidR="00D75878" w:rsidRPr="00F064DD" w:rsidRDefault="00D903FE" w:rsidP="00F064DD">
      <w:r>
        <w:t xml:space="preserve">x </w:t>
      </w:r>
      <w:r>
        <w:rPr>
          <w:rFonts w:ascii="Cambria Math" w:hAnsi="Cambria Math" w:cs="Cambria Math"/>
        </w:rPr>
        <w:t>∈</w:t>
      </w:r>
      <w:r>
        <w:t xml:space="preserve"> </w:t>
      </w:r>
      <w:proofErr w:type="spellStart"/>
      <w:r>
        <w:t>Ac</w:t>
      </w:r>
      <w:proofErr w:type="spellEnd"/>
      <w:r>
        <w:t xml:space="preserve"> n </w:t>
      </w:r>
      <w:proofErr w:type="spellStart"/>
      <w:r>
        <w:t>Bc</w:t>
      </w:r>
      <w:proofErr w:type="spellEnd"/>
    </w:p>
    <w:p w:rsidR="007D1083" w:rsidRDefault="007D1083" w:rsidP="007D1083">
      <w:pPr>
        <w:pStyle w:val="Heading2"/>
      </w:pPr>
      <w:r>
        <w:t>Logika és halmazműveletek közötti összefüggések:</w:t>
      </w:r>
    </w:p>
    <w:p w:rsidR="007D1083" w:rsidRDefault="007D1083" w:rsidP="007354B1">
      <w:r w:rsidRPr="00CC4E39">
        <w:t>∩</w:t>
      </w:r>
      <w:r w:rsidR="00656909">
        <w:t xml:space="preserve"> </w:t>
      </w:r>
      <w:r>
        <w:t>=</w:t>
      </w:r>
      <w:r w:rsidR="00656909">
        <w:t xml:space="preserve"> </w:t>
      </w:r>
      <w:r>
        <w:rPr>
          <w:rFonts w:ascii="Cambria Math" w:hAnsi="Cambria Math" w:cs="Cambria Math"/>
        </w:rPr>
        <w:t>∨</w:t>
      </w:r>
      <w:r>
        <w:br/>
      </w:r>
      <w:r w:rsidRPr="00CC4E39">
        <w:rPr>
          <w:rFonts w:ascii="Cambria Math" w:hAnsi="Cambria Math" w:cs="Cambria Math"/>
        </w:rPr>
        <w:t>∪</w:t>
      </w:r>
      <w:r w:rsidR="00656909">
        <w:t xml:space="preserve"> </w:t>
      </w:r>
      <w:r>
        <w:t>=</w:t>
      </w:r>
      <w:r w:rsidR="00656909">
        <w:t xml:space="preserve"> </w:t>
      </w:r>
      <w:r>
        <w:rPr>
          <w:rFonts w:ascii="Cambria Math" w:hAnsi="Cambria Math" w:cs="Cambria Math"/>
        </w:rPr>
        <w:t>∧</w:t>
      </w:r>
      <w:r>
        <w:br/>
      </w:r>
      <w:r w:rsidR="00656909">
        <w:t xml:space="preserve">Δ = </w:t>
      </w:r>
      <w:r w:rsidR="00E21D3D">
        <w:t>⊕ (</w:t>
      </w:r>
      <w:proofErr w:type="spellStart"/>
      <w:r w:rsidR="00E21D3D">
        <w:t>xor</w:t>
      </w:r>
      <w:proofErr w:type="spellEnd"/>
      <w:r w:rsidR="00E21D3D">
        <w:t>)</w:t>
      </w:r>
      <w:r w:rsidR="00656909">
        <w:br/>
        <w:t xml:space="preserve">¬ = </w:t>
      </w:r>
      <w:r w:rsidR="00656909" w:rsidRPr="00656909">
        <w:rPr>
          <w:vertAlign w:val="superscript"/>
        </w:rPr>
        <w:t>c</w:t>
      </w:r>
      <w:bookmarkStart w:id="0" w:name="_GoBack"/>
      <w:bookmarkEnd w:id="0"/>
    </w:p>
    <w:p w:rsidR="00656909" w:rsidRDefault="00656909" w:rsidP="007354B1">
      <w:r>
        <w:t>x</w:t>
      </w:r>
      <w:r>
        <w:rPr>
          <w:rFonts w:ascii="Cambria Math" w:hAnsi="Cambria Math" w:cs="Cambria Math"/>
        </w:rPr>
        <w:t>∈</w:t>
      </w:r>
      <w:r w:rsidR="00876FE0">
        <w:t>(</w:t>
      </w:r>
      <w:r>
        <w:t>A</w:t>
      </w:r>
      <w:r w:rsidRPr="00CC4E39">
        <w:t>∩</w:t>
      </w:r>
      <w:r>
        <w:t>B</w:t>
      </w:r>
      <w:r w:rsidRPr="00CC4E39">
        <w:rPr>
          <w:rFonts w:ascii="Cambria Math" w:hAnsi="Cambria Math" w:cs="Cambria Math"/>
        </w:rPr>
        <w:t>∪</w:t>
      </w:r>
      <w:r>
        <w:t>C</w:t>
      </w:r>
      <w:r w:rsidR="00876FE0">
        <w:t>)</w:t>
      </w:r>
      <w:proofErr w:type="spellStart"/>
      <w:r w:rsidRPr="00656909">
        <w:rPr>
          <w:vertAlign w:val="superscript"/>
        </w:rPr>
        <w:t>c</w:t>
      </w:r>
      <w:proofErr w:type="spellEnd"/>
      <w:r>
        <w:t xml:space="preserve"> </w:t>
      </w:r>
      <w:r w:rsidRPr="00CC4E39">
        <w:rPr>
          <w:rFonts w:ascii="Cambria Math" w:hAnsi="Cambria Math" w:cs="Cambria Math"/>
        </w:rPr>
        <w:t>⇔</w:t>
      </w:r>
      <w:r>
        <w:t>¬(( x</w:t>
      </w:r>
      <w:r>
        <w:rPr>
          <w:rFonts w:ascii="Cambria Math" w:hAnsi="Cambria Math" w:cs="Cambria Math"/>
        </w:rPr>
        <w:t>∈</w:t>
      </w:r>
      <w:proofErr w:type="gramStart"/>
      <w:r>
        <w:t>A</w:t>
      </w:r>
      <w:proofErr w:type="gramEnd"/>
      <w:r>
        <w:t xml:space="preserve"> </w:t>
      </w:r>
      <w:r>
        <w:rPr>
          <w:rFonts w:ascii="Cambria Math" w:hAnsi="Cambria Math" w:cs="Cambria Math"/>
        </w:rPr>
        <w:t>∧</w:t>
      </w:r>
      <w:r>
        <w:t xml:space="preserve"> x</w:t>
      </w:r>
      <w:r>
        <w:rPr>
          <w:rFonts w:ascii="Cambria Math" w:hAnsi="Cambria Math" w:cs="Cambria Math"/>
        </w:rPr>
        <w:t>∈</w:t>
      </w:r>
      <w:r>
        <w:t xml:space="preserve">B) </w:t>
      </w:r>
      <w:r>
        <w:rPr>
          <w:rFonts w:ascii="Cambria Math" w:hAnsi="Cambria Math" w:cs="Cambria Math"/>
        </w:rPr>
        <w:t>∨</w:t>
      </w:r>
      <w:r>
        <w:t xml:space="preserve"> x</w:t>
      </w:r>
      <w:r>
        <w:rPr>
          <w:rFonts w:ascii="Cambria Math" w:hAnsi="Cambria Math" w:cs="Cambria Math"/>
        </w:rPr>
        <w:t>∈</w:t>
      </w:r>
      <w:r>
        <w:t>C)</w:t>
      </w:r>
    </w:p>
    <w:p w:rsidR="00694B8D" w:rsidRPr="00656909" w:rsidRDefault="00694B8D" w:rsidP="007354B1">
      <w:r>
        <w:rPr>
          <w:rFonts w:ascii="Cambria Math" w:hAnsi="Cambria Math" w:cs="Cambria Math"/>
        </w:rPr>
        <w:t>⇒</w:t>
      </w:r>
      <w:r>
        <w:t xml:space="preserve"> = </w:t>
      </w:r>
      <w:r>
        <w:rPr>
          <w:rFonts w:ascii="Cambria Math" w:hAnsi="Cambria Math" w:cs="Cambria Math"/>
        </w:rPr>
        <w:t>⊆</w:t>
      </w:r>
      <w:r>
        <w:t xml:space="preserve"> (nem teljesen)</w:t>
      </w:r>
    </w:p>
    <w:p w:rsidR="00F6787E" w:rsidRDefault="000F7AB8" w:rsidP="00EB0D8F">
      <w:pPr>
        <w:pStyle w:val="Heading2"/>
      </w:pPr>
      <w:r>
        <w:t>De Morgan azonosságok</w:t>
      </w:r>
    </w:p>
    <w:p w:rsidR="00EB0D8F" w:rsidRDefault="00441335" w:rsidP="00EB0D8F">
      <w:r>
        <w:t>7,8, fent</w:t>
      </w:r>
    </w:p>
    <w:p w:rsidR="00EB0D8F" w:rsidRDefault="00D903FE" w:rsidP="00D903FE">
      <w:pPr>
        <w:pStyle w:val="Heading2"/>
      </w:pPr>
      <w:r>
        <w:t>Hatványhalmaz</w:t>
      </w:r>
    </w:p>
    <w:p w:rsidR="00D903FE" w:rsidRDefault="00D903FE" w:rsidP="00EB0D8F">
      <w:r>
        <w:t>A</w:t>
      </w:r>
      <w:r w:rsidR="00D505A6">
        <w:t xml:space="preserve">dott </w:t>
      </w:r>
      <w:proofErr w:type="gramStart"/>
      <w:r w:rsidR="00D505A6">
        <w:t>A</w:t>
      </w:r>
      <w:proofErr w:type="gramEnd"/>
      <w:r>
        <w:t xml:space="preserve"> halmaz</w:t>
      </w:r>
      <w:r w:rsidR="00D505A6">
        <w:t>.</w:t>
      </w:r>
    </w:p>
    <w:p w:rsidR="00D903FE" w:rsidRDefault="00D903FE" w:rsidP="00EB0D8F">
      <w:proofErr w:type="gramStart"/>
      <w:r>
        <w:t>P(</w:t>
      </w:r>
      <w:proofErr w:type="gramEnd"/>
      <w:r>
        <w:t xml:space="preserve">A): </w:t>
      </w:r>
      <w:proofErr w:type="spellStart"/>
      <w:r>
        <w:t>A</w:t>
      </w:r>
      <w:proofErr w:type="spellEnd"/>
      <w:r>
        <w:t xml:space="preserve"> hatványhalmaza</w:t>
      </w:r>
    </w:p>
    <w:p w:rsidR="00D505A6" w:rsidRDefault="00D505A6" w:rsidP="00EB0D8F">
      <w:r>
        <w:t>Azon B halmazok halmaza, melyek részei az A-nak. B</w:t>
      </w:r>
      <w:r>
        <w:rPr>
          <w:rFonts w:ascii="Cambria Math" w:hAnsi="Cambria Math" w:cs="Cambria Math"/>
        </w:rPr>
        <w:t>⊆</w:t>
      </w:r>
      <w:proofErr w:type="gramStart"/>
      <w:r>
        <w:t>A</w:t>
      </w:r>
      <w:proofErr w:type="gramEnd"/>
    </w:p>
    <w:p w:rsidR="00D505A6" w:rsidRDefault="00D505A6" w:rsidP="00EB0D8F">
      <w:proofErr w:type="gramStart"/>
      <w:r>
        <w:t>P(</w:t>
      </w:r>
      <w:proofErr w:type="gramEnd"/>
      <w:r>
        <w:rPr>
          <w:rFonts w:ascii="Cambria Math" w:hAnsi="Cambria Math" w:cs="Cambria Math"/>
        </w:rPr>
        <w:t>∅</w:t>
      </w:r>
      <w:r>
        <w:t>)={</w:t>
      </w:r>
      <w:r>
        <w:rPr>
          <w:rFonts w:ascii="Cambria Math" w:hAnsi="Cambria Math" w:cs="Cambria Math"/>
        </w:rPr>
        <w:t>∅</w:t>
      </w:r>
      <w:r>
        <w:t>} (Egyelem</w:t>
      </w:r>
      <w:r>
        <w:rPr>
          <w:rFonts w:ascii="Calibri" w:hAnsi="Calibri" w:cs="Calibri"/>
        </w:rPr>
        <w:t>ű</w:t>
      </w:r>
      <w:r>
        <w:t xml:space="preserve"> halmaz, melynek egyetlen eleme az </w:t>
      </w:r>
      <w:proofErr w:type="spellStart"/>
      <w:r>
        <w:rPr>
          <w:rFonts w:ascii="Calibri" w:hAnsi="Calibri" w:cs="Calibri"/>
        </w:rPr>
        <w:t>ü</w:t>
      </w:r>
      <w:r>
        <w:t>reshalmaz</w:t>
      </w:r>
      <w:proofErr w:type="spellEnd"/>
      <w:r>
        <w:t>.</w:t>
      </w:r>
    </w:p>
    <w:p w:rsidR="00D505A6" w:rsidRDefault="00D505A6" w:rsidP="00EB0D8F">
      <w:r>
        <w:t>P({</w:t>
      </w:r>
      <w:proofErr w:type="gramStart"/>
      <w:r>
        <w:t>a</w:t>
      </w:r>
      <w:proofErr w:type="gramEnd"/>
      <w:r>
        <w:t>,b})={</w:t>
      </w:r>
      <w:r>
        <w:rPr>
          <w:rFonts w:ascii="Cambria Math" w:hAnsi="Cambria Math" w:cs="Cambria Math"/>
        </w:rPr>
        <w:t>∅</w:t>
      </w:r>
      <w:r>
        <w:t>,</w:t>
      </w:r>
      <w:r w:rsidR="005C0FA6">
        <w:t xml:space="preserve"> </w:t>
      </w:r>
      <w:r>
        <w:t>{a},</w:t>
      </w:r>
      <w:r w:rsidR="005C0FA6">
        <w:t xml:space="preserve"> </w:t>
      </w:r>
      <w:r>
        <w:t>{b},</w:t>
      </w:r>
      <w:r w:rsidR="005C0FA6">
        <w:t xml:space="preserve"> </w:t>
      </w:r>
      <w:r>
        <w:t>{a,b}}</w:t>
      </w:r>
    </w:p>
    <w:p w:rsidR="005C0FA6" w:rsidRDefault="00B353A0" w:rsidP="00B353A0">
      <w:pPr>
        <w:pStyle w:val="Heading2"/>
      </w:pPr>
      <w:r>
        <w:t>Russell paradoxon</w:t>
      </w:r>
    </w:p>
    <w:p w:rsidR="00B353A0" w:rsidRDefault="00BC62B6" w:rsidP="00EB0D8F">
      <w:r>
        <w:t>Legyen H az összes olyan halmaz halmaza, melyek nem elemei önmaguknak: H:={x|x</w:t>
      </w:r>
      <w:r>
        <w:rPr>
          <w:rFonts w:ascii="Cambria Math" w:hAnsi="Cambria Math" w:cs="Cambria Math"/>
        </w:rPr>
        <w:t>∉</w:t>
      </w:r>
      <w:r>
        <w:t>x}</w:t>
      </w:r>
    </w:p>
    <w:p w:rsidR="00A01F65" w:rsidRPr="00EB0D8F" w:rsidRDefault="00090D20" w:rsidP="00EB0D8F">
      <w:r>
        <w:t>Ellentmondás! H</w:t>
      </w:r>
      <w:r>
        <w:rPr>
          <w:rFonts w:ascii="Cambria Math" w:hAnsi="Cambria Math" w:cs="Cambria Math"/>
        </w:rPr>
        <w:t>∈</w:t>
      </w:r>
      <w:proofErr w:type="spellStart"/>
      <w:r>
        <w:t>H</w:t>
      </w:r>
      <w:proofErr w:type="spellEnd"/>
      <w:r>
        <w:t xml:space="preserve"> </w:t>
      </w:r>
      <w:r w:rsidR="000A6014">
        <w:rPr>
          <w:rFonts w:ascii="Cambria Math" w:hAnsi="Cambria Math" w:cs="Cambria Math"/>
        </w:rPr>
        <w:t>⇔</w:t>
      </w:r>
      <w:r>
        <w:t xml:space="preserve"> H</w:t>
      </w:r>
      <w:r>
        <w:rPr>
          <w:rFonts w:ascii="Cambria Math" w:hAnsi="Cambria Math" w:cs="Cambria Math"/>
        </w:rPr>
        <w:t>∉</w:t>
      </w:r>
      <w:proofErr w:type="spellStart"/>
      <w:r>
        <w:t>H</w:t>
      </w:r>
      <w:proofErr w:type="spellEnd"/>
    </w:p>
    <w:sectPr w:rsidR="00A01F65" w:rsidRPr="00EB0D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D8326F"/>
    <w:multiLevelType w:val="hybridMultilevel"/>
    <w:tmpl w:val="CF580FF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716D4D"/>
    <w:multiLevelType w:val="hybridMultilevel"/>
    <w:tmpl w:val="CF580FF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D3E"/>
    <w:rsid w:val="00015D7F"/>
    <w:rsid w:val="00072D65"/>
    <w:rsid w:val="00090D20"/>
    <w:rsid w:val="00096E50"/>
    <w:rsid w:val="000A3FF0"/>
    <w:rsid w:val="000A6014"/>
    <w:rsid w:val="000D081F"/>
    <w:rsid w:val="000D0DCA"/>
    <w:rsid w:val="000E27B7"/>
    <w:rsid w:val="000E4582"/>
    <w:rsid w:val="000E7173"/>
    <w:rsid w:val="000E7D19"/>
    <w:rsid w:val="000F7AB8"/>
    <w:rsid w:val="00106F9E"/>
    <w:rsid w:val="00154498"/>
    <w:rsid w:val="00181157"/>
    <w:rsid w:val="0019315E"/>
    <w:rsid w:val="001C044D"/>
    <w:rsid w:val="001D0552"/>
    <w:rsid w:val="001D42E1"/>
    <w:rsid w:val="00204F1C"/>
    <w:rsid w:val="00231405"/>
    <w:rsid w:val="00275791"/>
    <w:rsid w:val="002A3164"/>
    <w:rsid w:val="002E0344"/>
    <w:rsid w:val="002E38F4"/>
    <w:rsid w:val="002E4F21"/>
    <w:rsid w:val="003150A0"/>
    <w:rsid w:val="003224F5"/>
    <w:rsid w:val="00365F96"/>
    <w:rsid w:val="00374FD0"/>
    <w:rsid w:val="003C606F"/>
    <w:rsid w:val="003D31A4"/>
    <w:rsid w:val="00434094"/>
    <w:rsid w:val="00435B50"/>
    <w:rsid w:val="00437FB3"/>
    <w:rsid w:val="00441335"/>
    <w:rsid w:val="0045021D"/>
    <w:rsid w:val="00475399"/>
    <w:rsid w:val="00481210"/>
    <w:rsid w:val="004A39F7"/>
    <w:rsid w:val="004B5A43"/>
    <w:rsid w:val="004C7228"/>
    <w:rsid w:val="004E4F9A"/>
    <w:rsid w:val="0051254D"/>
    <w:rsid w:val="0054447D"/>
    <w:rsid w:val="005902F5"/>
    <w:rsid w:val="005B3298"/>
    <w:rsid w:val="005C0FA6"/>
    <w:rsid w:val="005C17FD"/>
    <w:rsid w:val="005D405A"/>
    <w:rsid w:val="005E0410"/>
    <w:rsid w:val="005E6D3E"/>
    <w:rsid w:val="005F555A"/>
    <w:rsid w:val="00634129"/>
    <w:rsid w:val="00635A59"/>
    <w:rsid w:val="00637B86"/>
    <w:rsid w:val="00656909"/>
    <w:rsid w:val="00656F0F"/>
    <w:rsid w:val="00665D16"/>
    <w:rsid w:val="00694B8D"/>
    <w:rsid w:val="00695F6B"/>
    <w:rsid w:val="00696F21"/>
    <w:rsid w:val="006A049C"/>
    <w:rsid w:val="006A7DC0"/>
    <w:rsid w:val="007354B1"/>
    <w:rsid w:val="007362B1"/>
    <w:rsid w:val="00741883"/>
    <w:rsid w:val="007442D1"/>
    <w:rsid w:val="007543C7"/>
    <w:rsid w:val="0076788F"/>
    <w:rsid w:val="007A4763"/>
    <w:rsid w:val="007B19FB"/>
    <w:rsid w:val="007C0CE8"/>
    <w:rsid w:val="007D1083"/>
    <w:rsid w:val="007F0446"/>
    <w:rsid w:val="007F1502"/>
    <w:rsid w:val="007F5828"/>
    <w:rsid w:val="007F7BCA"/>
    <w:rsid w:val="0080006E"/>
    <w:rsid w:val="00803810"/>
    <w:rsid w:val="00866D5C"/>
    <w:rsid w:val="00876FE0"/>
    <w:rsid w:val="0089360B"/>
    <w:rsid w:val="00906386"/>
    <w:rsid w:val="00923D8E"/>
    <w:rsid w:val="00940BFD"/>
    <w:rsid w:val="00965B35"/>
    <w:rsid w:val="00974386"/>
    <w:rsid w:val="00982479"/>
    <w:rsid w:val="009A7BC5"/>
    <w:rsid w:val="009B3B75"/>
    <w:rsid w:val="009B458D"/>
    <w:rsid w:val="009B64B4"/>
    <w:rsid w:val="009C3321"/>
    <w:rsid w:val="009F04E6"/>
    <w:rsid w:val="009F1259"/>
    <w:rsid w:val="00A01F65"/>
    <w:rsid w:val="00A02126"/>
    <w:rsid w:val="00A05836"/>
    <w:rsid w:val="00A1384E"/>
    <w:rsid w:val="00A42864"/>
    <w:rsid w:val="00A56467"/>
    <w:rsid w:val="00AA3448"/>
    <w:rsid w:val="00AB2018"/>
    <w:rsid w:val="00AB68FD"/>
    <w:rsid w:val="00AC4E0C"/>
    <w:rsid w:val="00AD246D"/>
    <w:rsid w:val="00AF76E6"/>
    <w:rsid w:val="00B16254"/>
    <w:rsid w:val="00B353A0"/>
    <w:rsid w:val="00B85F23"/>
    <w:rsid w:val="00B96EF5"/>
    <w:rsid w:val="00BA32E1"/>
    <w:rsid w:val="00BC2513"/>
    <w:rsid w:val="00BC62B6"/>
    <w:rsid w:val="00BD1A88"/>
    <w:rsid w:val="00BD713E"/>
    <w:rsid w:val="00C05A00"/>
    <w:rsid w:val="00C20D03"/>
    <w:rsid w:val="00C3294F"/>
    <w:rsid w:val="00C64090"/>
    <w:rsid w:val="00C71C2F"/>
    <w:rsid w:val="00CB2B15"/>
    <w:rsid w:val="00CC339D"/>
    <w:rsid w:val="00D20E24"/>
    <w:rsid w:val="00D34D7B"/>
    <w:rsid w:val="00D434F6"/>
    <w:rsid w:val="00D505A6"/>
    <w:rsid w:val="00D57192"/>
    <w:rsid w:val="00D634F5"/>
    <w:rsid w:val="00D73C3F"/>
    <w:rsid w:val="00D75878"/>
    <w:rsid w:val="00D77752"/>
    <w:rsid w:val="00D903FE"/>
    <w:rsid w:val="00D96640"/>
    <w:rsid w:val="00DA2345"/>
    <w:rsid w:val="00DE6F8C"/>
    <w:rsid w:val="00DF2F49"/>
    <w:rsid w:val="00DF4D7F"/>
    <w:rsid w:val="00DF7BB7"/>
    <w:rsid w:val="00E006C2"/>
    <w:rsid w:val="00E20674"/>
    <w:rsid w:val="00E21D3D"/>
    <w:rsid w:val="00E235B0"/>
    <w:rsid w:val="00E341FB"/>
    <w:rsid w:val="00E42644"/>
    <w:rsid w:val="00E45473"/>
    <w:rsid w:val="00E501FC"/>
    <w:rsid w:val="00E668BD"/>
    <w:rsid w:val="00E80E01"/>
    <w:rsid w:val="00EA058E"/>
    <w:rsid w:val="00EA238D"/>
    <w:rsid w:val="00EB0D8F"/>
    <w:rsid w:val="00ED471D"/>
    <w:rsid w:val="00F064DD"/>
    <w:rsid w:val="00F0765B"/>
    <w:rsid w:val="00F255C5"/>
    <w:rsid w:val="00F27637"/>
    <w:rsid w:val="00F64BBF"/>
    <w:rsid w:val="00F6787E"/>
    <w:rsid w:val="00F85491"/>
    <w:rsid w:val="00F926DA"/>
    <w:rsid w:val="00F96005"/>
    <w:rsid w:val="00F96707"/>
    <w:rsid w:val="00FA1527"/>
    <w:rsid w:val="00FA6D23"/>
    <w:rsid w:val="00FC4972"/>
    <w:rsid w:val="00FD71BB"/>
    <w:rsid w:val="00FE0A65"/>
    <w:rsid w:val="00FF50E0"/>
    <w:rsid w:val="00FF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hu-HU" w:eastAsia="hu-HU" w:bidi="ar-SA"/>
      </w:rPr>
    </w:rPrDefault>
    <w:pPrDefault>
      <w:pPr>
        <w:spacing w:after="1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126"/>
  </w:style>
  <w:style w:type="paragraph" w:styleId="Heading1">
    <w:name w:val="heading 1"/>
    <w:aliases w:val="H1"/>
    <w:basedOn w:val="Normal"/>
    <w:next w:val="Normal"/>
    <w:link w:val="Heading1Char"/>
    <w:uiPriority w:val="9"/>
    <w:qFormat/>
    <w:rsid w:val="00A02126"/>
    <w:pPr>
      <w:keepNext/>
      <w:spacing w:before="240" w:after="60"/>
      <w:jc w:val="center"/>
      <w:outlineLvl w:val="0"/>
    </w:pPr>
    <w:rPr>
      <w:rFonts w:eastAsiaTheme="majorEastAsia" w:cstheme="majorBidi"/>
      <w:b/>
      <w:bCs/>
      <w:kern w:val="32"/>
      <w:sz w:val="32"/>
      <w:szCs w:val="32"/>
    </w:rPr>
  </w:style>
  <w:style w:type="paragraph" w:styleId="Heading2">
    <w:name w:val="heading 2"/>
    <w:aliases w:val="H2"/>
    <w:basedOn w:val="Normal"/>
    <w:next w:val="Normal"/>
    <w:link w:val="Heading2Char"/>
    <w:uiPriority w:val="9"/>
    <w:unhideWhenUsed/>
    <w:qFormat/>
    <w:rsid w:val="00A02126"/>
    <w:pPr>
      <w:keepNext/>
      <w:spacing w:before="240" w:after="60"/>
      <w:outlineLvl w:val="1"/>
    </w:pPr>
    <w:rPr>
      <w:rFonts w:eastAsiaTheme="majorEastAsia" w:cstheme="majorBidi"/>
      <w:b/>
      <w:bCs/>
      <w:iCs/>
      <w:sz w:val="28"/>
      <w:szCs w:val="28"/>
    </w:rPr>
  </w:style>
  <w:style w:type="paragraph" w:styleId="Heading3">
    <w:name w:val="heading 3"/>
    <w:aliases w:val="H3"/>
    <w:basedOn w:val="Normal"/>
    <w:next w:val="Normal"/>
    <w:link w:val="Heading3Char"/>
    <w:uiPriority w:val="9"/>
    <w:unhideWhenUsed/>
    <w:qFormat/>
    <w:rsid w:val="00A02126"/>
    <w:pPr>
      <w:keepNext/>
      <w:spacing w:before="240" w:after="60"/>
      <w:outlineLvl w:val="2"/>
    </w:pPr>
    <w:rPr>
      <w:rFonts w:eastAsia="Times New Roman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"/>
    <w:link w:val="Heading1"/>
    <w:uiPriority w:val="9"/>
    <w:rsid w:val="00A02126"/>
    <w:rPr>
      <w:rFonts w:eastAsiaTheme="majorEastAsia" w:cstheme="majorBidi"/>
      <w:b/>
      <w:bCs/>
      <w:kern w:val="32"/>
      <w:sz w:val="32"/>
      <w:szCs w:val="32"/>
    </w:rPr>
  </w:style>
  <w:style w:type="character" w:customStyle="1" w:styleId="Heading2Char">
    <w:name w:val="Heading 2 Char"/>
    <w:aliases w:val="H2 Char"/>
    <w:link w:val="Heading2"/>
    <w:uiPriority w:val="9"/>
    <w:rsid w:val="00A02126"/>
    <w:rPr>
      <w:rFonts w:eastAsiaTheme="majorEastAsia" w:cstheme="majorBidi"/>
      <w:b/>
      <w:bCs/>
      <w:iCs/>
      <w:sz w:val="28"/>
      <w:szCs w:val="28"/>
    </w:rPr>
  </w:style>
  <w:style w:type="paragraph" w:styleId="NoSpacing">
    <w:name w:val="No Spacing"/>
    <w:uiPriority w:val="1"/>
    <w:rsid w:val="00D77752"/>
    <w:pPr>
      <w:spacing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775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75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77752"/>
    <w:rPr>
      <w:color w:val="808080"/>
    </w:rPr>
  </w:style>
  <w:style w:type="character" w:customStyle="1" w:styleId="Heading3Char">
    <w:name w:val="Heading 3 Char"/>
    <w:aliases w:val="H3 Char"/>
    <w:link w:val="Heading3"/>
    <w:uiPriority w:val="9"/>
    <w:rsid w:val="00A02126"/>
    <w:rPr>
      <w:rFonts w:eastAsia="Times New Roman" w:cs="Times New Roman"/>
      <w:b/>
      <w:bCs/>
      <w:sz w:val="26"/>
      <w:szCs w:val="26"/>
    </w:rPr>
  </w:style>
  <w:style w:type="table" w:styleId="TableGrid">
    <w:name w:val="Table Grid"/>
    <w:basedOn w:val="TableNormal"/>
    <w:uiPriority w:val="59"/>
    <w:rsid w:val="00DF2F49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rsid w:val="00876F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hu-HU" w:eastAsia="hu-HU" w:bidi="ar-SA"/>
      </w:rPr>
    </w:rPrDefault>
    <w:pPrDefault>
      <w:pPr>
        <w:spacing w:after="1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126"/>
  </w:style>
  <w:style w:type="paragraph" w:styleId="Heading1">
    <w:name w:val="heading 1"/>
    <w:aliases w:val="H1"/>
    <w:basedOn w:val="Normal"/>
    <w:next w:val="Normal"/>
    <w:link w:val="Heading1Char"/>
    <w:uiPriority w:val="9"/>
    <w:qFormat/>
    <w:rsid w:val="00A02126"/>
    <w:pPr>
      <w:keepNext/>
      <w:spacing w:before="240" w:after="60"/>
      <w:jc w:val="center"/>
      <w:outlineLvl w:val="0"/>
    </w:pPr>
    <w:rPr>
      <w:rFonts w:eastAsiaTheme="majorEastAsia" w:cstheme="majorBidi"/>
      <w:b/>
      <w:bCs/>
      <w:kern w:val="32"/>
      <w:sz w:val="32"/>
      <w:szCs w:val="32"/>
    </w:rPr>
  </w:style>
  <w:style w:type="paragraph" w:styleId="Heading2">
    <w:name w:val="heading 2"/>
    <w:aliases w:val="H2"/>
    <w:basedOn w:val="Normal"/>
    <w:next w:val="Normal"/>
    <w:link w:val="Heading2Char"/>
    <w:uiPriority w:val="9"/>
    <w:unhideWhenUsed/>
    <w:qFormat/>
    <w:rsid w:val="00A02126"/>
    <w:pPr>
      <w:keepNext/>
      <w:spacing w:before="240" w:after="60"/>
      <w:outlineLvl w:val="1"/>
    </w:pPr>
    <w:rPr>
      <w:rFonts w:eastAsiaTheme="majorEastAsia" w:cstheme="majorBidi"/>
      <w:b/>
      <w:bCs/>
      <w:iCs/>
      <w:sz w:val="28"/>
      <w:szCs w:val="28"/>
    </w:rPr>
  </w:style>
  <w:style w:type="paragraph" w:styleId="Heading3">
    <w:name w:val="heading 3"/>
    <w:aliases w:val="H3"/>
    <w:basedOn w:val="Normal"/>
    <w:next w:val="Normal"/>
    <w:link w:val="Heading3Char"/>
    <w:uiPriority w:val="9"/>
    <w:unhideWhenUsed/>
    <w:qFormat/>
    <w:rsid w:val="00A02126"/>
    <w:pPr>
      <w:keepNext/>
      <w:spacing w:before="240" w:after="60"/>
      <w:outlineLvl w:val="2"/>
    </w:pPr>
    <w:rPr>
      <w:rFonts w:eastAsia="Times New Roman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"/>
    <w:link w:val="Heading1"/>
    <w:uiPriority w:val="9"/>
    <w:rsid w:val="00A02126"/>
    <w:rPr>
      <w:rFonts w:eastAsiaTheme="majorEastAsia" w:cstheme="majorBidi"/>
      <w:b/>
      <w:bCs/>
      <w:kern w:val="32"/>
      <w:sz w:val="32"/>
      <w:szCs w:val="32"/>
    </w:rPr>
  </w:style>
  <w:style w:type="character" w:customStyle="1" w:styleId="Heading2Char">
    <w:name w:val="Heading 2 Char"/>
    <w:aliases w:val="H2 Char"/>
    <w:link w:val="Heading2"/>
    <w:uiPriority w:val="9"/>
    <w:rsid w:val="00A02126"/>
    <w:rPr>
      <w:rFonts w:eastAsiaTheme="majorEastAsia" w:cstheme="majorBidi"/>
      <w:b/>
      <w:bCs/>
      <w:iCs/>
      <w:sz w:val="28"/>
      <w:szCs w:val="28"/>
    </w:rPr>
  </w:style>
  <w:style w:type="paragraph" w:styleId="NoSpacing">
    <w:name w:val="No Spacing"/>
    <w:uiPriority w:val="1"/>
    <w:rsid w:val="00D77752"/>
    <w:pPr>
      <w:spacing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775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75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77752"/>
    <w:rPr>
      <w:color w:val="808080"/>
    </w:rPr>
  </w:style>
  <w:style w:type="character" w:customStyle="1" w:styleId="Heading3Char">
    <w:name w:val="Heading 3 Char"/>
    <w:aliases w:val="H3 Char"/>
    <w:link w:val="Heading3"/>
    <w:uiPriority w:val="9"/>
    <w:rsid w:val="00A02126"/>
    <w:rPr>
      <w:rFonts w:eastAsia="Times New Roman" w:cs="Times New Roman"/>
      <w:b/>
      <w:bCs/>
      <w:sz w:val="26"/>
      <w:szCs w:val="26"/>
    </w:rPr>
  </w:style>
  <w:style w:type="table" w:styleId="TableGrid">
    <w:name w:val="Table Grid"/>
    <w:basedOn w:val="TableNormal"/>
    <w:uiPriority w:val="59"/>
    <w:rsid w:val="00DF2F49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rsid w:val="00876F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5</Pages>
  <Words>784</Words>
  <Characters>5417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36</vt:i4>
      </vt:variant>
    </vt:vector>
  </HeadingPairs>
  <TitlesOfParts>
    <vt:vector size="37" baseType="lpstr">
      <vt:lpstr/>
      <vt:lpstr>    Predikátumok</vt:lpstr>
      <vt:lpstr>    Logikai jelek</vt:lpstr>
      <vt:lpstr>    Logikai formulák</vt:lpstr>
      <vt:lpstr>    Igazságtáblázatok</vt:lpstr>
      <vt:lpstr>        És</vt:lpstr>
      <vt:lpstr>        Vagy</vt:lpstr>
      <vt:lpstr>        Implikáció</vt:lpstr>
      <vt:lpstr>        Ekvivalencia</vt:lpstr>
      <vt:lpstr>        Kizáró vagy</vt:lpstr>
      <vt:lpstr>        Negálás</vt:lpstr>
      <vt:lpstr>    Kvantorok</vt:lpstr>
      <vt:lpstr>    Szólás vs Közmondás (unofficial Predikátum Kalkulus)</vt:lpstr>
      <vt:lpstr>Halmazok vizsgálata</vt:lpstr>
      <vt:lpstr>    Részhalmaz</vt:lpstr>
      <vt:lpstr>    Üres halmaz</vt:lpstr>
      <vt:lpstr>    Unió</vt:lpstr>
      <vt:lpstr>    Uniós bizonyítások</vt:lpstr>
      <vt:lpstr>        A⋃∅=A</vt:lpstr>
      <vt:lpstr>        A⋃B=B⋃A (kommutatív)</vt:lpstr>
      <vt:lpstr>        (A⋃B)⋃C=A⋃(B⋃C) (asszociatív)</vt:lpstr>
      <vt:lpstr>        A⋃A=A (idempotens)</vt:lpstr>
      <vt:lpstr>        A⊆B ⇔ A⋃B=B</vt:lpstr>
      <vt:lpstr>    Metszet</vt:lpstr>
      <vt:lpstr>    Metszet tulajdonságai</vt:lpstr>
      <vt:lpstr>    Disztributivitás metszet és unió között</vt:lpstr>
      <vt:lpstr>    Halmazrendszer metszete, uniója (kettőnél több halmaz)</vt:lpstr>
      <vt:lpstr>    Halmazok különbsége</vt:lpstr>
      <vt:lpstr>    Szimmetrikus differencia (Δ)</vt:lpstr>
      <vt:lpstr>    Komplementer</vt:lpstr>
      <vt:lpstr>    Bizonyítások</vt:lpstr>
      <vt:lpstr>        6 A⊆B ⇔ Bc⊆Ac</vt:lpstr>
      <vt:lpstr>        7</vt:lpstr>
      <vt:lpstr>    Logika és halmazműveletek közötti összefüggések:</vt:lpstr>
      <vt:lpstr>    De Morgan azonosságok</vt:lpstr>
      <vt:lpstr>    Hatványhalmaz</vt:lpstr>
      <vt:lpstr>    Russell paradoxon</vt:lpstr>
    </vt:vector>
  </TitlesOfParts>
  <Company>Microsoft</Company>
  <LinksUpToDate>false</LinksUpToDate>
  <CharactersWithSpaces>6189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3ICE</dc:creator>
  <cp:lastModifiedBy>3ICE</cp:lastModifiedBy>
  <cp:revision>65</cp:revision>
  <dcterms:created xsi:type="dcterms:W3CDTF">2011-09-20T11:29:00Z</dcterms:created>
  <dcterms:modified xsi:type="dcterms:W3CDTF">2012-02-01T10:14:00Z</dcterms:modified>
</cp:coreProperties>
</file>