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CA" w:rsidRDefault="00C47BA4">
      <w:r>
        <w:t>10. óra</w:t>
      </w:r>
    </w:p>
    <w:p w:rsidR="00C47BA4" w:rsidRDefault="00E36210" w:rsidP="00E36210">
      <w:pPr>
        <w:pStyle w:val="Heading2"/>
      </w:pPr>
      <w:r>
        <w:t>Múlt órán volt</w:t>
      </w:r>
    </w:p>
    <w:p w:rsidR="00E36210" w:rsidRDefault="00E36210" w:rsidP="00E36210">
      <w:r>
        <w:t>n∈</w:t>
      </w:r>
      <w:proofErr w:type="spellStart"/>
      <w:r>
        <w:t>ℕ-re</w:t>
      </w:r>
      <w:proofErr w:type="spellEnd"/>
    </w:p>
    <w:p w:rsidR="005228C4" w:rsidRDefault="005228C4" w:rsidP="005228C4">
      <w:r>
        <w:t>A⊂{1… n} (valódi részhalmaza)</w:t>
      </w:r>
    </w:p>
    <w:p w:rsidR="005228C4" w:rsidRDefault="005228C4" w:rsidP="005228C4">
      <w:r>
        <w:t>Ekkor ∃</w:t>
      </w:r>
      <w:proofErr w:type="gramStart"/>
      <w:r>
        <w:t>m&lt;</w:t>
      </w:r>
      <w:proofErr w:type="gramEnd"/>
      <w:r>
        <w:t>n m∈ℕ: A~{</w:t>
      </w:r>
      <w:r w:rsidR="000F3504">
        <w:t>1</w:t>
      </w:r>
      <w:r>
        <w:t>, 2, …, m}</w:t>
      </w:r>
    </w:p>
    <w:p w:rsidR="00E36210" w:rsidRDefault="004E24CE" w:rsidP="00E36210">
      <w:r>
        <w:t xml:space="preserve">Véges halmaz ⇔ (…) </w:t>
      </w:r>
      <w:r w:rsidR="00BC6E0E">
        <w:t>cs</w:t>
      </w:r>
      <w:r w:rsidR="000F3504">
        <w:t>ak egy ilyen lehet.</w:t>
      </w:r>
    </w:p>
    <w:p w:rsidR="004E24CE" w:rsidRDefault="00235C7A" w:rsidP="00235C7A">
      <w:pPr>
        <w:pStyle w:val="Heading2"/>
      </w:pPr>
      <w:r>
        <w:t>Elemszám</w:t>
      </w:r>
    </w:p>
    <w:p w:rsidR="00235C7A" w:rsidRDefault="00235C7A" w:rsidP="00235C7A">
      <w:r>
        <w:t>#H = H elemszáma</w:t>
      </w:r>
    </w:p>
    <w:p w:rsidR="00235C7A" w:rsidRDefault="00CF66D9" w:rsidP="00CF66D9">
      <w:pPr>
        <w:pStyle w:val="Heading2"/>
      </w:pPr>
      <w:r>
        <w:t xml:space="preserve">Véges halmazok tétel (könyvben </w:t>
      </w:r>
      <w:r w:rsidR="008F6089">
        <w:t>4.1.11</w:t>
      </w:r>
      <w:r>
        <w:t>)</w:t>
      </w:r>
    </w:p>
    <w:p w:rsidR="00310ACB" w:rsidRDefault="00310ACB" w:rsidP="00CF66D9">
      <w:r>
        <w:t>X, Y halmazok.</w:t>
      </w:r>
    </w:p>
    <w:p w:rsidR="00CF66D9" w:rsidRDefault="00310ACB" w:rsidP="009A4623">
      <w:pPr>
        <w:pStyle w:val="ListParagraph"/>
        <w:numPr>
          <w:ilvl w:val="0"/>
          <w:numId w:val="1"/>
        </w:numPr>
      </w:pPr>
      <w:r>
        <w:t xml:space="preserve">X véges, Y⊆X ⇒ Y is véges és a #Y maximum </w:t>
      </w:r>
      <w:r w:rsidR="005430BA">
        <w:t>#X</w:t>
      </w:r>
      <w:r w:rsidR="006166BD">
        <w:t>.</w:t>
      </w:r>
      <w:r w:rsidR="005430BA">
        <w:t xml:space="preserve"> #Y</w:t>
      </w:r>
      <w:r w:rsidR="00BF2F1B">
        <w:t>≤</w:t>
      </w:r>
      <w:r w:rsidR="005430BA">
        <w:t>#X</w:t>
      </w:r>
    </w:p>
    <w:p w:rsidR="00310ACB" w:rsidRDefault="00310ACB" w:rsidP="009A4623">
      <w:pPr>
        <w:pStyle w:val="ListParagraph"/>
        <w:numPr>
          <w:ilvl w:val="0"/>
          <w:numId w:val="1"/>
        </w:numPr>
      </w:pPr>
      <w:r>
        <w:t>X véges Y ⊂ X ⇒</w:t>
      </w:r>
      <w:r w:rsidR="005430BA">
        <w:t xml:space="preserve"> Y is véges, #</w:t>
      </w:r>
      <w:proofErr w:type="gramStart"/>
      <w:r w:rsidR="005430BA">
        <w:t>Y&lt;</w:t>
      </w:r>
      <w:proofErr w:type="gramEnd"/>
      <w:r w:rsidR="005430BA">
        <w:t>#X</w:t>
      </w:r>
    </w:p>
    <w:p w:rsidR="00310ACB" w:rsidRDefault="005430BA" w:rsidP="009A4623">
      <w:pPr>
        <w:pStyle w:val="ListParagraph"/>
        <w:numPr>
          <w:ilvl w:val="0"/>
          <w:numId w:val="1"/>
        </w:numPr>
      </w:pPr>
      <w:r>
        <w:t xml:space="preserve">X∩Y üres, (diszjunktak) </w:t>
      </w:r>
      <w:r w:rsidR="009A4623">
        <w:t xml:space="preserve">⇒ </w:t>
      </w:r>
      <w:r>
        <w:t>#X∪Y=#X+#Y</w:t>
      </w:r>
    </w:p>
    <w:p w:rsidR="005430BA" w:rsidRDefault="009A4623" w:rsidP="009A4623">
      <w:pPr>
        <w:pStyle w:val="ListParagraph"/>
        <w:numPr>
          <w:ilvl w:val="0"/>
          <w:numId w:val="1"/>
        </w:numPr>
      </w:pPr>
      <w:r>
        <w:t>X∩Y nem üres ⇒ #X∪Y + #X∩Y = #X+#Y</w:t>
      </w:r>
    </w:p>
    <w:p w:rsidR="009A4623" w:rsidRDefault="009A4623" w:rsidP="009A4623">
      <w:pPr>
        <w:pStyle w:val="ListParagraph"/>
        <w:numPr>
          <w:ilvl w:val="0"/>
          <w:numId w:val="1"/>
        </w:numPr>
      </w:pPr>
      <w:r>
        <w:t>X, Y véges ⇒ direkt szorzatuk is véges #X×Y = #X * #Y</w:t>
      </w:r>
    </w:p>
    <w:p w:rsidR="009A4623" w:rsidRPr="00A5065C" w:rsidRDefault="009A4623" w:rsidP="009A4623">
      <w:pPr>
        <w:pStyle w:val="ListParagraph"/>
        <w:numPr>
          <w:ilvl w:val="0"/>
          <w:numId w:val="1"/>
        </w:numPr>
      </w:pPr>
      <w:r>
        <w:t>X, Y véges ⇒ X</w:t>
      </w:r>
      <w:r w:rsidRPr="009A4623">
        <w:rPr>
          <w:vertAlign w:val="superscript"/>
        </w:rPr>
        <w:t>Y</w:t>
      </w:r>
      <w:r>
        <w:t xml:space="preserve"> is véges</w:t>
      </w:r>
      <w:r w:rsidR="00A5065C">
        <w:t xml:space="preserve"> #X</w:t>
      </w:r>
      <w:r w:rsidR="00A5065C" w:rsidRPr="009A4623">
        <w:rPr>
          <w:vertAlign w:val="superscript"/>
        </w:rPr>
        <w:t>Y</w:t>
      </w:r>
      <w:r w:rsidR="00A5065C">
        <w:t xml:space="preserve"> =</w:t>
      </w:r>
      <w:r w:rsidR="00A5065C" w:rsidRPr="00A5065C">
        <w:t xml:space="preserve"> </w:t>
      </w:r>
      <w:r w:rsidR="00A5065C">
        <w:t>#X</w:t>
      </w:r>
      <w:r w:rsidR="00A5065C">
        <w:rPr>
          <w:vertAlign w:val="superscript"/>
        </w:rPr>
        <w:t>#Y</w:t>
      </w:r>
    </w:p>
    <w:p w:rsidR="00A5065C" w:rsidRDefault="00A5065C" w:rsidP="009A4623">
      <w:pPr>
        <w:pStyle w:val="ListParagraph"/>
        <w:numPr>
          <w:ilvl w:val="0"/>
          <w:numId w:val="1"/>
        </w:numPr>
      </w:pPr>
      <w:r>
        <w:t>X véges ⇒ hatványhalmaza (</w:t>
      </w:r>
      <w:proofErr w:type="gramStart"/>
      <w:r>
        <w:t>P(</w:t>
      </w:r>
      <w:proofErr w:type="gramEnd"/>
      <w:r>
        <w:t>x)) is véges. #</w:t>
      </w:r>
      <w:proofErr w:type="gramStart"/>
      <w:r>
        <w:t>P(</w:t>
      </w:r>
      <w:proofErr w:type="gramEnd"/>
      <w:r>
        <w:t xml:space="preserve">x) = </w:t>
      </w:r>
      <w:r w:rsidR="004D5053">
        <w:t>2</w:t>
      </w:r>
      <w:r w:rsidR="004D5053" w:rsidRPr="004D5053">
        <w:rPr>
          <w:vertAlign w:val="superscript"/>
        </w:rPr>
        <w:t>#X</w:t>
      </w:r>
    </w:p>
    <w:p w:rsidR="004D5053" w:rsidRDefault="004D5053" w:rsidP="009A4623">
      <w:pPr>
        <w:pStyle w:val="ListParagraph"/>
        <w:numPr>
          <w:ilvl w:val="0"/>
          <w:numId w:val="1"/>
        </w:numPr>
      </w:pPr>
      <w:r>
        <w:t xml:space="preserve">X véges, f: X→Y szürjektív függvény ⇒ Y is véges, </w:t>
      </w:r>
      <w:proofErr w:type="spellStart"/>
      <w:r>
        <w:t>max</w:t>
      </w:r>
      <w:proofErr w:type="spellEnd"/>
      <w:r>
        <w:t xml:space="preserve"> annyi elem</w:t>
      </w:r>
      <w:r w:rsidR="004D7BB4">
        <w:t>e</w:t>
      </w:r>
      <w:r>
        <w:t xml:space="preserve"> van, mint X-nek, #Y</w:t>
      </w:r>
      <w:r w:rsidR="00BF2F1B">
        <w:t>≤</w:t>
      </w:r>
      <w:r w:rsidR="00DB7F64">
        <w:t>#X</w:t>
      </w:r>
      <w:r>
        <w:t xml:space="preserve"> csak akkor egyenlő,</w:t>
      </w:r>
      <w:r w:rsidR="00FC6148">
        <w:t xml:space="preserve"> ha a függvény injektív is.</w:t>
      </w:r>
      <w:r w:rsidR="006166BD">
        <w:t xml:space="preserve"> </w:t>
      </w:r>
      <w:r w:rsidR="00FC6148">
        <w:t>Vagyis</w:t>
      </w:r>
      <w:r w:rsidR="006166BD">
        <w:t xml:space="preserve"> bijektív.</w:t>
      </w:r>
    </w:p>
    <w:p w:rsidR="009A4623" w:rsidRDefault="00DB7F64" w:rsidP="00DB7F64">
      <w:pPr>
        <w:pStyle w:val="Heading3"/>
      </w:pPr>
      <w:r>
        <w:t>Bizonyítások</w:t>
      </w:r>
    </w:p>
    <w:p w:rsidR="00CF66D9" w:rsidRPr="00CF66D9" w:rsidRDefault="00DB7F64" w:rsidP="00CF66D9">
      <w:r>
        <w:t>1</w:t>
      </w:r>
      <w:r w:rsidR="001C468E">
        <w:t>,2</w:t>
      </w:r>
      <w:r>
        <w:t xml:space="preserve">: </w:t>
      </w:r>
      <w:r w:rsidR="002B7B84">
        <w:t xml:space="preserve">Ha Y=X, akkor triviális. Ha </w:t>
      </w:r>
      <w:r w:rsidR="001C468E">
        <w:t>Y⊂X~{1</w:t>
      </w:r>
      <w:proofErr w:type="gramStart"/>
      <w:r w:rsidR="001C468E">
        <w:t>…n</w:t>
      </w:r>
      <w:proofErr w:type="gramEnd"/>
      <w:r w:rsidR="001C468E">
        <w:t xml:space="preserve">}, akkor </w:t>
      </w:r>
      <w:r w:rsidR="008F6089">
        <w:t>⇒ Y~{1…m}</w:t>
      </w:r>
    </w:p>
    <w:p w:rsidR="000F3504" w:rsidRDefault="00421E98" w:rsidP="00E36210">
      <w:r>
        <w:t xml:space="preserve">3: </w:t>
      </w:r>
      <w:r w:rsidR="00242A16">
        <w:t>X n elemű Y m elemű. X~{1</w:t>
      </w:r>
      <w:proofErr w:type="gramStart"/>
      <w:r w:rsidR="00242A16">
        <w:t>…n</w:t>
      </w:r>
      <w:proofErr w:type="gramEnd"/>
      <w:r w:rsidR="00242A16">
        <w:t>} Y</w:t>
      </w:r>
      <w:r w:rsidR="00E46B9C">
        <w:t>~</w:t>
      </w:r>
      <w:r w:rsidR="00242A16">
        <w:t>{1…m}</w:t>
      </w:r>
      <w:r w:rsidR="00EE16EF">
        <w:t>~{n+1…n+m} ⇒ X∪</w:t>
      </w:r>
      <w:r w:rsidR="00901276">
        <w:t>Y~</w:t>
      </w:r>
      <w:r w:rsidR="00EE16EF">
        <w:t>{1..n+m}</w:t>
      </w:r>
    </w:p>
    <w:p w:rsidR="00DE4165" w:rsidRDefault="00284ADE" w:rsidP="00E36210">
      <w:r>
        <w:t xml:space="preserve">4: X∪Y=X\Y ∪ XΔY ∪ Y\X Ez egy diszjunkt unió, tehát az elemszám </w:t>
      </w:r>
      <w:r w:rsidR="0009297C">
        <w:t>#X\Y + #XΔY + #Y\X. Adjunk hozzá #X∩Y-t: Bal oldal jó, jobb oldal jó.</w:t>
      </w:r>
      <w:r w:rsidR="00C06430">
        <w:t xml:space="preserve"> (Magyarul: a metszetet kétszer számoltuk, </w:t>
      </w:r>
      <w:r w:rsidR="00A25C43">
        <w:t xml:space="preserve">ezért </w:t>
      </w:r>
      <w:r w:rsidR="00C06430">
        <w:t>ki kell vonni.)</w:t>
      </w:r>
    </w:p>
    <w:p w:rsidR="00B07C6E" w:rsidRDefault="00B07C6E" w:rsidP="00E36210">
      <w:r>
        <w:t xml:space="preserve">5: </w:t>
      </w:r>
      <w:r w:rsidR="00FD455D">
        <w:t xml:space="preserve">#Y </w:t>
      </w:r>
      <w:r w:rsidR="00184BCF">
        <w:t>(</w:t>
      </w:r>
      <w:proofErr w:type="spellStart"/>
      <w:r w:rsidR="00184BCF">
        <w:t>Y</w:t>
      </w:r>
      <w:proofErr w:type="spellEnd"/>
      <w:r w:rsidR="00184BCF">
        <w:t xml:space="preserve"> elemszáma) </w:t>
      </w:r>
      <w:r w:rsidR="00FD455D">
        <w:t>szerinti indukció.</w:t>
      </w:r>
      <w:r w:rsidR="00892886">
        <w:t xml:space="preserve"> Ha Y=∅, akkor X×Y=∅</w:t>
      </w:r>
      <w:r w:rsidR="002D2CF6">
        <w:t>. Ha #Y=1, #X=n, akkor X×Y=n</w:t>
      </w:r>
      <w:r w:rsidR="005D154A">
        <w:t xml:space="preserve">. Ha #Y=2, </w:t>
      </w:r>
      <w:r w:rsidR="00132E7E">
        <w:t xml:space="preserve">és #X=n, </w:t>
      </w:r>
      <w:r w:rsidR="005D154A">
        <w:t>akkor kétszer annyi</w:t>
      </w:r>
      <w:r w:rsidR="00132E7E">
        <w:t xml:space="preserve"> rendezett pár lesz</w:t>
      </w:r>
      <w:r w:rsidR="005D154A">
        <w:t>.</w:t>
      </w:r>
    </w:p>
    <w:p w:rsidR="00132E7E" w:rsidRDefault="00132E7E" w:rsidP="00E36210">
      <w:r>
        <w:lastRenderedPageBreak/>
        <w:t xml:space="preserve">6: </w:t>
      </w:r>
      <w:r w:rsidR="005B7013">
        <w:t>#Y szerinti indukció. X</w:t>
      </w:r>
      <w:r w:rsidR="005B7013" w:rsidRPr="005B7013">
        <w:rPr>
          <w:vertAlign w:val="superscript"/>
        </w:rPr>
        <w:t>Y</w:t>
      </w:r>
      <w:r w:rsidR="005B7013">
        <w:t>=Y→X függvények halmaza</w:t>
      </w:r>
      <w:r w:rsidR="00215E26">
        <w:t xml:space="preserve"> (…)</w:t>
      </w:r>
    </w:p>
    <w:p w:rsidR="00215E26" w:rsidRDefault="00215E26" w:rsidP="00E36210">
      <w:r>
        <w:t>7:</w:t>
      </w:r>
      <w:r w:rsidR="00D1095D">
        <w:t xml:space="preserve"> </w:t>
      </w:r>
      <w:r w:rsidR="00ED1EB4">
        <w:t xml:space="preserve">Hatványhalmaz: </w:t>
      </w:r>
      <w:proofErr w:type="gramStart"/>
      <w:r w:rsidR="00ED1EB4">
        <w:t>P(</w:t>
      </w:r>
      <w:proofErr w:type="gramEnd"/>
      <w:r w:rsidR="00ED1EB4">
        <w:t>x)={</w:t>
      </w:r>
      <w:proofErr w:type="spellStart"/>
      <w:r w:rsidR="00ED1EB4">
        <w:t>X</w:t>
      </w:r>
      <w:proofErr w:type="spellEnd"/>
      <w:r w:rsidR="00ED1EB4">
        <w:t xml:space="preserve"> </w:t>
      </w:r>
      <w:r w:rsidR="00D1095D">
        <w:t>részhalmazai</w:t>
      </w:r>
      <w:r w:rsidR="00ED1EB4">
        <w:t>}</w:t>
      </w:r>
      <w:r w:rsidR="00027146">
        <w:t xml:space="preserve"> (Karakterisztikus függvény: 0 1 az értéke, aszerint, hogy benne van-e.)</w:t>
      </w:r>
      <w:r w:rsidR="00FF4389">
        <w:t xml:space="preserve"> Ezért van 3 elemű halmaznak 8 részhalmaza. 2*</w:t>
      </w:r>
      <w:proofErr w:type="spellStart"/>
      <w:r w:rsidR="00FF4389">
        <w:t>2</w:t>
      </w:r>
      <w:proofErr w:type="spellEnd"/>
      <w:r w:rsidR="00FF4389">
        <w:t>*2=2</w:t>
      </w:r>
      <w:r w:rsidR="00FF4389" w:rsidRPr="00FF4389">
        <w:rPr>
          <w:vertAlign w:val="superscript"/>
        </w:rPr>
        <w:t>3</w:t>
      </w:r>
    </w:p>
    <w:p w:rsidR="00027146" w:rsidRDefault="00027146" w:rsidP="00E36210">
      <w:r>
        <w:t xml:space="preserve">8: </w:t>
      </w:r>
      <w:r w:rsidR="00FF4389">
        <w:t>(…)</w:t>
      </w:r>
      <w:r w:rsidR="00CD229A">
        <w:t xml:space="preserve"> halmaz képe kisebb, mint maga a halmaz. (vagy egyenlő)</w:t>
      </w:r>
    </w:p>
    <w:p w:rsidR="00FF4389" w:rsidRDefault="00CD229A" w:rsidP="00CD229A">
      <w:pPr>
        <w:pStyle w:val="Heading2"/>
      </w:pPr>
      <w:r>
        <w:t>Skatulya elv</w:t>
      </w:r>
    </w:p>
    <w:p w:rsidR="00CD229A" w:rsidRDefault="00CD229A" w:rsidP="00CD229A">
      <w:r>
        <w:t xml:space="preserve">Ha X és Y véges, </w:t>
      </w:r>
      <w:r w:rsidR="00944FA7">
        <w:t xml:space="preserve">és </w:t>
      </w:r>
      <w:r>
        <w:t>X-nek több elem</w:t>
      </w:r>
      <w:r w:rsidR="00944FA7">
        <w:t>e</w:t>
      </w:r>
      <w:r>
        <w:t xml:space="preserve"> van, akkor nincs olyan </w:t>
      </w:r>
      <w:r w:rsidR="006500D2">
        <w:t xml:space="preserve">X→Y </w:t>
      </w:r>
      <w:r>
        <w:t>leképezés, a</w:t>
      </w:r>
      <w:r w:rsidR="006500D2">
        <w:t>mi injektív lenne.</w:t>
      </w:r>
    </w:p>
    <w:p w:rsidR="001753FC" w:rsidRDefault="00FD046E" w:rsidP="00FD046E">
      <w:pPr>
        <w:pStyle w:val="Heading3"/>
      </w:pPr>
      <w:r>
        <w:t>Bizonyítás</w:t>
      </w:r>
    </w:p>
    <w:p w:rsidR="00451F10" w:rsidRDefault="00451F10" w:rsidP="00FD046E">
      <w:r>
        <w:t>#X=n</w:t>
      </w:r>
      <w:r w:rsidR="00331982">
        <w:t xml:space="preserve">, </w:t>
      </w:r>
      <w:r>
        <w:t>#Y=m</w:t>
      </w:r>
      <w:r w:rsidR="00331982">
        <w:br/>
      </w:r>
      <w:r>
        <w:t xml:space="preserve">Ha nem így lenne (f: X→Y injektív), akkor </w:t>
      </w:r>
      <w:r w:rsidR="005221D5">
        <w:t>{1</w:t>
      </w:r>
      <w:proofErr w:type="gramStart"/>
      <w:r w:rsidR="005221D5">
        <w:t>..n</w:t>
      </w:r>
      <w:proofErr w:type="gramEnd"/>
      <w:r w:rsidR="005221D5">
        <w:t>} ekvivalens lenne {1..m} valamely részével,a mi ellentmondás.</w:t>
      </w:r>
    </w:p>
    <w:p w:rsidR="003A2010" w:rsidRDefault="002A30B4" w:rsidP="00FD046E">
      <w:r>
        <w:t>Másképp</w:t>
      </w:r>
      <w:r w:rsidR="003A2010">
        <w:t xml:space="preserve">: </w:t>
      </w:r>
      <w:r>
        <w:t xml:space="preserve">Ha </w:t>
      </w:r>
      <w:r w:rsidR="00331982">
        <w:t>X, Y véges és egyforma nagy, f: X→Y injektív</w:t>
      </w:r>
      <w:r w:rsidR="00021758">
        <w:t xml:space="preserve"> ⇔ f szürjektív</w:t>
      </w:r>
    </w:p>
    <w:p w:rsidR="007B153F" w:rsidRDefault="00DB4DBD" w:rsidP="00FD046E">
      <w:proofErr w:type="spellStart"/>
      <w:r>
        <w:t>LinAlg</w:t>
      </w:r>
      <w:proofErr w:type="spellEnd"/>
      <w:r>
        <w:t>: 4 változós 4 egyenletes LER, det0: vagy nem lehet megoldani, vagy több megoldás lesz. det nem 0: van megoldás.</w:t>
      </w:r>
    </w:p>
    <w:p w:rsidR="00DB4DBD" w:rsidRDefault="00492AB5" w:rsidP="00492AB5">
      <w:pPr>
        <w:pStyle w:val="Heading2"/>
      </w:pPr>
      <w:r>
        <w:t>Véges részbenrendezett halmazban van minimális elem</w:t>
      </w:r>
      <w:r w:rsidR="0098135B">
        <w:t xml:space="preserve"> (ha nem ∅)</w:t>
      </w:r>
    </w:p>
    <w:p w:rsidR="00FD046E" w:rsidRDefault="00F90907" w:rsidP="00FD046E">
      <w:r>
        <w:t>Nem legkisebb, csak nála kisebb nincs.</w:t>
      </w:r>
    </w:p>
    <w:p w:rsidR="00F90907" w:rsidRDefault="00F90907" w:rsidP="00FD046E">
      <w:r>
        <w:t xml:space="preserve">Indukciós bizonyítás: </w:t>
      </w:r>
    </w:p>
    <w:p w:rsidR="00B36692" w:rsidRDefault="00903B39" w:rsidP="00FD046E">
      <w:r>
        <w:t xml:space="preserve">Ha </w:t>
      </w:r>
      <w:r w:rsidR="00D33810">
        <w:t xml:space="preserve">1 elem </w:t>
      </w:r>
      <w:r>
        <w:t xml:space="preserve">van, akkor az </w:t>
      </w:r>
      <w:r w:rsidR="00D33810">
        <w:t>minimális</w:t>
      </w:r>
      <w:r>
        <w:t>.</w:t>
      </w:r>
    </w:p>
    <w:p w:rsidR="00D33810" w:rsidRDefault="00CA56B0" w:rsidP="00FD046E">
      <w:r>
        <w:t xml:space="preserve">Ha </w:t>
      </w:r>
      <w:r w:rsidR="00D33810">
        <w:t>n</w:t>
      </w:r>
      <w:r w:rsidR="008C0CB6">
        <w:t>+1</w:t>
      </w:r>
      <w:r w:rsidR="00D33810">
        <w:t xml:space="preserve"> elemre megvan</w:t>
      </w:r>
      <w:r w:rsidR="00437BF6">
        <w:t xml:space="preserve"> az x minimális elem</w:t>
      </w:r>
      <w:r w:rsidR="00D33810">
        <w:t>, akkor</w:t>
      </w:r>
      <w:r w:rsidR="00437BF6">
        <w:t xml:space="preserve"> vegyü</w:t>
      </w:r>
      <w:r w:rsidR="008C0CB6">
        <w:t xml:space="preserve">k </w:t>
      </w:r>
      <w:r w:rsidR="00437BF6">
        <w:t xml:space="preserve">azt </w:t>
      </w:r>
      <w:r w:rsidR="008C0CB6">
        <w:t>ki</w:t>
      </w:r>
      <w:r w:rsidR="00D33810">
        <w:t>:</w:t>
      </w:r>
    </w:p>
    <w:p w:rsidR="00D33810" w:rsidRDefault="000F0FCA" w:rsidP="00FD046E">
      <w:r>
        <w:t>Így n elemű halmazt kapunk</w:t>
      </w:r>
      <w:r w:rsidR="00DB337A">
        <w:t>, melynek minimális eleme y.</w:t>
      </w:r>
    </w:p>
    <w:p w:rsidR="00AF7067" w:rsidRDefault="00437BF6" w:rsidP="00FD046E">
      <w:r>
        <w:t xml:space="preserve">Két lehetőség van: Ha </w:t>
      </w:r>
      <w:proofErr w:type="gramStart"/>
      <w:r w:rsidR="00AF7067">
        <w:t>y&lt;</w:t>
      </w:r>
      <w:proofErr w:type="gramEnd"/>
      <w:r w:rsidR="00AF7067">
        <w:t xml:space="preserve">x vagy ha nem összehasonlíthatóak, akkor y az új minimális elem. Ha </w:t>
      </w:r>
      <w:proofErr w:type="gramStart"/>
      <w:r w:rsidR="00AF7067">
        <w:t>x&lt;</w:t>
      </w:r>
      <w:proofErr w:type="gramEnd"/>
      <w:r w:rsidR="00AF7067">
        <w:t>y, akkor x marad</w:t>
      </w:r>
      <w:r w:rsidR="00F714CF">
        <w:t xml:space="preserve"> a minimális elem</w:t>
      </w:r>
      <w:r w:rsidR="00AF7067">
        <w:t>.</w:t>
      </w:r>
    </w:p>
    <w:p w:rsidR="00B36692" w:rsidRDefault="00401573" w:rsidP="00401573">
      <w:pPr>
        <w:pStyle w:val="Heading1"/>
      </w:pPr>
      <w:r>
        <w:t>Kombinatorika (TK 4.2)</w:t>
      </w:r>
    </w:p>
    <w:p w:rsidR="00401573" w:rsidRDefault="004C37FA" w:rsidP="004C37FA">
      <w:pPr>
        <w:pStyle w:val="Heading2"/>
      </w:pPr>
      <w:r>
        <w:t>Permutáció</w:t>
      </w:r>
    </w:p>
    <w:p w:rsidR="004C37FA" w:rsidRDefault="006B58A2" w:rsidP="004C37FA">
      <w:r>
        <w:t xml:space="preserve">X halmaz egy permutációja egy bijektív függvény. </w:t>
      </w:r>
      <w:proofErr w:type="gramStart"/>
      <w:r>
        <w:t>f</w:t>
      </w:r>
      <w:proofErr w:type="gramEnd"/>
      <w:r>
        <w:t>: X→</w:t>
      </w:r>
      <w:proofErr w:type="spellStart"/>
      <w:r>
        <w:t>X</w:t>
      </w:r>
      <w:proofErr w:type="spellEnd"/>
      <w:r>
        <w:t xml:space="preserve"> Minden elemhez hozzárendel valamit és nem marad ki se</w:t>
      </w:r>
      <w:r w:rsidR="00F31511">
        <w:t>nk</w:t>
      </w:r>
      <w:r>
        <w:t>i sem.</w:t>
      </w:r>
    </w:p>
    <w:p w:rsidR="006B58A2" w:rsidRDefault="00EB2838" w:rsidP="004C37FA">
      <w:r>
        <w:t xml:space="preserve">X összes permutációi </w:t>
      </w:r>
      <w:r w:rsidR="008568DD">
        <w:t xml:space="preserve">a </w:t>
      </w:r>
      <w:r>
        <w:t>kompozíció művelettel</w:t>
      </w:r>
      <w:r w:rsidR="007832B5">
        <w:t xml:space="preserve"> csoportot alkotnak</w:t>
      </w:r>
      <w:r>
        <w:t>.</w:t>
      </w:r>
    </w:p>
    <w:p w:rsidR="008568DD" w:rsidRDefault="00A174D9" w:rsidP="004C37FA">
      <w:r>
        <w:t>{1,2} permutációi: f: 1↦</w:t>
      </w:r>
      <w:proofErr w:type="spellStart"/>
      <w:r>
        <w:t>1</w:t>
      </w:r>
      <w:proofErr w:type="spellEnd"/>
      <w:r>
        <w:t xml:space="preserve"> 2↦</w:t>
      </w:r>
      <w:proofErr w:type="spellStart"/>
      <w:r>
        <w:t>2</w:t>
      </w:r>
      <w:proofErr w:type="spellEnd"/>
      <w:r>
        <w:t xml:space="preserve"> vagy g: 1↦2 </w:t>
      </w:r>
      <w:proofErr w:type="spellStart"/>
      <w:r>
        <w:t>2</w:t>
      </w:r>
      <w:proofErr w:type="spellEnd"/>
      <w:r>
        <w:t>↦1</w:t>
      </w:r>
    </w:p>
    <w:p w:rsidR="00A174D9" w:rsidRDefault="00A174D9" w:rsidP="00A174D9">
      <w:pPr>
        <w:tabs>
          <w:tab w:val="left" w:pos="567"/>
        </w:tabs>
      </w:pPr>
      <w:r>
        <w:t>Mi lesz az f</w:t>
      </w:r>
      <w:r w:rsidRPr="007D647B">
        <w:t>∘</w:t>
      </w:r>
      <w:r>
        <w:t xml:space="preserve">g? </w:t>
      </w:r>
      <w:r w:rsidR="00B73CAF">
        <w:t xml:space="preserve">(Előbb g, aztán f!) </w:t>
      </w:r>
      <w:proofErr w:type="gramStart"/>
      <w:r w:rsidR="00B73CAF">
        <w:t>g</w:t>
      </w:r>
      <w:proofErr w:type="gramEnd"/>
      <w:r w:rsidR="00B73CAF">
        <w:t>(f())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"/>
        <w:gridCol w:w="370"/>
        <w:gridCol w:w="370"/>
      </w:tblGrid>
      <w:tr w:rsidR="00B73CAF" w:rsidTr="00B73CAF">
        <w:tc>
          <w:tcPr>
            <w:tcW w:w="370" w:type="dxa"/>
          </w:tcPr>
          <w:p w:rsidR="00B73CAF" w:rsidRDefault="00B73CAF" w:rsidP="00A174D9">
            <w:pPr>
              <w:tabs>
                <w:tab w:val="left" w:pos="567"/>
              </w:tabs>
            </w:pPr>
            <w:r w:rsidRPr="007D647B">
              <w:t>∘</w:t>
            </w:r>
          </w:p>
        </w:tc>
        <w:tc>
          <w:tcPr>
            <w:tcW w:w="370" w:type="dxa"/>
          </w:tcPr>
          <w:p w:rsidR="00B73CAF" w:rsidRDefault="00B73CAF" w:rsidP="00A174D9">
            <w:pPr>
              <w:tabs>
                <w:tab w:val="left" w:pos="567"/>
              </w:tabs>
            </w:pPr>
            <w:r>
              <w:t>f</w:t>
            </w:r>
          </w:p>
        </w:tc>
        <w:tc>
          <w:tcPr>
            <w:tcW w:w="370" w:type="dxa"/>
          </w:tcPr>
          <w:p w:rsidR="00B73CAF" w:rsidRDefault="00B73CAF" w:rsidP="00A174D9">
            <w:pPr>
              <w:tabs>
                <w:tab w:val="left" w:pos="567"/>
              </w:tabs>
            </w:pPr>
            <w:r>
              <w:t>g</w:t>
            </w:r>
          </w:p>
        </w:tc>
      </w:tr>
      <w:tr w:rsidR="00B73CAF" w:rsidTr="00B73CAF">
        <w:tc>
          <w:tcPr>
            <w:tcW w:w="370" w:type="dxa"/>
          </w:tcPr>
          <w:p w:rsidR="00B73CAF" w:rsidRDefault="00B73CAF" w:rsidP="00A174D9">
            <w:pPr>
              <w:tabs>
                <w:tab w:val="left" w:pos="567"/>
              </w:tabs>
            </w:pPr>
            <w:r>
              <w:t>f</w:t>
            </w:r>
          </w:p>
        </w:tc>
        <w:tc>
          <w:tcPr>
            <w:tcW w:w="370" w:type="dxa"/>
          </w:tcPr>
          <w:p w:rsidR="00B73CAF" w:rsidRDefault="00B73CAF" w:rsidP="00A174D9">
            <w:pPr>
              <w:tabs>
                <w:tab w:val="left" w:pos="567"/>
              </w:tabs>
            </w:pPr>
            <w:r>
              <w:t>f</w:t>
            </w:r>
          </w:p>
        </w:tc>
        <w:tc>
          <w:tcPr>
            <w:tcW w:w="370" w:type="dxa"/>
          </w:tcPr>
          <w:p w:rsidR="00B73CAF" w:rsidRDefault="00B73CAF" w:rsidP="00A174D9">
            <w:pPr>
              <w:tabs>
                <w:tab w:val="left" w:pos="567"/>
              </w:tabs>
            </w:pPr>
            <w:r>
              <w:t>g</w:t>
            </w:r>
          </w:p>
        </w:tc>
      </w:tr>
      <w:tr w:rsidR="00B73CAF" w:rsidTr="00B73CAF">
        <w:tc>
          <w:tcPr>
            <w:tcW w:w="370" w:type="dxa"/>
          </w:tcPr>
          <w:p w:rsidR="00B73CAF" w:rsidRDefault="00B73CAF" w:rsidP="00A174D9">
            <w:pPr>
              <w:tabs>
                <w:tab w:val="left" w:pos="567"/>
              </w:tabs>
            </w:pPr>
            <w:r>
              <w:t>g</w:t>
            </w:r>
          </w:p>
        </w:tc>
        <w:tc>
          <w:tcPr>
            <w:tcW w:w="370" w:type="dxa"/>
          </w:tcPr>
          <w:p w:rsidR="00B73CAF" w:rsidRDefault="00B73CAF" w:rsidP="00A174D9">
            <w:pPr>
              <w:tabs>
                <w:tab w:val="left" w:pos="567"/>
              </w:tabs>
            </w:pPr>
            <w:r>
              <w:t>g</w:t>
            </w:r>
          </w:p>
        </w:tc>
        <w:tc>
          <w:tcPr>
            <w:tcW w:w="370" w:type="dxa"/>
          </w:tcPr>
          <w:p w:rsidR="00B73CAF" w:rsidRDefault="00B73CAF" w:rsidP="00A174D9">
            <w:pPr>
              <w:tabs>
                <w:tab w:val="left" w:pos="567"/>
              </w:tabs>
            </w:pPr>
            <w:r>
              <w:t>f</w:t>
            </w:r>
          </w:p>
        </w:tc>
      </w:tr>
    </w:tbl>
    <w:p w:rsidR="00B73CAF" w:rsidRDefault="00213D16" w:rsidP="00A174D9">
      <w:pPr>
        <w:tabs>
          <w:tab w:val="left" w:pos="567"/>
        </w:tabs>
      </w:pPr>
      <w:r>
        <w:t>Ez csoportot alkot:</w:t>
      </w:r>
      <w:r w:rsidR="00AF2A8E">
        <w:t xml:space="preserve"> </w:t>
      </w:r>
      <w:r>
        <w:t>A</w:t>
      </w:r>
      <w:r w:rsidR="00AF2A8E">
        <w:t xml:space="preserve">sszociatív, f </w:t>
      </w:r>
      <w:r>
        <w:t xml:space="preserve">a </w:t>
      </w:r>
      <w:r w:rsidR="00AF2A8E">
        <w:t xml:space="preserve">semleges elem, </w:t>
      </w:r>
      <w:r>
        <w:t>inverze is van mindennek.</w:t>
      </w:r>
    </w:p>
    <w:p w:rsidR="00213D16" w:rsidRDefault="00C2344E" w:rsidP="00A174D9">
      <w:pPr>
        <w:tabs>
          <w:tab w:val="left" w:pos="567"/>
        </w:tabs>
      </w:pPr>
      <w:r>
        <w:t>Nézhetnénk {1,2,3}</w:t>
      </w:r>
      <w:proofErr w:type="spellStart"/>
      <w:r>
        <w:t>-ra</w:t>
      </w:r>
      <w:proofErr w:type="spellEnd"/>
      <w:r>
        <w:t xml:space="preserve"> is: 6 elem van, </w:t>
      </w:r>
      <w:proofErr w:type="gramStart"/>
      <w:r>
        <w:t>6×6-os</w:t>
      </w:r>
      <w:proofErr w:type="gramEnd"/>
      <w:r>
        <w:t xml:space="preserve"> táblázat kellene hozzá.</w:t>
      </w:r>
    </w:p>
    <w:p w:rsidR="00C2344E" w:rsidRDefault="00174332" w:rsidP="00A174D9">
      <w:pPr>
        <w:tabs>
          <w:tab w:val="left" w:pos="567"/>
        </w:tabs>
      </w:pPr>
      <w:r>
        <w:t xml:space="preserve">Az, hogy X-nek hány permutációja van, </w:t>
      </w:r>
      <w:r w:rsidR="00F846DC">
        <w:t>nem múlik azon, hogy x konkrétan mi.</w:t>
      </w:r>
      <w:r w:rsidR="005174F3">
        <w:t xml:space="preserve"> Csak az elemszámától.</w:t>
      </w:r>
      <w:r w:rsidR="0024763C">
        <w:t xml:space="preserve"> #X</w:t>
      </w:r>
    </w:p>
    <w:p w:rsidR="004A2123" w:rsidRDefault="0024763C" w:rsidP="00A174D9">
      <w:pPr>
        <w:tabs>
          <w:tab w:val="left" w:pos="567"/>
        </w:tabs>
      </w:pPr>
      <w:r>
        <w:t xml:space="preserve">Legyen </w:t>
      </w:r>
      <w:proofErr w:type="spellStart"/>
      <w:r>
        <w:t>P</w:t>
      </w:r>
      <w:r w:rsidRPr="00E479B7">
        <w:rPr>
          <w:vertAlign w:val="subscript"/>
        </w:rPr>
        <w:t>n</w:t>
      </w:r>
      <w:proofErr w:type="spellEnd"/>
      <w:r>
        <w:t xml:space="preserve"> az a mennyiség</w:t>
      </w:r>
      <w:r w:rsidR="007B7881">
        <w:t>, ami az n elemű halmazok permutációinak száma.</w:t>
      </w:r>
    </w:p>
    <w:p w:rsidR="007B7881" w:rsidRDefault="00C0067D" w:rsidP="00A174D9">
      <w:pPr>
        <w:tabs>
          <w:tab w:val="left" w:pos="567"/>
        </w:tabs>
      </w:pPr>
      <w:proofErr w:type="spellStart"/>
      <w:r>
        <w:t>P</w:t>
      </w:r>
      <w:r w:rsidRPr="00E479B7">
        <w:rPr>
          <w:vertAlign w:val="subscript"/>
        </w:rPr>
        <w:t>n</w:t>
      </w:r>
      <w:proofErr w:type="spellEnd"/>
      <w:r>
        <w:t>=n! (n faktoriális)</w:t>
      </w:r>
    </w:p>
    <w:p w:rsidR="00C0067D" w:rsidRPr="00742EBD" w:rsidRDefault="006B6FB8" w:rsidP="00A174D9">
      <w:pPr>
        <w:tabs>
          <w:tab w:val="left" w:pos="567"/>
        </w:tabs>
      </w:pPr>
      <m:oMathPara>
        <m:oMathParaPr>
          <m:jc m:val="left"/>
        </m:oMathParaPr>
        <m:oMath>
          <m:nary>
            <m:naryPr>
              <m:chr m:val="∏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i</m:t>
              </m:r>
            </m:e>
          </m:nary>
          <m:r>
            <w:rPr>
              <w:rFonts w:ascii="Cambria Math" w:hAnsi="Cambria Math"/>
            </w:rPr>
            <m:t>=1*2…n</m:t>
          </m:r>
        </m:oMath>
      </m:oMathPara>
    </w:p>
    <w:p w:rsidR="00742EBD" w:rsidRDefault="00742EBD" w:rsidP="00A174D9">
      <w:pPr>
        <w:tabs>
          <w:tab w:val="left" w:pos="567"/>
        </w:tabs>
      </w:pPr>
      <w:r>
        <w:t>Ezen felül 0!=1, mert később jól jön még.</w:t>
      </w:r>
      <w:r w:rsidR="001716F8">
        <w:t xml:space="preserve"> 0 kinullázna mindent, a semleges elem az 1.</w:t>
      </w:r>
    </w:p>
    <w:p w:rsidR="005C3EEA" w:rsidRDefault="005C3EEA" w:rsidP="00A174D9">
      <w:pPr>
        <w:tabs>
          <w:tab w:val="left" w:pos="567"/>
        </w:tabs>
      </w:pPr>
      <w:r>
        <w:t xml:space="preserve">1, </w:t>
      </w:r>
      <w:proofErr w:type="spellStart"/>
      <w:r>
        <w:t>1</w:t>
      </w:r>
      <w:proofErr w:type="spellEnd"/>
      <w:r>
        <w:t>, 2, 6, 24, 120…</w:t>
      </w:r>
    </w:p>
    <w:p w:rsidR="0077232A" w:rsidRDefault="0077232A" w:rsidP="0077232A">
      <w:pPr>
        <w:pStyle w:val="Heading3"/>
      </w:pPr>
      <w:r>
        <w:t>Bizonyítás</w:t>
      </w:r>
    </w:p>
    <w:p w:rsidR="0077232A" w:rsidRDefault="00F12FE6" w:rsidP="0077232A">
      <w:r>
        <w:t>n szerinti indukció alapján.</w:t>
      </w:r>
    </w:p>
    <w:p w:rsidR="00F12FE6" w:rsidRDefault="00D8797D" w:rsidP="0077232A">
      <w:r>
        <w:t>0-ra és 1-re jó.</w:t>
      </w:r>
    </w:p>
    <w:p w:rsidR="00E8378D" w:rsidRDefault="004215B3" w:rsidP="0077232A">
      <w:r>
        <w:t xml:space="preserve">TFH </w:t>
      </w:r>
      <w:r w:rsidR="00E8378D">
        <w:t>n-re</w:t>
      </w:r>
      <w:r>
        <w:t xml:space="preserve"> tudjuk.</w:t>
      </w:r>
    </w:p>
    <w:p w:rsidR="00857371" w:rsidRDefault="00857371" w:rsidP="0077232A">
      <w:r>
        <w:t xml:space="preserve">n+1-re: </w:t>
      </w:r>
      <w:r w:rsidR="00791624">
        <w:t>{1</w:t>
      </w:r>
      <w:proofErr w:type="gramStart"/>
      <w:r w:rsidR="00791624">
        <w:t>..n</w:t>
      </w:r>
      <w:proofErr w:type="gramEnd"/>
      <w:r w:rsidR="00791624">
        <w:t xml:space="preserve">+1} permutációi. (2 permutáció ekvivalens, ha </w:t>
      </w:r>
      <w:proofErr w:type="gramStart"/>
      <w:r w:rsidR="00A715D5">
        <w:t>f(</w:t>
      </w:r>
      <w:proofErr w:type="gramEnd"/>
      <w:r w:rsidR="00A715D5">
        <w:t>1)=g(1)</w:t>
      </w:r>
      <w:r w:rsidR="0098050C">
        <w:t>. Ez ekvrel.</w:t>
      </w:r>
      <w:r w:rsidR="00791624">
        <w:t>)</w:t>
      </w:r>
      <w:r w:rsidR="00E960B2">
        <w:t xml:space="preserve"> Ekvivalenciaosztályok száma: ahány féle helyre tudom az 1-et küldeni.</w:t>
      </w:r>
      <w:r w:rsidR="006A1108">
        <w:t xml:space="preserve"> Ez n+1 db. Ekvivalenciaosztályok mérete: </w:t>
      </w:r>
      <w:proofErr w:type="spellStart"/>
      <w:r w:rsidR="00D95720">
        <w:t>P</w:t>
      </w:r>
      <w:r w:rsidR="00D95720" w:rsidRPr="00D95720">
        <w:rPr>
          <w:vertAlign w:val="subscript"/>
        </w:rPr>
        <w:t>n</w:t>
      </w:r>
      <w:proofErr w:type="spellEnd"/>
      <w:r w:rsidR="00D95720">
        <w:t>.</w:t>
      </w:r>
      <w:r w:rsidR="004B2791">
        <w:t xml:space="preserve"> </w:t>
      </w:r>
      <w:proofErr w:type="spellStart"/>
      <w:r w:rsidR="004B2791">
        <w:t>Összméret</w:t>
      </w:r>
      <w:proofErr w:type="spellEnd"/>
      <w:r w:rsidR="004B2791">
        <w:t xml:space="preserve">: a kettő szorzata. Ez az indukciós feltevés miatt </w:t>
      </w:r>
      <w:r w:rsidR="008F7653">
        <w:t>(</w:t>
      </w:r>
      <w:r w:rsidR="004B2791">
        <w:t>n+1</w:t>
      </w:r>
      <w:r w:rsidR="008F7653">
        <w:t>)</w:t>
      </w:r>
      <w:r w:rsidR="004B2791">
        <w:t xml:space="preserve"> * n</w:t>
      </w:r>
      <w:proofErr w:type="gramStart"/>
      <w:r w:rsidR="004B2791">
        <w:t>!,</w:t>
      </w:r>
      <w:proofErr w:type="gramEnd"/>
      <w:r w:rsidR="004B2791">
        <w:t xml:space="preserve"> ami a faktoriális definíciója miatt: (n+1)!</w:t>
      </w:r>
    </w:p>
    <w:p w:rsidR="004B2791" w:rsidRDefault="00895F62" w:rsidP="006E5E76">
      <w:pPr>
        <w:pStyle w:val="Heading3"/>
      </w:pPr>
      <w:proofErr w:type="spellStart"/>
      <w:r>
        <w:t>Stirling</w:t>
      </w:r>
      <w:proofErr w:type="spellEnd"/>
      <w:r>
        <w:t xml:space="preserve"> formula</w:t>
      </w:r>
    </w:p>
    <w:p w:rsidR="00895F62" w:rsidRPr="00895F62" w:rsidRDefault="00895F62" w:rsidP="00895F62">
      <w:pPr>
        <w:rPr>
          <w:rFonts w:eastAsiaTheme="majorEastAsia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n!</m:t>
          </m:r>
          <m:r>
            <w:rPr>
              <w:rFonts w:ascii="Cambria Math" w:hAnsi="Cambria Math" w:hint="eastAsia"/>
            </w:rPr>
            <m:t>≈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2πn</m:t>
              </m:r>
            </m:e>
          </m:rad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e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</m:oMath>
      </m:oMathPara>
    </w:p>
    <w:p w:rsidR="00895F62" w:rsidRDefault="006E5E76" w:rsidP="00895F62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Mivel a számológépek már 19! </w:t>
      </w:r>
      <w:proofErr w:type="gramStart"/>
      <w:r>
        <w:rPr>
          <w:rFonts w:eastAsiaTheme="majorEastAsia" w:cstheme="majorBidi"/>
        </w:rPr>
        <w:t>előtt</w:t>
      </w:r>
      <w:proofErr w:type="gramEnd"/>
      <w:r>
        <w:rPr>
          <w:rFonts w:eastAsiaTheme="majorEastAsia" w:cstheme="majorBidi"/>
        </w:rPr>
        <w:t xml:space="preserve"> kiak</w:t>
      </w:r>
      <w:r w:rsidR="002D6C7B">
        <w:rPr>
          <w:rFonts w:eastAsiaTheme="majorEastAsia" w:cstheme="majorBidi"/>
        </w:rPr>
        <w:t>a</w:t>
      </w:r>
      <w:r>
        <w:rPr>
          <w:rFonts w:eastAsiaTheme="majorEastAsia" w:cstheme="majorBidi"/>
        </w:rPr>
        <w:t>dnak, kell egy közelítő képlet, amit használhatunk.</w:t>
      </w:r>
    </w:p>
    <w:p w:rsidR="006E5E76" w:rsidRDefault="006E5E76" w:rsidP="006E5E76">
      <w:pPr>
        <w:pStyle w:val="Heading2"/>
      </w:pPr>
      <w:r>
        <w:t>Variáció</w:t>
      </w:r>
    </w:p>
    <w:p w:rsidR="006E5E76" w:rsidRDefault="003B5079" w:rsidP="006E5E76">
      <w:r>
        <w:t xml:space="preserve">Egy </w:t>
      </w:r>
      <w:proofErr w:type="gramStart"/>
      <w:r>
        <w:t>A</w:t>
      </w:r>
      <w:proofErr w:type="gramEnd"/>
      <w:r>
        <w:t xml:space="preserve"> halmaz </w:t>
      </w:r>
      <w:proofErr w:type="spellStart"/>
      <w:r>
        <w:t>k-ad</w:t>
      </w:r>
      <w:proofErr w:type="spellEnd"/>
      <w:r>
        <w:t xml:space="preserve"> osztályú variációi: A elemeiből képzett k hosszú ismétlődést nem tartalmazó </w:t>
      </w:r>
      <w:r w:rsidR="002B2828">
        <w:t>sorozatok.</w:t>
      </w:r>
    </w:p>
    <w:p w:rsidR="006E0947" w:rsidRDefault="001433E4" w:rsidP="006E5E76">
      <w:r>
        <w:t xml:space="preserve">Másképp: </w:t>
      </w:r>
      <w:r w:rsidR="00B86267">
        <w:t>{1..k}→</w:t>
      </w:r>
      <w:proofErr w:type="gramStart"/>
      <w:r w:rsidR="00B86267">
        <w:t>A</w:t>
      </w:r>
      <w:proofErr w:type="gramEnd"/>
      <w:r w:rsidR="00B86267">
        <w:t xml:space="preserve"> injektív függvény</w:t>
      </w:r>
      <w:r w:rsidR="00075191">
        <w:t xml:space="preserve">. Ha </w:t>
      </w:r>
      <w:proofErr w:type="gramStart"/>
      <w:r w:rsidR="00075191">
        <w:t>A</w:t>
      </w:r>
      <w:proofErr w:type="gramEnd"/>
      <w:r w:rsidR="00075191">
        <w:t xml:space="preserve"> n elemű</w:t>
      </w:r>
      <w:r w:rsidR="006E0947">
        <w:t>:</w:t>
      </w:r>
    </w:p>
    <w:p w:rsidR="00FF51F1" w:rsidRPr="006E0947" w:rsidRDefault="006B6FB8" w:rsidP="006E5E76"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  <m:sup>
              <m:r>
                <w:rPr>
                  <w:rFonts w:ascii="Cambria Math" w:hAnsi="Cambria Math"/>
                </w:rPr>
                <m:t>k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n-k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n!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n-k</m:t>
                  </m:r>
                </m:e>
              </m:d>
              <m:r>
                <w:rPr>
                  <w:rFonts w:ascii="Cambria Math" w:hAnsi="Cambria Math"/>
                </w:rPr>
                <m:t>!</m:t>
              </m:r>
            </m:den>
          </m:f>
        </m:oMath>
      </m:oMathPara>
    </w:p>
    <w:p w:rsidR="006E0947" w:rsidRDefault="006E0947" w:rsidP="006E0947">
      <w:pPr>
        <w:pStyle w:val="Heading3"/>
      </w:pPr>
      <w:r>
        <w:t>Bizonyítás</w:t>
      </w:r>
    </w:p>
    <w:p w:rsidR="006E0947" w:rsidRPr="006E0947" w:rsidRDefault="00635FF3" w:rsidP="006E0947">
      <w:r>
        <w:t xml:space="preserve">Összes </w:t>
      </w:r>
      <w:proofErr w:type="gramStart"/>
      <w:r>
        <w:t>A</w:t>
      </w:r>
      <w:proofErr w:type="gramEnd"/>
      <w:r>
        <w:t>→</w:t>
      </w:r>
      <w:proofErr w:type="spellStart"/>
      <w:r>
        <w:t>A</w:t>
      </w:r>
      <w:proofErr w:type="spellEnd"/>
      <w:r>
        <w:t xml:space="preserve"> permutáción </w:t>
      </w:r>
      <w:r w:rsidR="00C45B5F">
        <w:t>f ekvivalens g-vel, ha f(i)=g(i) 1&lt;i&lt;k</w:t>
      </w:r>
      <w:r>
        <w:t xml:space="preserve"> Ahány ekvivalenciaosztályunk van, az pont az általunk keresett mennyiség.</w:t>
      </w:r>
      <w:r w:rsidR="00C772E2">
        <w:t xml:space="preserve"> Az ekvivalenciaosztályok mérete: </w:t>
      </w:r>
      <w:proofErr w:type="spellStart"/>
      <w:r w:rsidR="00FC761C">
        <w:t>P</w:t>
      </w:r>
      <w:r w:rsidR="00FC761C" w:rsidRPr="00FC761C">
        <w:rPr>
          <w:vertAlign w:val="subscript"/>
        </w:rPr>
        <w:t>n-k</w:t>
      </w:r>
      <w:proofErr w:type="spellEnd"/>
      <w:r w:rsidR="00FC761C">
        <w:t xml:space="preserve"> </w:t>
      </w:r>
      <w:proofErr w:type="spellStart"/>
      <w:r w:rsidR="00FC761C">
        <w:t>Összméret</w:t>
      </w:r>
      <w:proofErr w:type="spellEnd"/>
      <w:r w:rsidR="00FC761C">
        <w:t xml:space="preserve">: </w:t>
      </w:r>
      <w:proofErr w:type="spellStart"/>
      <w:r w:rsidR="00FC761C">
        <w:t>P</w:t>
      </w:r>
      <w:r w:rsidR="00FC761C" w:rsidRPr="00FC761C">
        <w:rPr>
          <w:vertAlign w:val="subscript"/>
        </w:rPr>
        <w:t>n</w:t>
      </w:r>
      <w:proofErr w:type="spellEnd"/>
      <w:r w:rsidR="00FC761C">
        <w:t>.</w:t>
      </w:r>
      <w:r w:rsidR="003513EC">
        <w:t xml:space="preserve"> Tehát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n-k</m:t>
            </m:r>
          </m:sub>
        </m:sSub>
        <m:r>
          <w:rPr>
            <w:rFonts w:ascii="Cambria Math" w:hAnsi="Cambria Math"/>
          </w:rPr>
          <m:t>*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w:rPr>
                <w:rFonts w:ascii="Cambria Math" w:hAnsi="Cambria Math"/>
              </w:rPr>
              <m:t>k</m:t>
            </m:r>
          </m:sup>
        </m:sSubSup>
      </m:oMath>
    </w:p>
    <w:p w:rsidR="00FF3CC2" w:rsidRDefault="00FF3CC2" w:rsidP="006E5E76">
      <w:pPr>
        <w:pStyle w:val="Heading2"/>
      </w:pPr>
      <w:r>
        <w:t>Ismétléses variáció</w:t>
      </w:r>
    </w:p>
    <w:p w:rsidR="00FF3CC2" w:rsidRDefault="00FF3CC2" w:rsidP="00FF3CC2">
      <w:r>
        <w:t xml:space="preserve">Egy </w:t>
      </w:r>
      <w:proofErr w:type="gramStart"/>
      <w:r>
        <w:t>A</w:t>
      </w:r>
      <w:proofErr w:type="gramEnd"/>
      <w:r>
        <w:t xml:space="preserve"> halmaz </w:t>
      </w:r>
      <w:proofErr w:type="spellStart"/>
      <w:r>
        <w:t>k-ad</w:t>
      </w:r>
      <w:proofErr w:type="spellEnd"/>
      <w:r>
        <w:t xml:space="preserve"> osztályú ismétléses variációja: </w:t>
      </w:r>
      <w:r w:rsidR="00FF69A7">
        <w:t>Nem feltétlenül injektív sorozat. k hosszú.</w:t>
      </w:r>
      <w:r w:rsidR="00724EBD">
        <w:t xml:space="preserve"> Másképp: {1…k}→</w:t>
      </w:r>
      <w:proofErr w:type="gramStart"/>
      <w:r w:rsidR="00724EBD">
        <w:t>A</w:t>
      </w:r>
      <w:proofErr w:type="gramEnd"/>
      <w:r w:rsidR="00724EBD">
        <w:t xml:space="preserve"> függvény</w:t>
      </w:r>
      <w:r w:rsidR="00190839">
        <w:t xml:space="preserve">. Száma: </w:t>
      </w:r>
      <w:r w:rsidR="00E5329F">
        <w:t xml:space="preserve">n elemű halmaz esetén: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w:rPr>
                <w:rFonts w:ascii="Cambria Math" w:hAnsi="Cambria Math"/>
              </w:rPr>
              <m:t>k</m:t>
            </m:r>
            <w:proofErr w:type="gramStart"/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</w:rPr>
              <m:t>i</m:t>
            </m:r>
          </m:sup>
        </m:sSubSup>
      </m:oMath>
      <w:r w:rsidR="006F2826">
        <w:t>.</w:t>
      </w:r>
      <w:proofErr w:type="gramEnd"/>
    </w:p>
    <w:p w:rsidR="00435F39" w:rsidRPr="006E0947" w:rsidRDefault="006B6FB8" w:rsidP="00435F39"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  <m:sup>
              <m:r>
                <w:rPr>
                  <w:rFonts w:ascii="Cambria Math" w:hAnsi="Cambria Math"/>
                </w:rPr>
                <m:t>k,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i</m:t>
              </m:r>
            </m:sup>
          </m:sSub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n</m:t>
              </m:r>
            </m:e>
            <m:sup>
              <m:r>
                <w:rPr>
                  <w:rFonts w:ascii="Cambria Math" w:hAnsi="Cambria Math"/>
                </w:rPr>
                <m:t>k</m:t>
              </m:r>
            </m:sup>
          </m:sSup>
        </m:oMath>
      </m:oMathPara>
    </w:p>
    <w:p w:rsidR="00435F39" w:rsidRDefault="00E831F4" w:rsidP="00E831F4">
      <w:pPr>
        <w:pStyle w:val="Heading3"/>
      </w:pPr>
      <w:r>
        <w:t>Bizonyítás</w:t>
      </w:r>
    </w:p>
    <w:p w:rsidR="00E831F4" w:rsidRPr="00E831F4" w:rsidRDefault="00E831F4" w:rsidP="00E831F4">
      <w:r>
        <w:t>4.1.11/6</w:t>
      </w:r>
    </w:p>
    <w:p w:rsidR="00D440C2" w:rsidRDefault="006E5E76" w:rsidP="006E5E76">
      <w:pPr>
        <w:pStyle w:val="Heading2"/>
      </w:pPr>
      <w:r>
        <w:t>Kombináció</w:t>
      </w:r>
    </w:p>
    <w:p w:rsidR="00743C7B" w:rsidRPr="00743C7B" w:rsidRDefault="00743C7B" w:rsidP="006A1676">
      <w:pPr>
        <w:rPr>
          <w:i/>
        </w:rPr>
      </w:pPr>
      <w:r w:rsidRPr="00743C7B">
        <w:rPr>
          <w:i/>
        </w:rPr>
        <w:t>Hányféleképpen lehet kihúzni a lottót.</w:t>
      </w:r>
    </w:p>
    <w:p w:rsidR="006A1676" w:rsidRDefault="00E831F4" w:rsidP="006A1676">
      <w:r>
        <w:t xml:space="preserve">Egy </w:t>
      </w:r>
      <w:proofErr w:type="gramStart"/>
      <w:r>
        <w:t>A</w:t>
      </w:r>
      <w:proofErr w:type="gramEnd"/>
      <w:r>
        <w:t xml:space="preserve"> halmaz </w:t>
      </w:r>
      <w:proofErr w:type="spellStart"/>
      <w:r>
        <w:t>k-ad</w:t>
      </w:r>
      <w:proofErr w:type="spellEnd"/>
      <w:r>
        <w:t xml:space="preserve"> osztályú kombinációja: </w:t>
      </w:r>
      <w:r w:rsidR="007F50C6">
        <w:t xml:space="preserve">Az A halmaz </w:t>
      </w:r>
      <w:r>
        <w:t>k elemű részhalmaza.</w:t>
      </w:r>
    </w:p>
    <w:p w:rsidR="00743C7B" w:rsidRPr="002D3FB9" w:rsidRDefault="006B6FB8" w:rsidP="006A1676"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  <m:sup>
              <m:r>
                <w:rPr>
                  <w:rFonts w:ascii="Cambria Math" w:hAnsi="Cambria Math"/>
                </w:rPr>
                <m:t>k</m:t>
              </m:r>
            </m:sup>
          </m:sSubSup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n!</m:t>
              </m:r>
            </m:num>
            <m:den>
              <m:r>
                <w:rPr>
                  <w:rFonts w:ascii="Cambria Math" w:hAnsi="Cambria Math"/>
                </w:rPr>
                <m:t>k!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n-k</m:t>
                  </m:r>
                </m:e>
              </m:d>
              <m:r>
                <w:rPr>
                  <w:rFonts w:ascii="Cambria Math" w:hAnsi="Cambria Math"/>
                </w:rPr>
                <m:t>!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</w:rPr>
                    <m:t>k</m:t>
                  </m:r>
                </m:sup>
              </m:sSubSup>
            </m:num>
            <m:den>
              <m:r>
                <w:rPr>
                  <w:rFonts w:ascii="Cambria Math" w:hAnsi="Cambria Math"/>
                </w:rPr>
                <m:t>k!</m:t>
              </m:r>
            </m:den>
          </m:f>
        </m:oMath>
      </m:oMathPara>
    </w:p>
    <w:p w:rsidR="00743C7B" w:rsidRDefault="004B62CA" w:rsidP="004B62CA">
      <w:pPr>
        <w:pStyle w:val="Heading3"/>
      </w:pPr>
      <w:r>
        <w:t>Bizonyítás</w:t>
      </w:r>
      <w:bookmarkStart w:id="0" w:name="_GoBack"/>
      <w:bookmarkEnd w:id="0"/>
    </w:p>
    <w:p w:rsidR="004B62CA" w:rsidRDefault="004B62CA" w:rsidP="004B62CA">
      <w:r>
        <w:t xml:space="preserve">Tekintsünk két </w:t>
      </w:r>
      <w:proofErr w:type="spellStart"/>
      <w:r>
        <w:t>k-ad</w:t>
      </w:r>
      <w:proofErr w:type="spellEnd"/>
      <w:r>
        <w:t xml:space="preserve"> osztályú variációt ekvivalensnek, ha ugyanaz az értékkészletük! </w:t>
      </w:r>
      <w:r w:rsidR="00812D0C">
        <w:t>(Pl.: {1,2,4} ekvivalens {1,4,2})</w:t>
      </w:r>
    </w:p>
    <w:p w:rsidR="00812D0C" w:rsidRDefault="00812D0C" w:rsidP="004B62CA">
      <w:r>
        <w:t xml:space="preserve">Ekvivalenciaosztályok száma: </w:t>
      </w:r>
      <w:r w:rsidR="00DA2541">
        <w:t>ahán</w:t>
      </w:r>
      <w:r w:rsidR="006F3278">
        <w:t>y</w:t>
      </w:r>
      <w:r w:rsidR="00DA2541">
        <w:t xml:space="preserve"> kombináció van.</w:t>
      </w:r>
      <w:r w:rsidR="006F3278">
        <w:t xml:space="preserve"> Ekvivalenciaosztályok mérete: </w:t>
      </w:r>
      <w:proofErr w:type="spellStart"/>
      <w:r w:rsidR="00BA7399">
        <w:t>P</w:t>
      </w:r>
      <w:r w:rsidR="00BA7399" w:rsidRPr="00BA7399">
        <w:rPr>
          <w:vertAlign w:val="subscript"/>
        </w:rPr>
        <w:t>k</w:t>
      </w:r>
      <w:proofErr w:type="spellEnd"/>
      <w:r w:rsidR="00BA7399">
        <w:t>.</w:t>
      </w:r>
    </w:p>
    <w:p w:rsidR="00157583" w:rsidRPr="004B62CA" w:rsidRDefault="00157583" w:rsidP="004B62CA">
      <w:r>
        <w:t>(…)</w:t>
      </w:r>
    </w:p>
    <w:p w:rsidR="00743C7B" w:rsidRPr="006A1676" w:rsidRDefault="006B6FB8" w:rsidP="006A1676"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</m:mr>
            </m:m>
          </m:e>
        </m:d>
      </m:oMath>
      <w:r w:rsidR="002C0EAA">
        <w:t xml:space="preserve"> </w:t>
      </w:r>
      <w:proofErr w:type="gramStart"/>
      <w:r w:rsidR="002C0EAA">
        <w:t>egy</w:t>
      </w:r>
      <w:proofErr w:type="gramEnd"/>
      <w:r w:rsidR="002C0EAA">
        <w:t xml:space="preserve"> binomiális együttható.</w:t>
      </w:r>
    </w:p>
    <w:sectPr w:rsidR="00743C7B" w:rsidRPr="006A1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4108D"/>
    <w:multiLevelType w:val="hybridMultilevel"/>
    <w:tmpl w:val="4DD678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94B"/>
    <w:rsid w:val="00021758"/>
    <w:rsid w:val="00027146"/>
    <w:rsid w:val="00075191"/>
    <w:rsid w:val="0009297C"/>
    <w:rsid w:val="00094CDE"/>
    <w:rsid w:val="000F0FCA"/>
    <w:rsid w:val="000F3504"/>
    <w:rsid w:val="000F4BBD"/>
    <w:rsid w:val="00132E7E"/>
    <w:rsid w:val="00133A52"/>
    <w:rsid w:val="001433E4"/>
    <w:rsid w:val="00157583"/>
    <w:rsid w:val="001716F8"/>
    <w:rsid w:val="00174332"/>
    <w:rsid w:val="001753FC"/>
    <w:rsid w:val="00184BCF"/>
    <w:rsid w:val="00190839"/>
    <w:rsid w:val="001C1F26"/>
    <w:rsid w:val="001C468E"/>
    <w:rsid w:val="00213D16"/>
    <w:rsid w:val="00215E26"/>
    <w:rsid w:val="00235C7A"/>
    <w:rsid w:val="00242A16"/>
    <w:rsid w:val="0024763C"/>
    <w:rsid w:val="00284ADE"/>
    <w:rsid w:val="002A30B4"/>
    <w:rsid w:val="002B2828"/>
    <w:rsid w:val="002B7B84"/>
    <w:rsid w:val="002C0EAA"/>
    <w:rsid w:val="002D2CF6"/>
    <w:rsid w:val="002D3FB9"/>
    <w:rsid w:val="002D51E7"/>
    <w:rsid w:val="002D6C7B"/>
    <w:rsid w:val="0030550B"/>
    <w:rsid w:val="00310ACB"/>
    <w:rsid w:val="00331982"/>
    <w:rsid w:val="003513EC"/>
    <w:rsid w:val="003A2010"/>
    <w:rsid w:val="003B5079"/>
    <w:rsid w:val="00401573"/>
    <w:rsid w:val="004215B3"/>
    <w:rsid w:val="00421E98"/>
    <w:rsid w:val="00435B50"/>
    <w:rsid w:val="00435F39"/>
    <w:rsid w:val="00437BF6"/>
    <w:rsid w:val="00451F10"/>
    <w:rsid w:val="00492AB5"/>
    <w:rsid w:val="0049476A"/>
    <w:rsid w:val="004A2123"/>
    <w:rsid w:val="004B2791"/>
    <w:rsid w:val="004B62CA"/>
    <w:rsid w:val="004C37FA"/>
    <w:rsid w:val="004D5053"/>
    <w:rsid w:val="004D7BB4"/>
    <w:rsid w:val="004E24CE"/>
    <w:rsid w:val="005174F3"/>
    <w:rsid w:val="005221D5"/>
    <w:rsid w:val="005228C4"/>
    <w:rsid w:val="005430BA"/>
    <w:rsid w:val="005B7013"/>
    <w:rsid w:val="005C3EEA"/>
    <w:rsid w:val="005D154A"/>
    <w:rsid w:val="006166BD"/>
    <w:rsid w:val="00635FF3"/>
    <w:rsid w:val="006500D2"/>
    <w:rsid w:val="0068794B"/>
    <w:rsid w:val="006A1108"/>
    <w:rsid w:val="006A1676"/>
    <w:rsid w:val="006B58A2"/>
    <w:rsid w:val="006B6FB8"/>
    <w:rsid w:val="006E0947"/>
    <w:rsid w:val="006E5E76"/>
    <w:rsid w:val="006F2826"/>
    <w:rsid w:val="006F3278"/>
    <w:rsid w:val="00724EBD"/>
    <w:rsid w:val="00742EBD"/>
    <w:rsid w:val="00743C7B"/>
    <w:rsid w:val="007543C7"/>
    <w:rsid w:val="0077232A"/>
    <w:rsid w:val="007832B5"/>
    <w:rsid w:val="00791624"/>
    <w:rsid w:val="007B153F"/>
    <w:rsid w:val="007B7881"/>
    <w:rsid w:val="007F50C6"/>
    <w:rsid w:val="007F7BCA"/>
    <w:rsid w:val="00812D0C"/>
    <w:rsid w:val="008568DD"/>
    <w:rsid w:val="00857371"/>
    <w:rsid w:val="00892886"/>
    <w:rsid w:val="00895F62"/>
    <w:rsid w:val="008C0CB6"/>
    <w:rsid w:val="008F6089"/>
    <w:rsid w:val="008F7653"/>
    <w:rsid w:val="00901276"/>
    <w:rsid w:val="00903B39"/>
    <w:rsid w:val="00944FA7"/>
    <w:rsid w:val="0098050C"/>
    <w:rsid w:val="0098135B"/>
    <w:rsid w:val="009A4623"/>
    <w:rsid w:val="00A02126"/>
    <w:rsid w:val="00A174D9"/>
    <w:rsid w:val="00A25C43"/>
    <w:rsid w:val="00A5065C"/>
    <w:rsid w:val="00A715D5"/>
    <w:rsid w:val="00AF2A8E"/>
    <w:rsid w:val="00AF7067"/>
    <w:rsid w:val="00B07C6E"/>
    <w:rsid w:val="00B36692"/>
    <w:rsid w:val="00B70AEC"/>
    <w:rsid w:val="00B73CAF"/>
    <w:rsid w:val="00B86267"/>
    <w:rsid w:val="00BA7399"/>
    <w:rsid w:val="00BC6E0E"/>
    <w:rsid w:val="00BF2F1B"/>
    <w:rsid w:val="00C0067D"/>
    <w:rsid w:val="00C06430"/>
    <w:rsid w:val="00C2344E"/>
    <w:rsid w:val="00C45B5F"/>
    <w:rsid w:val="00C47BA4"/>
    <w:rsid w:val="00C772E2"/>
    <w:rsid w:val="00CA56B0"/>
    <w:rsid w:val="00CA744B"/>
    <w:rsid w:val="00CD229A"/>
    <w:rsid w:val="00CF66D9"/>
    <w:rsid w:val="00D1095D"/>
    <w:rsid w:val="00D20E24"/>
    <w:rsid w:val="00D33810"/>
    <w:rsid w:val="00D440C2"/>
    <w:rsid w:val="00D77752"/>
    <w:rsid w:val="00D8797D"/>
    <w:rsid w:val="00D95720"/>
    <w:rsid w:val="00DA2541"/>
    <w:rsid w:val="00DB337A"/>
    <w:rsid w:val="00DB4DBD"/>
    <w:rsid w:val="00DB7F64"/>
    <w:rsid w:val="00DE4165"/>
    <w:rsid w:val="00E36210"/>
    <w:rsid w:val="00E46B9C"/>
    <w:rsid w:val="00E479B7"/>
    <w:rsid w:val="00E5329F"/>
    <w:rsid w:val="00E831F4"/>
    <w:rsid w:val="00E8378D"/>
    <w:rsid w:val="00E960B2"/>
    <w:rsid w:val="00EB2838"/>
    <w:rsid w:val="00ED1EB4"/>
    <w:rsid w:val="00EE16EF"/>
    <w:rsid w:val="00F12FE6"/>
    <w:rsid w:val="00F31511"/>
    <w:rsid w:val="00F714CF"/>
    <w:rsid w:val="00F846DC"/>
    <w:rsid w:val="00F90907"/>
    <w:rsid w:val="00FC6148"/>
    <w:rsid w:val="00FC761C"/>
    <w:rsid w:val="00FD046E"/>
    <w:rsid w:val="00FD455D"/>
    <w:rsid w:val="00FE0A65"/>
    <w:rsid w:val="00FF3CC2"/>
    <w:rsid w:val="00FF4389"/>
    <w:rsid w:val="00FF51F1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rsid w:val="009A4623"/>
    <w:pPr>
      <w:ind w:left="720"/>
      <w:contextualSpacing/>
    </w:pPr>
  </w:style>
  <w:style w:type="table" w:styleId="TableGrid">
    <w:name w:val="Table Grid"/>
    <w:basedOn w:val="TableNormal"/>
    <w:uiPriority w:val="59"/>
    <w:rsid w:val="00B73CA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rsid w:val="009A4623"/>
    <w:pPr>
      <w:ind w:left="720"/>
      <w:contextualSpacing/>
    </w:pPr>
  </w:style>
  <w:style w:type="table" w:styleId="TableGrid">
    <w:name w:val="Table Grid"/>
    <w:basedOn w:val="TableNormal"/>
    <w:uiPriority w:val="59"/>
    <w:rsid w:val="00B73CA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594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141</cp:revision>
  <dcterms:created xsi:type="dcterms:W3CDTF">2011-11-22T13:03:00Z</dcterms:created>
  <dcterms:modified xsi:type="dcterms:W3CDTF">2012-02-02T06:48:00Z</dcterms:modified>
</cp:coreProperties>
</file>