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FD1" w:rsidRDefault="00BD6A08" w:rsidP="00BD6A08">
      <w:pPr>
        <w:pStyle w:val="Heading1"/>
      </w:pPr>
      <w:r>
        <w:t>2. előadás</w:t>
      </w:r>
    </w:p>
    <w:p w:rsidR="00BD6A08" w:rsidRDefault="00BD6A08" w:rsidP="00BD6A08">
      <w:pPr>
        <w:pStyle w:val="Heading2"/>
      </w:pPr>
      <w:r>
        <w:t xml:space="preserve">Berezvai Dániel jegyzete </w:t>
      </w:r>
      <w:hyperlink r:id="rId5" w:history="1">
        <w:r w:rsidRPr="00D27FB5">
          <w:rPr>
            <w:rStyle w:val="Hyperlink"/>
          </w:rPr>
          <w:t>http://elte.3ice.hu/</w:t>
        </w:r>
      </w:hyperlink>
    </w:p>
    <w:p w:rsidR="006779E7" w:rsidRDefault="006779E7">
      <w:r>
        <w:t>Kezd: 12:15</w:t>
      </w:r>
    </w:p>
    <w:p w:rsidR="00BD6A08" w:rsidRDefault="00BD6A08">
      <w:r>
        <w:t>Osztály és objektum fogalma lesz ma.</w:t>
      </w:r>
    </w:p>
    <w:p w:rsidR="00BD6A08" w:rsidRDefault="00BD6A08" w:rsidP="00BD6A08">
      <w:pPr>
        <w:pStyle w:val="Heading2"/>
      </w:pPr>
      <w:r>
        <w:t>Osztály</w:t>
      </w:r>
    </w:p>
    <w:p w:rsidR="00BD6A08" w:rsidRDefault="00BD6A08" w:rsidP="00BD6A08">
      <w:r>
        <w:t>Típus. Értékek tipizálása.</w:t>
      </w:r>
    </w:p>
    <w:p w:rsidR="00BD6A08" w:rsidRDefault="00BD6A08" w:rsidP="00BD6A08">
      <w:pPr>
        <w:pStyle w:val="Heading2"/>
      </w:pPr>
      <w:r>
        <w:t>Objektum</w:t>
      </w:r>
    </w:p>
    <w:p w:rsidR="00BD6A08" w:rsidRDefault="00BD6A08" w:rsidP="00BD6A08">
      <w:r>
        <w:t>Érték. Összetettebb értékek.</w:t>
      </w:r>
    </w:p>
    <w:p w:rsidR="00BD6A08" w:rsidRDefault="00BD6A08" w:rsidP="00BD6A08">
      <w:pPr>
        <w:pStyle w:val="Heading2"/>
      </w:pPr>
      <w:r>
        <w:t>8 féle egyszerű adat</w:t>
      </w:r>
      <w:r w:rsidR="001E0436">
        <w:t xml:space="preserve"> (primitív típus)</w:t>
      </w:r>
    </w:p>
    <w:p w:rsidR="001E0436" w:rsidRDefault="001E0436" w:rsidP="001E0436">
      <w:r>
        <w:t xml:space="preserve">Egész szám 4 féle: </w:t>
      </w:r>
      <w:r w:rsidRPr="001E0436">
        <w:rPr>
          <w:rStyle w:val="NoSpacingChar"/>
        </w:rPr>
        <w:t xml:space="preserve">byte, short, </w:t>
      </w:r>
      <w:r w:rsidRPr="001E0436">
        <w:rPr>
          <w:rStyle w:val="NoSpacingChar"/>
          <w:b/>
        </w:rPr>
        <w:t>int</w:t>
      </w:r>
      <w:r w:rsidRPr="001E0436">
        <w:rPr>
          <w:rStyle w:val="NoSpacingChar"/>
        </w:rPr>
        <w:t>, long</w:t>
      </w:r>
    </w:p>
    <w:p w:rsidR="001E0436" w:rsidRDefault="001E0436" w:rsidP="001E0436">
      <w:r>
        <w:t xml:space="preserve">Lebegőpontos szám 2 féle: </w:t>
      </w:r>
      <w:r w:rsidRPr="001E0436">
        <w:rPr>
          <w:rStyle w:val="NoSpacingChar"/>
        </w:rPr>
        <w:t xml:space="preserve">float, </w:t>
      </w:r>
      <w:r w:rsidRPr="001E0436">
        <w:rPr>
          <w:rStyle w:val="NoSpacingChar"/>
          <w:b/>
        </w:rPr>
        <w:t>double</w:t>
      </w:r>
    </w:p>
    <w:p w:rsidR="001E0436" w:rsidRDefault="001E0436" w:rsidP="001E0436">
      <w:r>
        <w:t xml:space="preserve">Karakter: </w:t>
      </w:r>
      <w:r w:rsidRPr="001E0436">
        <w:rPr>
          <w:rStyle w:val="NoSpacingChar"/>
        </w:rPr>
        <w:t>char</w:t>
      </w:r>
    </w:p>
    <w:p w:rsidR="001E0436" w:rsidRDefault="001E0436" w:rsidP="001E0436">
      <w:r>
        <w:t xml:space="preserve">Logikai érték: </w:t>
      </w:r>
      <w:r w:rsidRPr="001E0436">
        <w:rPr>
          <w:rStyle w:val="NoSpacingChar"/>
        </w:rPr>
        <w:t>boolean</w:t>
      </w:r>
    </w:p>
    <w:p w:rsidR="001E0436" w:rsidRDefault="00C8687E" w:rsidP="001E0436">
      <w:pPr>
        <w:pStyle w:val="Heading2"/>
      </w:pPr>
      <w:r>
        <w:t xml:space="preserve">9. típus az: </w:t>
      </w:r>
      <w:r w:rsidR="001E0436">
        <w:t>Összetett adat</w:t>
      </w:r>
      <w:r>
        <w:t>. E</w:t>
      </w:r>
      <w:r w:rsidR="001E0436">
        <w:t>lőállítása</w:t>
      </w:r>
      <w:r>
        <w:t>:</w:t>
      </w:r>
    </w:p>
    <w:p w:rsidR="001E0436" w:rsidRPr="001E0436" w:rsidRDefault="001E0436" w:rsidP="001E0436">
      <w:r>
        <w:t>Osztályok.</w:t>
      </w:r>
      <w:r w:rsidR="00C8687E">
        <w:t xml:space="preserve"> Pl.: Pont osztály: </w:t>
      </w:r>
      <m:oMath>
        <m:r>
          <w:rPr>
            <w:rFonts w:ascii="Cambria Math" w:hAnsi="Cambria Math"/>
          </w:rPr>
          <m:t>x</m:t>
        </m:r>
      </m:oMath>
      <w:r w:rsidR="00C8687E">
        <w:t xml:space="preserve"> és </w:t>
      </w:r>
      <m:oMath>
        <m:r>
          <w:rPr>
            <w:rFonts w:ascii="Cambria Math" w:hAnsi="Cambria Math"/>
          </w:rPr>
          <m:t>y</m:t>
        </m:r>
      </m:oMath>
      <w:r w:rsidR="00C8687E">
        <w:t xml:space="preserve"> koordináták, két komponensből álló típus. Direkt szorzat, rekord, struktúra.</w:t>
      </w:r>
    </w:p>
    <w:p w:rsidR="001E0436" w:rsidRDefault="00C8687E" w:rsidP="001E0436">
      <w:r>
        <w:t>E "direkt szorzat" mellett van még tömb/sorozat konstrukció.</w:t>
      </w:r>
    </w:p>
    <w:p w:rsidR="001E0436" w:rsidRDefault="00C8687E" w:rsidP="00C8687E">
      <w:pPr>
        <w:pStyle w:val="Heading2"/>
      </w:pPr>
      <w:r>
        <w:t>Osztálydefiníció</w:t>
      </w:r>
      <w:r w:rsidR="00990AA7">
        <w:t xml:space="preserve"> (ismétlés)</w:t>
      </w:r>
    </w:p>
    <w:p w:rsidR="00C8687E" w:rsidRDefault="00C8687E" w:rsidP="00C8687E">
      <w:pPr>
        <w:pStyle w:val="NoSpacing"/>
        <w:rPr>
          <w:highlight w:val="white"/>
        </w:rPr>
      </w:pPr>
      <w:r>
        <w:rPr>
          <w:color w:val="8000FF"/>
          <w:highlight w:val="white"/>
        </w:rPr>
        <w:t>class</w:t>
      </w:r>
      <w:r>
        <w:rPr>
          <w:highlight w:val="white"/>
        </w:rPr>
        <w:t xml:space="preserve"> Pont </w:t>
      </w:r>
      <w:r>
        <w:rPr>
          <w:b/>
          <w:bCs/>
          <w:color w:val="000080"/>
          <w:highlight w:val="white"/>
        </w:rPr>
        <w:t>{</w:t>
      </w:r>
    </w:p>
    <w:p w:rsidR="00C8687E" w:rsidRDefault="00C8687E" w:rsidP="00C8687E">
      <w:pPr>
        <w:pStyle w:val="NoSpacing"/>
        <w:rPr>
          <w:highlight w:val="white"/>
        </w:rPr>
      </w:pPr>
      <w:r>
        <w:rPr>
          <w:highlight w:val="white"/>
        </w:rPr>
        <w:t xml:space="preserve">  </w:t>
      </w:r>
      <w:r>
        <w:rPr>
          <w:color w:val="8000FF"/>
          <w:highlight w:val="white"/>
        </w:rPr>
        <w:t>int</w:t>
      </w:r>
      <w:r>
        <w:rPr>
          <w:highlight w:val="white"/>
        </w:rPr>
        <w:t xml:space="preserve"> x</w:t>
      </w:r>
      <w:r>
        <w:rPr>
          <w:b/>
          <w:bCs/>
          <w:color w:val="000080"/>
          <w:highlight w:val="white"/>
        </w:rPr>
        <w:t>,</w:t>
      </w:r>
      <w:r>
        <w:rPr>
          <w:highlight w:val="white"/>
        </w:rPr>
        <w:t xml:space="preserve"> y</w:t>
      </w:r>
      <w:r>
        <w:rPr>
          <w:b/>
          <w:bCs/>
          <w:color w:val="000080"/>
          <w:highlight w:val="white"/>
        </w:rPr>
        <w:t>;</w:t>
      </w:r>
    </w:p>
    <w:p w:rsidR="00C8687E" w:rsidRDefault="00C8687E" w:rsidP="00C8687E">
      <w:pPr>
        <w:pStyle w:val="NoSpacing"/>
        <w:rPr>
          <w:highlight w:val="white"/>
        </w:rPr>
      </w:pPr>
      <w:r>
        <w:rPr>
          <w:highlight w:val="white"/>
        </w:rPr>
        <w:t xml:space="preserve">  </w:t>
      </w:r>
      <w:r>
        <w:rPr>
          <w:color w:val="8000FF"/>
          <w:highlight w:val="white"/>
        </w:rPr>
        <w:t>void</w:t>
      </w:r>
      <w:r>
        <w:rPr>
          <w:highlight w:val="white"/>
        </w:rPr>
        <w:t xml:space="preserve"> eltol</w:t>
      </w:r>
      <w:r>
        <w:rPr>
          <w:b/>
          <w:bCs/>
          <w:color w:val="000080"/>
          <w:highlight w:val="white"/>
        </w:rPr>
        <w:t>(</w:t>
      </w:r>
      <w:r>
        <w:rPr>
          <w:color w:val="8000FF"/>
          <w:highlight w:val="white"/>
        </w:rPr>
        <w:t>int</w:t>
      </w:r>
      <w:r>
        <w:rPr>
          <w:highlight w:val="white"/>
        </w:rPr>
        <w:t xml:space="preserve"> dx</w:t>
      </w:r>
      <w:r>
        <w:rPr>
          <w:b/>
          <w:bCs/>
          <w:color w:val="000080"/>
          <w:highlight w:val="white"/>
        </w:rPr>
        <w:t>,</w:t>
      </w:r>
      <w:r>
        <w:rPr>
          <w:highlight w:val="white"/>
        </w:rPr>
        <w:t xml:space="preserve"> </w:t>
      </w:r>
      <w:r>
        <w:rPr>
          <w:color w:val="8000FF"/>
          <w:highlight w:val="white"/>
        </w:rPr>
        <w:t>int</w:t>
      </w:r>
      <w:r>
        <w:rPr>
          <w:highlight w:val="white"/>
        </w:rPr>
        <w:t xml:space="preserve"> dy</w:t>
      </w:r>
      <w:r>
        <w:rPr>
          <w:b/>
          <w:bCs/>
          <w:color w:val="000080"/>
          <w:highlight w:val="white"/>
        </w:rPr>
        <w:t>){</w:t>
      </w:r>
    </w:p>
    <w:p w:rsidR="00C8687E" w:rsidRDefault="00C8687E" w:rsidP="00C8687E">
      <w:pPr>
        <w:pStyle w:val="NoSpacing"/>
        <w:rPr>
          <w:highlight w:val="white"/>
        </w:rPr>
      </w:pPr>
      <w:r>
        <w:rPr>
          <w:highlight w:val="white"/>
        </w:rPr>
        <w:t xml:space="preserve">    x </w:t>
      </w:r>
      <w:r>
        <w:rPr>
          <w:b/>
          <w:bCs/>
          <w:color w:val="000080"/>
          <w:highlight w:val="white"/>
        </w:rPr>
        <w:t>+=</w:t>
      </w:r>
      <w:r>
        <w:rPr>
          <w:highlight w:val="white"/>
        </w:rPr>
        <w:t xml:space="preserve"> dx</w:t>
      </w:r>
      <w:r>
        <w:rPr>
          <w:b/>
          <w:bCs/>
          <w:color w:val="000080"/>
          <w:highlight w:val="white"/>
        </w:rPr>
        <w:t>;</w:t>
      </w:r>
      <w:r>
        <w:rPr>
          <w:highlight w:val="white"/>
        </w:rPr>
        <w:t xml:space="preserve"> y </w:t>
      </w:r>
      <w:r>
        <w:rPr>
          <w:b/>
          <w:bCs/>
          <w:color w:val="000080"/>
          <w:highlight w:val="white"/>
        </w:rPr>
        <w:t>+=</w:t>
      </w:r>
      <w:r>
        <w:rPr>
          <w:highlight w:val="white"/>
        </w:rPr>
        <w:t xml:space="preserve"> dy</w:t>
      </w:r>
      <w:r>
        <w:rPr>
          <w:b/>
          <w:bCs/>
          <w:color w:val="000080"/>
          <w:highlight w:val="white"/>
        </w:rPr>
        <w:t>;</w:t>
      </w:r>
    </w:p>
    <w:p w:rsidR="00C8687E" w:rsidRDefault="00C8687E" w:rsidP="00C8687E">
      <w:pPr>
        <w:pStyle w:val="NoSpacing"/>
        <w:rPr>
          <w:highlight w:val="white"/>
        </w:rPr>
      </w:pPr>
      <w:r>
        <w:rPr>
          <w:highlight w:val="white"/>
        </w:rPr>
        <w:t xml:space="preserve">  </w:t>
      </w:r>
      <w:r>
        <w:rPr>
          <w:b/>
          <w:bCs/>
          <w:color w:val="000080"/>
          <w:highlight w:val="white"/>
        </w:rPr>
        <w:t>}</w:t>
      </w:r>
    </w:p>
    <w:p w:rsidR="00C8687E" w:rsidRPr="009219B2" w:rsidRDefault="00C8687E" w:rsidP="00C8687E">
      <w:pPr>
        <w:pStyle w:val="NoSpacing"/>
      </w:pPr>
      <w:r>
        <w:rPr>
          <w:b/>
          <w:bCs/>
          <w:color w:val="000080"/>
          <w:highlight w:val="white"/>
        </w:rPr>
        <w:t>}</w:t>
      </w:r>
    </w:p>
    <w:p w:rsidR="00990AA7" w:rsidRDefault="00990AA7" w:rsidP="00990AA7">
      <w:pPr>
        <w:pStyle w:val="Heading2"/>
      </w:pPr>
      <w:r w:rsidRPr="00990AA7">
        <w:rPr>
          <w:lang w:val="en-US"/>
        </w:rPr>
        <w:t>Encapsulation</w:t>
      </w:r>
      <w:r>
        <w:t xml:space="preserve"> (Egységbe zárás elve)</w:t>
      </w:r>
    </w:p>
    <w:p w:rsidR="001E0436" w:rsidRDefault="00990AA7" w:rsidP="001E0436">
      <w:r>
        <w:t>Egy egységbe foglaljuk az adatot a rajta végzett műveletekkel.</w:t>
      </w:r>
    </w:p>
    <w:p w:rsidR="00C8687E" w:rsidRDefault="00990AA7" w:rsidP="001E0436">
      <w:r>
        <w:t>A főprogramtól szintaktikusan is elváló logikai egység. Biztonságos programozást tesz lehetővé.</w:t>
      </w:r>
    </w:p>
    <w:p w:rsidR="006A1F05" w:rsidRDefault="006A1F05" w:rsidP="006A1F05">
      <w:pPr>
        <w:pStyle w:val="Heading2"/>
      </w:pPr>
      <w:r>
        <w:lastRenderedPageBreak/>
        <w:t>Névtelen csomag</w:t>
      </w:r>
    </w:p>
    <w:p w:rsidR="00990AA7" w:rsidRDefault="006A1F05" w:rsidP="001E0436">
      <w:r>
        <w:t xml:space="preserve">Lemaradt a fenti példából a csomag deklaráció. Ez nem gond, névtelen csomagba kerül, ami a </w:t>
      </w:r>
      <w:r w:rsidRPr="00193353">
        <w:rPr>
          <w:lang w:val="en-US"/>
        </w:rPr>
        <w:t>working directory</w:t>
      </w:r>
      <w:r>
        <w:t xml:space="preserve"> (munkakönyvtárban) közvetlenül helyezkedik el.</w:t>
      </w:r>
    </w:p>
    <w:p w:rsidR="006A1F05" w:rsidRDefault="006A1F05" w:rsidP="006A1F05">
      <w:pPr>
        <w:pStyle w:val="Heading2"/>
      </w:pPr>
      <w:r>
        <w:t>Láthatóság, információ elrejtés, absztrakt adattípus definiálása = ADT (</w:t>
      </w:r>
      <w:r w:rsidRPr="00193353">
        <w:rPr>
          <w:lang w:val="en-US"/>
        </w:rPr>
        <w:t>abstract data type</w:t>
      </w:r>
      <w:r>
        <w:t>)</w:t>
      </w:r>
    </w:p>
    <w:p w:rsidR="006A1F05" w:rsidRDefault="006A1F05" w:rsidP="006A1F05">
      <w:r>
        <w:t>Interfész, kívülről látható rész + belső megvalósítás</w:t>
      </w:r>
    </w:p>
    <w:p w:rsidR="006A1F05" w:rsidRDefault="00A24F2A" w:rsidP="006A1F05">
      <w:r>
        <w:t>Osztályt használó programrészek csak az interfészben nyilvánosságra hozott részeket láthatják.</w:t>
      </w:r>
    </w:p>
    <w:p w:rsidR="00A24F2A" w:rsidRDefault="00A24F2A" w:rsidP="006A1F05">
      <w:r>
        <w:t xml:space="preserve">Részletektől </w:t>
      </w:r>
      <w:r w:rsidRPr="00A24F2A">
        <w:rPr>
          <w:b/>
        </w:rPr>
        <w:t>elvonatkoztat</w:t>
      </w:r>
      <w:r>
        <w:t>. Absztrahál.</w:t>
      </w:r>
    </w:p>
    <w:p w:rsidR="00A24F2A" w:rsidRPr="00A24F2A" w:rsidRDefault="00A24F2A" w:rsidP="00A24F2A">
      <w:pPr>
        <w:pStyle w:val="Heading2"/>
      </w:pPr>
      <w:r>
        <w:t xml:space="preserve">Nyilvános osztály – mindenki használhatja, privát </w:t>
      </w:r>
      <w:r w:rsidR="003370E1">
        <w:t>adatokkal (belső reprezentáció)</w:t>
      </w:r>
    </w:p>
    <w:p w:rsidR="00A24F2A" w:rsidRDefault="00A24F2A" w:rsidP="00A24F2A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8000FF"/>
          <w:sz w:val="20"/>
          <w:szCs w:val="20"/>
          <w:highlight w:val="white"/>
        </w:rPr>
        <w:t>public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8000FF"/>
          <w:sz w:val="20"/>
          <w:szCs w:val="20"/>
          <w:highlight w:val="white"/>
        </w:rPr>
        <w:t>class</w:t>
      </w:r>
      <w:r>
        <w:rPr>
          <w:rFonts w:cs="Courier New"/>
          <w:color w:val="000000"/>
          <w:sz w:val="20"/>
          <w:szCs w:val="20"/>
          <w:highlight w:val="white"/>
        </w:rPr>
        <w:t xml:space="preserve"> Pont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{</w:t>
      </w:r>
    </w:p>
    <w:p w:rsidR="00A24F2A" w:rsidRDefault="00A24F2A" w:rsidP="00A24F2A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cs="Courier New"/>
          <w:color w:val="8000FF"/>
          <w:sz w:val="20"/>
          <w:szCs w:val="20"/>
          <w:highlight w:val="white"/>
        </w:rPr>
        <w:t>private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8000FF"/>
          <w:sz w:val="20"/>
          <w:szCs w:val="20"/>
          <w:highlight w:val="white"/>
        </w:rPr>
        <w:t>int</w:t>
      </w:r>
      <w:r>
        <w:rPr>
          <w:rFonts w:cs="Courier New"/>
          <w:color w:val="000000"/>
          <w:sz w:val="20"/>
          <w:szCs w:val="20"/>
          <w:highlight w:val="white"/>
        </w:rPr>
        <w:t xml:space="preserve"> x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cs="Courier New"/>
          <w:color w:val="000000"/>
          <w:sz w:val="20"/>
          <w:szCs w:val="20"/>
          <w:highlight w:val="white"/>
        </w:rPr>
        <w:t xml:space="preserve"> y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</w:p>
    <w:p w:rsidR="00A24F2A" w:rsidRDefault="00A24F2A" w:rsidP="00A24F2A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cs="Courier New"/>
          <w:color w:val="8000FF"/>
          <w:sz w:val="20"/>
          <w:szCs w:val="20"/>
          <w:highlight w:val="white"/>
        </w:rPr>
        <w:t>public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8000FF"/>
          <w:sz w:val="20"/>
          <w:szCs w:val="20"/>
          <w:highlight w:val="white"/>
        </w:rPr>
        <w:t>void</w:t>
      </w:r>
      <w:r>
        <w:rPr>
          <w:rFonts w:cs="Courier New"/>
          <w:color w:val="000000"/>
          <w:sz w:val="20"/>
          <w:szCs w:val="20"/>
          <w:highlight w:val="white"/>
        </w:rPr>
        <w:t xml:space="preserve"> eltol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8000FF"/>
          <w:sz w:val="20"/>
          <w:szCs w:val="20"/>
          <w:highlight w:val="white"/>
        </w:rPr>
        <w:t>int</w:t>
      </w:r>
      <w:r>
        <w:rPr>
          <w:rFonts w:cs="Courier New"/>
          <w:color w:val="000000"/>
          <w:sz w:val="20"/>
          <w:szCs w:val="20"/>
          <w:highlight w:val="white"/>
        </w:rPr>
        <w:t xml:space="preserve"> dx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8000FF"/>
          <w:sz w:val="20"/>
          <w:szCs w:val="20"/>
          <w:highlight w:val="white"/>
        </w:rPr>
        <w:t>int</w:t>
      </w:r>
      <w:r>
        <w:rPr>
          <w:rFonts w:cs="Courier New"/>
          <w:color w:val="000000"/>
          <w:sz w:val="20"/>
          <w:szCs w:val="20"/>
          <w:highlight w:val="white"/>
        </w:rPr>
        <w:t xml:space="preserve"> dy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){</w:t>
      </w:r>
    </w:p>
    <w:p w:rsidR="00A24F2A" w:rsidRDefault="00A24F2A" w:rsidP="00A24F2A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 xml:space="preserve">    x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+=</w:t>
      </w:r>
      <w:r>
        <w:rPr>
          <w:rFonts w:cs="Courier New"/>
          <w:color w:val="000000"/>
          <w:sz w:val="20"/>
          <w:szCs w:val="20"/>
          <w:highlight w:val="white"/>
        </w:rPr>
        <w:t xml:space="preserve"> dx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  <w:r>
        <w:rPr>
          <w:rFonts w:cs="Courier New"/>
          <w:color w:val="000000"/>
          <w:sz w:val="20"/>
          <w:szCs w:val="20"/>
          <w:highlight w:val="white"/>
        </w:rPr>
        <w:t xml:space="preserve"> y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+=</w:t>
      </w:r>
      <w:r>
        <w:rPr>
          <w:rFonts w:cs="Courier New"/>
          <w:color w:val="000000"/>
          <w:sz w:val="20"/>
          <w:szCs w:val="20"/>
          <w:highlight w:val="white"/>
        </w:rPr>
        <w:t xml:space="preserve"> dy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</w:p>
    <w:p w:rsidR="00A24F2A" w:rsidRDefault="00A24F2A" w:rsidP="00A24F2A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A24F2A" w:rsidRDefault="00A24F2A" w:rsidP="00A24F2A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0E6C7D" w:rsidRDefault="000E6C7D" w:rsidP="00142940">
      <w:pPr>
        <w:pStyle w:val="Heading3"/>
      </w:pPr>
      <w:r>
        <w:t xml:space="preserve">Ez szerintem kevés, rakjuk még hozzá a </w:t>
      </w:r>
      <w:r w:rsidRPr="00193353">
        <w:rPr>
          <w:lang w:val="en-US"/>
        </w:rPr>
        <w:t>getter, setter</w:t>
      </w:r>
      <w:r>
        <w:t xml:space="preserve"> függvényeket</w:t>
      </w:r>
      <w:r w:rsidR="00193353">
        <w:t>, hogy használható is legyen</w:t>
      </w:r>
      <w:r>
        <w:t>:</w:t>
      </w:r>
    </w:p>
    <w:p w:rsidR="000E6C7D" w:rsidRDefault="000E6C7D" w:rsidP="000E6C7D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8000FF"/>
          <w:sz w:val="20"/>
          <w:szCs w:val="20"/>
          <w:highlight w:val="white"/>
        </w:rPr>
        <w:t>public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8000FF"/>
          <w:sz w:val="20"/>
          <w:szCs w:val="20"/>
          <w:highlight w:val="white"/>
        </w:rPr>
        <w:t>int</w:t>
      </w:r>
      <w:r>
        <w:rPr>
          <w:rFonts w:cs="Courier New"/>
          <w:color w:val="000000"/>
          <w:sz w:val="20"/>
          <w:szCs w:val="20"/>
          <w:highlight w:val="white"/>
        </w:rPr>
        <w:t xml:space="preserve"> getX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(){</w:t>
      </w:r>
    </w:p>
    <w:p w:rsidR="000E6C7D" w:rsidRDefault="000E6C7D" w:rsidP="000E6C7D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return</w:t>
      </w:r>
      <w:r>
        <w:rPr>
          <w:rFonts w:cs="Courier New"/>
          <w:color w:val="000000"/>
          <w:sz w:val="20"/>
          <w:szCs w:val="20"/>
          <w:highlight w:val="white"/>
        </w:rPr>
        <w:t xml:space="preserve"> x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</w:p>
    <w:p w:rsidR="000E6C7D" w:rsidRDefault="000E6C7D" w:rsidP="000E6C7D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0E6C7D" w:rsidRDefault="000E6C7D" w:rsidP="000E6C7D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8000FF"/>
          <w:sz w:val="20"/>
          <w:szCs w:val="20"/>
          <w:highlight w:val="white"/>
        </w:rPr>
        <w:t>public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8000FF"/>
          <w:sz w:val="20"/>
          <w:szCs w:val="20"/>
          <w:highlight w:val="white"/>
        </w:rPr>
        <w:t>void</w:t>
      </w:r>
      <w:r>
        <w:rPr>
          <w:rFonts w:cs="Courier New"/>
          <w:color w:val="000000"/>
          <w:sz w:val="20"/>
          <w:szCs w:val="20"/>
          <w:highlight w:val="white"/>
        </w:rPr>
        <w:t xml:space="preserve"> setX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8000FF"/>
          <w:sz w:val="20"/>
          <w:szCs w:val="20"/>
          <w:highlight w:val="white"/>
        </w:rPr>
        <w:t>int</w:t>
      </w:r>
      <w:r>
        <w:rPr>
          <w:rFonts w:cs="Courier New"/>
          <w:color w:val="000000"/>
          <w:sz w:val="20"/>
          <w:szCs w:val="20"/>
          <w:highlight w:val="white"/>
        </w:rPr>
        <w:t xml:space="preserve"> x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){</w:t>
      </w:r>
    </w:p>
    <w:p w:rsidR="000E6C7D" w:rsidRDefault="000E6C7D" w:rsidP="000E6C7D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this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x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color w:val="000000"/>
          <w:sz w:val="20"/>
          <w:szCs w:val="20"/>
          <w:highlight w:val="white"/>
        </w:rPr>
        <w:t>x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</w:p>
    <w:p w:rsidR="000E6C7D" w:rsidRDefault="000E6C7D" w:rsidP="000E6C7D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0E6C7D" w:rsidRDefault="000E6C7D" w:rsidP="000E6C7D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8000FF"/>
          <w:sz w:val="20"/>
          <w:szCs w:val="20"/>
          <w:highlight w:val="white"/>
        </w:rPr>
        <w:t>public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8000FF"/>
          <w:sz w:val="20"/>
          <w:szCs w:val="20"/>
          <w:highlight w:val="white"/>
        </w:rPr>
        <w:t>int</w:t>
      </w:r>
      <w:r>
        <w:rPr>
          <w:rFonts w:cs="Courier New"/>
          <w:color w:val="000000"/>
          <w:sz w:val="20"/>
          <w:szCs w:val="20"/>
          <w:highlight w:val="white"/>
        </w:rPr>
        <w:t xml:space="preserve"> getY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(){</w:t>
      </w:r>
    </w:p>
    <w:p w:rsidR="000E6C7D" w:rsidRDefault="000E6C7D" w:rsidP="000E6C7D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>returny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</w:p>
    <w:p w:rsidR="000E6C7D" w:rsidRDefault="000E6C7D" w:rsidP="000E6C7D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0E6C7D" w:rsidRDefault="000E6C7D" w:rsidP="000E6C7D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8000FF"/>
          <w:sz w:val="20"/>
          <w:szCs w:val="20"/>
          <w:highlight w:val="white"/>
        </w:rPr>
        <w:t>public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8000FF"/>
          <w:sz w:val="20"/>
          <w:szCs w:val="20"/>
          <w:highlight w:val="white"/>
        </w:rPr>
        <w:t>void</w:t>
      </w:r>
      <w:r>
        <w:rPr>
          <w:rFonts w:cs="Courier New"/>
          <w:color w:val="000000"/>
          <w:sz w:val="20"/>
          <w:szCs w:val="20"/>
          <w:highlight w:val="white"/>
        </w:rPr>
        <w:t xml:space="preserve"> setY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8000FF"/>
          <w:sz w:val="20"/>
          <w:szCs w:val="20"/>
          <w:highlight w:val="white"/>
        </w:rPr>
        <w:t>int</w:t>
      </w:r>
      <w:r>
        <w:rPr>
          <w:rFonts w:cs="Courier New"/>
          <w:color w:val="000000"/>
          <w:sz w:val="20"/>
          <w:szCs w:val="20"/>
          <w:highlight w:val="white"/>
        </w:rPr>
        <w:t xml:space="preserve"> y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){</w:t>
      </w:r>
    </w:p>
    <w:p w:rsidR="000E6C7D" w:rsidRDefault="000E6C7D" w:rsidP="000E6C7D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this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y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color w:val="000000"/>
          <w:sz w:val="20"/>
          <w:szCs w:val="20"/>
          <w:highlight w:val="white"/>
        </w:rPr>
        <w:t>y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</w:p>
    <w:p w:rsidR="000E6C7D" w:rsidRDefault="000E6C7D" w:rsidP="000E6C7D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A24F2A" w:rsidRPr="006A1F05" w:rsidRDefault="003370E1" w:rsidP="003370E1">
      <w:pPr>
        <w:pStyle w:val="Heading2"/>
      </w:pPr>
      <w:r>
        <w:t>Mi az előnye?</w:t>
      </w:r>
    </w:p>
    <w:p w:rsidR="006A1F05" w:rsidRDefault="003370E1" w:rsidP="006A1F05">
      <w:r>
        <w:t>Javítható</w:t>
      </w:r>
      <w:r w:rsidR="00997CCE">
        <w:t xml:space="preserve">, </w:t>
      </w:r>
      <w:proofErr w:type="spellStart"/>
      <w:r w:rsidR="00997CCE">
        <w:t>refaktorálható</w:t>
      </w:r>
      <w:proofErr w:type="spellEnd"/>
      <w:r w:rsidR="00997CCE">
        <w:t>.</w:t>
      </w:r>
    </w:p>
    <w:p w:rsidR="00997CCE" w:rsidRDefault="00997CCE" w:rsidP="006A1F05">
      <w:r>
        <w:t>Az adatok reprezentációja módosítható úgy, hogy az osztály használóit ez nem érinti.</w:t>
      </w:r>
    </w:p>
    <w:p w:rsidR="00997CCE" w:rsidRPr="006A1F05" w:rsidRDefault="00997CCE" w:rsidP="006A1F05">
      <w:r>
        <w:t xml:space="preserve">Jól kitalált interfész ritkán változik. </w:t>
      </w:r>
      <w:r w:rsidR="007B3A92">
        <w:t>Reprezentációt sokkal gyakrabban cseréljük.</w:t>
      </w:r>
    </w:p>
    <w:p w:rsidR="00892AA0" w:rsidRPr="00892AA0" w:rsidRDefault="00892AA0" w:rsidP="00892AA0">
      <w:pPr>
        <w:pStyle w:val="Heading3"/>
      </w:pPr>
      <w:r>
        <w:t>Például</w:t>
      </w:r>
    </w:p>
    <w:p w:rsidR="00892AA0" w:rsidRDefault="00892AA0" w:rsidP="00892AA0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8000FF"/>
          <w:sz w:val="20"/>
          <w:szCs w:val="20"/>
          <w:highlight w:val="white"/>
        </w:rPr>
        <w:t>private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8000FF"/>
          <w:sz w:val="20"/>
          <w:szCs w:val="20"/>
          <w:highlight w:val="white"/>
        </w:rPr>
        <w:t>int</w:t>
      </w:r>
      <w:r>
        <w:rPr>
          <w:rFonts w:cs="Courier New"/>
          <w:color w:val="000000"/>
          <w:sz w:val="20"/>
          <w:szCs w:val="20"/>
          <w:highlight w:val="white"/>
        </w:rPr>
        <w:t xml:space="preserve"> x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cs="Courier New"/>
          <w:color w:val="000000"/>
          <w:sz w:val="20"/>
          <w:szCs w:val="20"/>
          <w:highlight w:val="white"/>
        </w:rPr>
        <w:t xml:space="preserve"> y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</w:p>
    <w:p w:rsidR="00892AA0" w:rsidRDefault="00892AA0" w:rsidP="00892AA0">
      <w:pPr>
        <w:pStyle w:val="NoSpacing"/>
        <w:rPr>
          <w:rFonts w:cs="Courier New"/>
          <w:color w:val="008000"/>
          <w:sz w:val="20"/>
          <w:szCs w:val="20"/>
          <w:highlight w:val="white"/>
        </w:rPr>
      </w:pPr>
      <w:r>
        <w:rPr>
          <w:rFonts w:cs="Courier New"/>
          <w:color w:val="008000"/>
          <w:sz w:val="20"/>
          <w:szCs w:val="20"/>
          <w:highlight w:val="white"/>
        </w:rPr>
        <w:t>//helyett:</w:t>
      </w:r>
    </w:p>
    <w:p w:rsidR="00892AA0" w:rsidRDefault="00892AA0" w:rsidP="00892AA0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8000FF"/>
          <w:sz w:val="20"/>
          <w:szCs w:val="20"/>
          <w:highlight w:val="white"/>
        </w:rPr>
        <w:t>private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8000FF"/>
          <w:sz w:val="20"/>
          <w:szCs w:val="20"/>
          <w:highlight w:val="white"/>
        </w:rPr>
        <w:t>int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[]</w:t>
      </w:r>
      <w:r>
        <w:rPr>
          <w:rFonts w:cs="Courier New"/>
          <w:color w:val="000000"/>
          <w:sz w:val="20"/>
          <w:szCs w:val="20"/>
          <w:highlight w:val="white"/>
        </w:rPr>
        <w:t xml:space="preserve"> coords</w:t>
      </w:r>
    </w:p>
    <w:p w:rsidR="00892AA0" w:rsidRDefault="00892AA0" w:rsidP="00892AA0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</w:p>
    <w:p w:rsidR="00892AA0" w:rsidRDefault="00892AA0" w:rsidP="00892AA0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>x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+=</w:t>
      </w:r>
      <w:r>
        <w:rPr>
          <w:rFonts w:cs="Courier New"/>
          <w:color w:val="000000"/>
          <w:sz w:val="20"/>
          <w:szCs w:val="20"/>
          <w:highlight w:val="white"/>
        </w:rPr>
        <w:t>dx</w:t>
      </w:r>
    </w:p>
    <w:p w:rsidR="00892AA0" w:rsidRDefault="00892AA0" w:rsidP="00892AA0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>y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+=</w:t>
      </w:r>
      <w:r>
        <w:rPr>
          <w:rFonts w:cs="Courier New"/>
          <w:color w:val="000000"/>
          <w:sz w:val="20"/>
          <w:szCs w:val="20"/>
          <w:highlight w:val="white"/>
        </w:rPr>
        <w:t>dy</w:t>
      </w:r>
    </w:p>
    <w:p w:rsidR="00892AA0" w:rsidRDefault="00892AA0" w:rsidP="00892AA0">
      <w:pPr>
        <w:pStyle w:val="NoSpacing"/>
        <w:rPr>
          <w:rFonts w:cs="Courier New"/>
          <w:color w:val="008000"/>
          <w:sz w:val="20"/>
          <w:szCs w:val="20"/>
          <w:highlight w:val="white"/>
        </w:rPr>
      </w:pPr>
      <w:r>
        <w:rPr>
          <w:rFonts w:cs="Courier New"/>
          <w:color w:val="008000"/>
          <w:sz w:val="20"/>
          <w:szCs w:val="20"/>
          <w:highlight w:val="white"/>
        </w:rPr>
        <w:t>//helyett:</w:t>
      </w:r>
    </w:p>
    <w:p w:rsidR="00892AA0" w:rsidRDefault="00892AA0" w:rsidP="00892AA0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>coords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cs="Courier New"/>
          <w:color w:val="FF8000"/>
          <w:sz w:val="20"/>
          <w:szCs w:val="20"/>
          <w:highlight w:val="white"/>
        </w:rPr>
        <w:t>0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]+=</w:t>
      </w:r>
      <w:r>
        <w:rPr>
          <w:rFonts w:cs="Courier New"/>
          <w:color w:val="000000"/>
          <w:sz w:val="20"/>
          <w:szCs w:val="20"/>
          <w:highlight w:val="white"/>
        </w:rPr>
        <w:t>dx</w:t>
      </w:r>
    </w:p>
    <w:p w:rsidR="00892AA0" w:rsidRPr="00892AA0" w:rsidRDefault="00892AA0" w:rsidP="00892AA0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>coords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cs="Courier New"/>
          <w:color w:val="FF8000"/>
          <w:sz w:val="20"/>
          <w:szCs w:val="20"/>
          <w:highlight w:val="white"/>
        </w:rPr>
        <w:t>1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]+=</w:t>
      </w:r>
      <w:r>
        <w:rPr>
          <w:rFonts w:cs="Courier New"/>
          <w:color w:val="000000"/>
          <w:sz w:val="20"/>
          <w:szCs w:val="20"/>
          <w:highlight w:val="white"/>
        </w:rPr>
        <w:t>dy</w:t>
      </w:r>
    </w:p>
    <w:p w:rsidR="00892AA0" w:rsidRDefault="00892AA0" w:rsidP="00892AA0">
      <w:r>
        <w:t xml:space="preserve">Adatok reprezentációja, műveletek implementációja változott, de mégsem okoztunk kárt osztályunk használóinak. </w:t>
      </w:r>
      <w:r w:rsidR="00483937">
        <w:t xml:space="preserve">A változtatások a </w:t>
      </w:r>
      <w:r w:rsidR="00483937" w:rsidRPr="00483937">
        <w:rPr>
          <w:rStyle w:val="NoSpacingChar"/>
        </w:rPr>
        <w:t>private</w:t>
      </w:r>
      <w:r w:rsidR="00483937">
        <w:t xml:space="preserve"> kulcsszónak köszönhetően lokálisak </w:t>
      </w:r>
      <w:r>
        <w:t>Az interfész maradt</w:t>
      </w:r>
      <w:r w:rsidR="00483937">
        <w:t xml:space="preserve"> változatlan.</w:t>
      </w:r>
    </w:p>
    <w:p w:rsidR="00892AA0" w:rsidRDefault="00483937" w:rsidP="00892AA0">
      <w:r>
        <w:t>Kis költséggel elvégezhető a program módosítása, karbantartása. Függőségek mentén nem terjed tovább. Kliensek nem módosulnak.</w:t>
      </w:r>
    </w:p>
    <w:p w:rsidR="000E6C7D" w:rsidRDefault="000E6C7D" w:rsidP="00483937">
      <w:pPr>
        <w:pStyle w:val="Heading2"/>
      </w:pPr>
      <w:r>
        <w:t>Osztálydefiníció</w:t>
      </w:r>
    </w:p>
    <w:p w:rsidR="000E6C7D" w:rsidRDefault="000E6C7D" w:rsidP="000E6C7D">
      <w:pPr>
        <w:pStyle w:val="ListParagraph"/>
        <w:numPr>
          <w:ilvl w:val="0"/>
          <w:numId w:val="3"/>
        </w:numPr>
      </w:pPr>
      <w:r>
        <w:t>Mező, (attribútum, adat)</w:t>
      </w:r>
      <w:r>
        <w:br/>
        <w:t>Gyakran privát.</w:t>
      </w:r>
    </w:p>
    <w:p w:rsidR="000E6C7D" w:rsidRDefault="000E6C7D" w:rsidP="000E6C7D">
      <w:pPr>
        <w:pStyle w:val="ListParagraph"/>
        <w:numPr>
          <w:ilvl w:val="0"/>
          <w:numId w:val="3"/>
        </w:numPr>
      </w:pPr>
      <w:r>
        <w:t>Metódusok (művelet)</w:t>
      </w:r>
      <w:r>
        <w:br/>
        <w:t>Sok publikus, néhány privát segédfüggvény</w:t>
      </w:r>
      <w:r w:rsidR="00C34006">
        <w:t xml:space="preserve"> lehet rejtve</w:t>
      </w:r>
      <w:r>
        <w:t>.</w:t>
      </w:r>
    </w:p>
    <w:p w:rsidR="000E6C7D" w:rsidRDefault="000E6C7D" w:rsidP="000E6C7D">
      <w:pPr>
        <w:pStyle w:val="ListParagraph"/>
        <w:numPr>
          <w:ilvl w:val="0"/>
          <w:numId w:val="3"/>
        </w:numPr>
      </w:pPr>
      <w:r>
        <w:t>Konstruktor (inicializálás)</w:t>
      </w:r>
      <w:r>
        <w:br/>
        <w:t>Jellemzően publikus, de lehet privát is.</w:t>
      </w:r>
    </w:p>
    <w:p w:rsidR="000E6C7D" w:rsidRPr="000E6C7D" w:rsidRDefault="000E6C7D" w:rsidP="000E6C7D">
      <w:pPr>
        <w:pStyle w:val="ListParagraph"/>
        <w:numPr>
          <w:ilvl w:val="0"/>
          <w:numId w:val="3"/>
        </w:numPr>
      </w:pPr>
      <w:r>
        <w:t>(Egyéb dolgok is lesznek még itt. Később foglalkozunk vele.)</w:t>
      </w:r>
    </w:p>
    <w:p w:rsidR="00483937" w:rsidRDefault="00483937" w:rsidP="00483937">
      <w:pPr>
        <w:pStyle w:val="Heading2"/>
      </w:pPr>
      <w:r>
        <w:t>Konstruktor</w:t>
      </w:r>
    </w:p>
    <w:p w:rsidR="00C34006" w:rsidRDefault="00C34006" w:rsidP="00C34006">
      <w:pPr>
        <w:pStyle w:val="NoSpacing"/>
        <w:rPr>
          <w:rFonts w:cs="Courier New"/>
          <w:color w:val="008000"/>
          <w:sz w:val="20"/>
          <w:szCs w:val="20"/>
          <w:highlight w:val="white"/>
        </w:rPr>
      </w:pPr>
      <w:r>
        <w:rPr>
          <w:rFonts w:cs="Courier New"/>
          <w:color w:val="8000FF"/>
          <w:sz w:val="20"/>
          <w:szCs w:val="20"/>
          <w:highlight w:val="white"/>
        </w:rPr>
        <w:t>public</w:t>
      </w:r>
      <w:r>
        <w:rPr>
          <w:rFonts w:cs="Courier New"/>
          <w:color w:val="000000"/>
          <w:sz w:val="20"/>
          <w:szCs w:val="20"/>
          <w:highlight w:val="white"/>
        </w:rPr>
        <w:t xml:space="preserve"> Pont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8000FF"/>
          <w:sz w:val="20"/>
          <w:szCs w:val="20"/>
          <w:highlight w:val="white"/>
        </w:rPr>
        <w:t>int</w:t>
      </w:r>
      <w:r>
        <w:rPr>
          <w:rFonts w:cs="Courier New"/>
          <w:color w:val="000000"/>
          <w:sz w:val="20"/>
          <w:szCs w:val="20"/>
          <w:highlight w:val="white"/>
        </w:rPr>
        <w:t xml:space="preserve"> x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8000FF"/>
          <w:sz w:val="20"/>
          <w:szCs w:val="20"/>
          <w:highlight w:val="white"/>
        </w:rPr>
        <w:t>int</w:t>
      </w:r>
      <w:r>
        <w:rPr>
          <w:rFonts w:cs="Courier New"/>
          <w:color w:val="000000"/>
          <w:sz w:val="20"/>
          <w:szCs w:val="20"/>
          <w:highlight w:val="white"/>
        </w:rPr>
        <w:t xml:space="preserve"> y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){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008000"/>
          <w:sz w:val="20"/>
          <w:szCs w:val="20"/>
          <w:highlight w:val="white"/>
        </w:rPr>
        <w:t xml:space="preserve">//3ICE: </w:t>
      </w:r>
      <w:r w:rsidR="007B3A92">
        <w:rPr>
          <w:rFonts w:cs="Courier New"/>
          <w:color w:val="008000"/>
          <w:sz w:val="20"/>
          <w:szCs w:val="20"/>
          <w:highlight w:val="white"/>
        </w:rPr>
        <w:t>Konstruktort miről lehet felismerni? N</w:t>
      </w:r>
      <w:r>
        <w:rPr>
          <w:rFonts w:cs="Courier New"/>
          <w:color w:val="008000"/>
          <w:sz w:val="20"/>
          <w:szCs w:val="20"/>
          <w:highlight w:val="white"/>
        </w:rPr>
        <w:t xml:space="preserve">incs </w:t>
      </w:r>
      <w:r w:rsidR="007B3A92">
        <w:rPr>
          <w:rFonts w:cs="Courier New"/>
          <w:color w:val="008000"/>
          <w:sz w:val="20"/>
          <w:szCs w:val="20"/>
          <w:highlight w:val="white"/>
        </w:rPr>
        <w:t xml:space="preserve">jelölt </w:t>
      </w:r>
      <w:r>
        <w:rPr>
          <w:rFonts w:cs="Courier New"/>
          <w:color w:val="008000"/>
          <w:sz w:val="20"/>
          <w:szCs w:val="20"/>
          <w:highlight w:val="white"/>
        </w:rPr>
        <w:t>visszatérési értéke, függvény neve = osztály neve</w:t>
      </w:r>
    </w:p>
    <w:p w:rsidR="00C34006" w:rsidRDefault="00C34006" w:rsidP="00C34006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this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x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color w:val="000000"/>
          <w:sz w:val="20"/>
          <w:szCs w:val="20"/>
          <w:highlight w:val="white"/>
        </w:rPr>
        <w:t>x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</w:p>
    <w:p w:rsidR="00C34006" w:rsidRDefault="00C34006" w:rsidP="00C34006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this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y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color w:val="000000"/>
          <w:sz w:val="20"/>
          <w:szCs w:val="20"/>
          <w:highlight w:val="white"/>
        </w:rPr>
        <w:t>y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</w:p>
    <w:p w:rsidR="00C34006" w:rsidRDefault="00C34006" w:rsidP="00C34006">
      <w:pPr>
        <w:pStyle w:val="NoSpacing"/>
        <w:rPr>
          <w:rFonts w:cs="Courier New"/>
          <w:color w:val="008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8000"/>
          <w:sz w:val="20"/>
          <w:szCs w:val="20"/>
          <w:highlight w:val="white"/>
        </w:rPr>
        <w:t>//vagy</w:t>
      </w:r>
    </w:p>
    <w:p w:rsidR="00C34006" w:rsidRDefault="00C34006" w:rsidP="00C34006">
      <w:pPr>
        <w:pStyle w:val="NoSpacing"/>
        <w:rPr>
          <w:rFonts w:cs="Courier New"/>
          <w:color w:val="008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  <w:t>ArrayList coords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new</w:t>
      </w:r>
      <w:r>
        <w:rPr>
          <w:rFonts w:cs="Courier New"/>
          <w:color w:val="000000"/>
          <w:sz w:val="20"/>
          <w:szCs w:val="20"/>
          <w:highlight w:val="white"/>
        </w:rPr>
        <w:t xml:space="preserve"> ArrayList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&lt;</w:t>
      </w:r>
      <w:r>
        <w:rPr>
          <w:rFonts w:cs="Courier New"/>
          <w:color w:val="8000FF"/>
          <w:sz w:val="20"/>
          <w:szCs w:val="20"/>
          <w:highlight w:val="white"/>
        </w:rPr>
        <w:t>int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&gt;(</w:t>
      </w:r>
      <w:r>
        <w:rPr>
          <w:rFonts w:cs="Courier New"/>
          <w:color w:val="FF8000"/>
          <w:sz w:val="20"/>
          <w:szCs w:val="20"/>
          <w:highlight w:val="white"/>
        </w:rPr>
        <w:t>2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);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008000"/>
          <w:sz w:val="20"/>
          <w:szCs w:val="20"/>
          <w:highlight w:val="white"/>
        </w:rPr>
        <w:t>//3ICE: Ez is kell</w:t>
      </w:r>
      <w:r w:rsidR="00636156">
        <w:rPr>
          <w:rFonts w:cs="Courier New"/>
          <w:color w:val="008000"/>
          <w:sz w:val="20"/>
          <w:szCs w:val="20"/>
          <w:highlight w:val="white"/>
        </w:rPr>
        <w:t>, különben NPE-t dob</w:t>
      </w:r>
      <w:r>
        <w:rPr>
          <w:rFonts w:cs="Courier New"/>
          <w:color w:val="008000"/>
          <w:sz w:val="20"/>
          <w:szCs w:val="20"/>
          <w:highlight w:val="white"/>
        </w:rPr>
        <w:t>.</w:t>
      </w:r>
    </w:p>
    <w:p w:rsidR="00C34006" w:rsidRDefault="00C34006" w:rsidP="00C34006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  <w:t>coords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cs="Courier New"/>
          <w:color w:val="FF8000"/>
          <w:sz w:val="20"/>
          <w:szCs w:val="20"/>
          <w:highlight w:val="white"/>
        </w:rPr>
        <w:t>0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]=</w:t>
      </w:r>
      <w:r>
        <w:rPr>
          <w:rFonts w:cs="Courier New"/>
          <w:color w:val="000000"/>
          <w:sz w:val="20"/>
          <w:szCs w:val="20"/>
          <w:highlight w:val="white"/>
        </w:rPr>
        <w:t>x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</w:p>
    <w:p w:rsidR="00C34006" w:rsidRDefault="00C34006" w:rsidP="00C34006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  <w:t>coords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cs="Courier New"/>
          <w:color w:val="FF8000"/>
          <w:sz w:val="20"/>
          <w:szCs w:val="20"/>
          <w:highlight w:val="white"/>
        </w:rPr>
        <w:t>1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]=</w:t>
      </w:r>
      <w:r>
        <w:rPr>
          <w:rFonts w:cs="Courier New"/>
          <w:color w:val="000000"/>
          <w:sz w:val="20"/>
          <w:szCs w:val="20"/>
          <w:highlight w:val="white"/>
        </w:rPr>
        <w:t>y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</w:p>
    <w:p w:rsidR="00C34006" w:rsidRPr="00892AA0" w:rsidRDefault="00C34006" w:rsidP="00C34006">
      <w:pPr>
        <w:pStyle w:val="NoSpacing"/>
      </w:pP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6779E7" w:rsidRDefault="006779E7" w:rsidP="006779E7">
      <w:pPr>
        <w:pStyle w:val="Heading2"/>
      </w:pPr>
      <w:r>
        <w:t>Segédműveletek</w:t>
      </w:r>
    </w:p>
    <w:p w:rsidR="006779E7" w:rsidRPr="006779E7" w:rsidRDefault="006779E7" w:rsidP="006779E7">
      <w:r>
        <w:t>Túl nagy műveletet érdemes szétszedni darabokra.</w:t>
      </w:r>
    </w:p>
    <w:p w:rsidR="006A0834" w:rsidRDefault="006A0834" w:rsidP="006A0834">
      <w:pPr>
        <w:pStyle w:val="Heading2"/>
      </w:pPr>
      <w:r>
        <w:t>Ökölszabályok</w:t>
      </w:r>
    </w:p>
    <w:p w:rsidR="006779E7" w:rsidRDefault="006779E7" w:rsidP="006A0834">
      <w:r>
        <w:t>500-1000 LOC</w:t>
      </w:r>
      <w:r w:rsidR="006A0834">
        <w:t xml:space="preserve"> (</w:t>
      </w:r>
      <w:r w:rsidR="006A0834" w:rsidRPr="00636156">
        <w:rPr>
          <w:lang w:val="en-US"/>
        </w:rPr>
        <w:t>Lines of Code</w:t>
      </w:r>
      <w:r w:rsidR="006A0834">
        <w:t>)</w:t>
      </w:r>
      <w:r>
        <w:t>, osztályonként</w:t>
      </w:r>
    </w:p>
    <w:p w:rsidR="006779E7" w:rsidRPr="006779E7" w:rsidRDefault="003048AB" w:rsidP="006779E7">
      <w:r>
        <w:t>Erős belső kohézió, szűk interfésszel. Kevés kapcsolattal.</w:t>
      </w:r>
    </w:p>
    <w:p w:rsidR="00C34006" w:rsidRDefault="003048AB" w:rsidP="001E0436">
      <w:r>
        <w:t>1 millió soros nagy projekt esetén nem kell 10000 osztály, mind 500-1000 soros.</w:t>
      </w:r>
    </w:p>
    <w:p w:rsidR="003048AB" w:rsidRDefault="00991BA4" w:rsidP="001E0436">
      <w:r>
        <w:t>Egy-egy metódus se legyen túl hosszú. Ökölszabály: 1 képernyőre ráférjen. 20 sor. Esetleg 50.</w:t>
      </w:r>
    </w:p>
    <w:p w:rsidR="00991BA4" w:rsidRDefault="00991BA4" w:rsidP="001E0436">
      <w:r>
        <w:t>Bonyolultabb kódrészleteket egyszerűsítsük segédműveletekkel.</w:t>
      </w:r>
    </w:p>
    <w:p w:rsidR="00991BA4" w:rsidRDefault="00991BA4" w:rsidP="001E0436">
      <w:r>
        <w:t>Egy-két ciklusnál többet ne írjunk egy metódusba (Mátrixszorzás esetén elfogadható kettő</w:t>
      </w:r>
      <w:r w:rsidR="006A0834">
        <w:t xml:space="preserve"> mélységű ciklus</w:t>
      </w:r>
      <w:r>
        <w:t>.)</w:t>
      </w:r>
    </w:p>
    <w:p w:rsidR="00991BA4" w:rsidRDefault="00991BA4" w:rsidP="001E0436">
      <w:r>
        <w:t>Tíz mélységű ciklus nem szerencsés.</w:t>
      </w:r>
    </w:p>
    <w:p w:rsidR="00991BA4" w:rsidRDefault="006A0834" w:rsidP="001E0436">
      <w:r>
        <w:t>Jó névválasztás (közérthetőség) Egy héttel később újra meg kell értenünk saját kódunkat. Nem csak másoknak segítünk vele.)</w:t>
      </w:r>
    </w:p>
    <w:p w:rsidR="006A0834" w:rsidRDefault="006A0834" w:rsidP="001E0436">
      <w:r>
        <w:t>Újrafelhasználhatóságra törekedjünk. Legyen önálló jelentése segédműveleteinknek, és legyenek újrafelhasználhatóak.</w:t>
      </w:r>
    </w:p>
    <w:p w:rsidR="006A0834" w:rsidRDefault="00F514C6" w:rsidP="001E0436">
      <w:r>
        <w:t xml:space="preserve">Kevés kapcsolat miért fontos? TFH Van 10 osztálydefiníciónk, mindben van 10 nyilvános művelet. És bármelyik osztály bármelyik másikkal kapcsolatba kerülhet… Ez hányféle kapcsolatot jelent szoftverrendszerünkben?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</m:oMath>
      <w:r>
        <w:rPr>
          <w:rFonts w:eastAsiaTheme="minorEastAsia"/>
        </w:rPr>
        <w:t xml:space="preserve"> És hogy melyik metódusból melyiket hívom</w:t>
      </w:r>
      <w:r>
        <w:t xml:space="preserve">?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100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</m:oMath>
      <w:r>
        <w:rPr>
          <w:rFonts w:eastAsiaTheme="minorEastAsia"/>
        </w:rPr>
        <w:t xml:space="preserve"> Ez már tízezres nagyságrend.</w:t>
      </w:r>
      <w:r w:rsidR="00793A68">
        <w:rPr>
          <w:rFonts w:eastAsiaTheme="minorEastAsia"/>
        </w:rPr>
        <w:t xml:space="preserve"> Ne mindenki mindenkivel, mert ha egy helyen hozzányúlunk, más helyen eltörhet.</w:t>
      </w:r>
    </w:p>
    <w:p w:rsidR="00C34006" w:rsidRDefault="00793A68" w:rsidP="00793A68">
      <w:pPr>
        <w:pStyle w:val="Heading2"/>
      </w:pPr>
      <w:r>
        <w:t>Javítsuk ki előző példánkat</w:t>
      </w:r>
    </w:p>
    <w:p w:rsidR="000D0066" w:rsidRDefault="000D0066" w:rsidP="000D0066">
      <w:pPr>
        <w:pStyle w:val="NoSpacing"/>
        <w:rPr>
          <w:highlight w:val="white"/>
        </w:rPr>
      </w:pPr>
      <w:r>
        <w:rPr>
          <w:color w:val="8000FF"/>
          <w:highlight w:val="white"/>
        </w:rPr>
        <w:t>public</w:t>
      </w:r>
      <w:r>
        <w:rPr>
          <w:highlight w:val="white"/>
        </w:rPr>
        <w:t xml:space="preserve"> </w:t>
      </w:r>
      <w:r>
        <w:rPr>
          <w:color w:val="8000FF"/>
          <w:highlight w:val="white"/>
        </w:rPr>
        <w:t>class</w:t>
      </w:r>
      <w:r>
        <w:rPr>
          <w:highlight w:val="white"/>
        </w:rPr>
        <w:t xml:space="preserve"> Pont</w:t>
      </w:r>
      <w:r>
        <w:rPr>
          <w:b/>
          <w:bCs/>
          <w:color w:val="000080"/>
          <w:highlight w:val="white"/>
        </w:rPr>
        <w:t>{</w:t>
      </w:r>
    </w:p>
    <w:p w:rsidR="000D0066" w:rsidRDefault="000D0066" w:rsidP="000D0066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color w:val="8000FF"/>
          <w:highlight w:val="white"/>
        </w:rPr>
        <w:t>private</w:t>
      </w:r>
      <w:r>
        <w:rPr>
          <w:highlight w:val="white"/>
        </w:rPr>
        <w:t xml:space="preserve"> </w:t>
      </w:r>
      <w:r>
        <w:rPr>
          <w:color w:val="8000FF"/>
          <w:highlight w:val="white"/>
        </w:rPr>
        <w:t>int</w:t>
      </w:r>
      <w:r>
        <w:rPr>
          <w:highlight w:val="white"/>
        </w:rPr>
        <w:t xml:space="preserve"> x</w:t>
      </w:r>
      <w:r>
        <w:rPr>
          <w:b/>
          <w:bCs/>
          <w:color w:val="000080"/>
          <w:highlight w:val="white"/>
        </w:rPr>
        <w:t>,</w:t>
      </w:r>
      <w:r>
        <w:rPr>
          <w:highlight w:val="white"/>
        </w:rPr>
        <w:t xml:space="preserve"> y</w:t>
      </w:r>
      <w:r>
        <w:rPr>
          <w:b/>
          <w:bCs/>
          <w:color w:val="000080"/>
          <w:highlight w:val="white"/>
        </w:rPr>
        <w:t>;</w:t>
      </w:r>
    </w:p>
    <w:p w:rsidR="000D0066" w:rsidRDefault="000D0066" w:rsidP="000D0066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color w:val="8000FF"/>
          <w:highlight w:val="white"/>
        </w:rPr>
        <w:t>public</w:t>
      </w:r>
      <w:r>
        <w:rPr>
          <w:highlight w:val="white"/>
        </w:rPr>
        <w:t xml:space="preserve"> Pont</w:t>
      </w:r>
      <w:r>
        <w:rPr>
          <w:b/>
          <w:bCs/>
          <w:color w:val="000080"/>
          <w:highlight w:val="white"/>
        </w:rPr>
        <w:t>(</w:t>
      </w:r>
      <w:r>
        <w:rPr>
          <w:color w:val="8000FF"/>
          <w:highlight w:val="white"/>
        </w:rPr>
        <w:t>int</w:t>
      </w:r>
      <w:r>
        <w:rPr>
          <w:highlight w:val="white"/>
        </w:rPr>
        <w:t xml:space="preserve"> x</w:t>
      </w:r>
      <w:r>
        <w:rPr>
          <w:b/>
          <w:bCs/>
          <w:color w:val="000080"/>
          <w:highlight w:val="white"/>
        </w:rPr>
        <w:t>,</w:t>
      </w:r>
      <w:r>
        <w:rPr>
          <w:highlight w:val="white"/>
        </w:rPr>
        <w:t xml:space="preserve"> </w:t>
      </w:r>
      <w:r>
        <w:rPr>
          <w:color w:val="8000FF"/>
          <w:highlight w:val="white"/>
        </w:rPr>
        <w:t>int</w:t>
      </w:r>
      <w:r>
        <w:rPr>
          <w:highlight w:val="white"/>
        </w:rPr>
        <w:t xml:space="preserve"> y</w:t>
      </w:r>
      <w:r>
        <w:rPr>
          <w:b/>
          <w:bCs/>
          <w:color w:val="000080"/>
          <w:highlight w:val="white"/>
        </w:rPr>
        <w:t>){</w:t>
      </w:r>
    </w:p>
    <w:p w:rsidR="000D0066" w:rsidRDefault="000D0066" w:rsidP="000D0066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b/>
          <w:bCs/>
          <w:color w:val="0000FF"/>
          <w:highlight w:val="white"/>
        </w:rPr>
        <w:t>this</w:t>
      </w:r>
      <w:r>
        <w:rPr>
          <w:b/>
          <w:bCs/>
          <w:color w:val="000080"/>
          <w:highlight w:val="white"/>
        </w:rPr>
        <w:t>.</w:t>
      </w:r>
      <w:r>
        <w:rPr>
          <w:highlight w:val="white"/>
        </w:rPr>
        <w:t>x</w:t>
      </w:r>
      <w:r>
        <w:rPr>
          <w:b/>
          <w:bCs/>
          <w:color w:val="000080"/>
          <w:highlight w:val="white"/>
        </w:rPr>
        <w:t>=</w:t>
      </w:r>
      <w:r>
        <w:rPr>
          <w:highlight w:val="white"/>
        </w:rPr>
        <w:t>x</w:t>
      </w:r>
      <w:r>
        <w:rPr>
          <w:b/>
          <w:bCs/>
          <w:color w:val="000080"/>
          <w:highlight w:val="white"/>
        </w:rPr>
        <w:t>;</w:t>
      </w:r>
    </w:p>
    <w:p w:rsidR="000D0066" w:rsidRDefault="000D0066" w:rsidP="000D0066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b/>
          <w:bCs/>
          <w:color w:val="0000FF"/>
          <w:highlight w:val="white"/>
        </w:rPr>
        <w:t>this</w:t>
      </w:r>
      <w:r>
        <w:rPr>
          <w:b/>
          <w:bCs/>
          <w:color w:val="000080"/>
          <w:highlight w:val="white"/>
        </w:rPr>
        <w:t>.</w:t>
      </w:r>
      <w:r>
        <w:rPr>
          <w:highlight w:val="white"/>
        </w:rPr>
        <w:t>y</w:t>
      </w:r>
      <w:r>
        <w:rPr>
          <w:b/>
          <w:bCs/>
          <w:color w:val="000080"/>
          <w:highlight w:val="white"/>
        </w:rPr>
        <w:t>=</w:t>
      </w:r>
      <w:r>
        <w:rPr>
          <w:highlight w:val="white"/>
        </w:rPr>
        <w:t>y</w:t>
      </w:r>
      <w:r>
        <w:rPr>
          <w:b/>
          <w:bCs/>
          <w:color w:val="000080"/>
          <w:highlight w:val="white"/>
        </w:rPr>
        <w:t>;</w:t>
      </w:r>
    </w:p>
    <w:p w:rsidR="000D0066" w:rsidRDefault="000D0066" w:rsidP="000D0066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b/>
          <w:bCs/>
          <w:color w:val="000080"/>
          <w:highlight w:val="white"/>
        </w:rPr>
        <w:t>}</w:t>
      </w:r>
    </w:p>
    <w:p w:rsidR="000D0066" w:rsidRDefault="000D0066" w:rsidP="000D0066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color w:val="8000FF"/>
          <w:highlight w:val="white"/>
        </w:rPr>
        <w:t>public</w:t>
      </w:r>
      <w:r>
        <w:rPr>
          <w:highlight w:val="white"/>
        </w:rPr>
        <w:t xml:space="preserve"> </w:t>
      </w:r>
      <w:r>
        <w:rPr>
          <w:color w:val="8000FF"/>
          <w:highlight w:val="white"/>
        </w:rPr>
        <w:t>void</w:t>
      </w:r>
      <w:r>
        <w:rPr>
          <w:highlight w:val="white"/>
        </w:rPr>
        <w:t xml:space="preserve"> eltol</w:t>
      </w:r>
      <w:r>
        <w:rPr>
          <w:b/>
          <w:bCs/>
          <w:color w:val="000080"/>
          <w:highlight w:val="white"/>
        </w:rPr>
        <w:t>(</w:t>
      </w:r>
      <w:r>
        <w:rPr>
          <w:color w:val="8000FF"/>
          <w:highlight w:val="white"/>
        </w:rPr>
        <w:t>int</w:t>
      </w:r>
      <w:r>
        <w:rPr>
          <w:highlight w:val="white"/>
        </w:rPr>
        <w:t xml:space="preserve"> dx</w:t>
      </w:r>
      <w:r>
        <w:rPr>
          <w:b/>
          <w:bCs/>
          <w:color w:val="000080"/>
          <w:highlight w:val="white"/>
        </w:rPr>
        <w:t>,</w:t>
      </w:r>
      <w:r>
        <w:rPr>
          <w:highlight w:val="white"/>
        </w:rPr>
        <w:t xml:space="preserve"> </w:t>
      </w:r>
      <w:r>
        <w:rPr>
          <w:color w:val="8000FF"/>
          <w:highlight w:val="white"/>
        </w:rPr>
        <w:t>int</w:t>
      </w:r>
      <w:r>
        <w:rPr>
          <w:highlight w:val="white"/>
        </w:rPr>
        <w:t xml:space="preserve"> dy</w:t>
      </w:r>
      <w:r>
        <w:rPr>
          <w:b/>
          <w:bCs/>
          <w:color w:val="000080"/>
          <w:highlight w:val="white"/>
        </w:rPr>
        <w:t>){</w:t>
      </w:r>
    </w:p>
    <w:p w:rsidR="000D0066" w:rsidRDefault="000D0066" w:rsidP="000D0066">
      <w:pPr>
        <w:pStyle w:val="NoSpacing"/>
        <w:rPr>
          <w:color w:val="008000"/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b/>
          <w:bCs/>
          <w:color w:val="0000FF"/>
          <w:highlight w:val="white"/>
        </w:rPr>
        <w:t>this</w:t>
      </w:r>
      <w:r>
        <w:rPr>
          <w:b/>
          <w:bCs/>
          <w:color w:val="000080"/>
          <w:highlight w:val="white"/>
        </w:rPr>
        <w:t>.</w:t>
      </w:r>
      <w:r>
        <w:rPr>
          <w:highlight w:val="white"/>
        </w:rPr>
        <w:t xml:space="preserve">x </w:t>
      </w:r>
      <w:r>
        <w:rPr>
          <w:b/>
          <w:bCs/>
          <w:color w:val="000080"/>
          <w:highlight w:val="white"/>
        </w:rPr>
        <w:t>+=</w:t>
      </w:r>
      <w:r>
        <w:rPr>
          <w:highlight w:val="white"/>
        </w:rPr>
        <w:t xml:space="preserve"> dx</w:t>
      </w:r>
      <w:r>
        <w:rPr>
          <w:b/>
          <w:bCs/>
          <w:color w:val="000080"/>
          <w:highlight w:val="white"/>
        </w:rPr>
        <w:t>;</w:t>
      </w:r>
      <w:r>
        <w:rPr>
          <w:highlight w:val="white"/>
        </w:rPr>
        <w:t xml:space="preserve"> </w:t>
      </w:r>
      <w:r>
        <w:rPr>
          <w:color w:val="008000"/>
          <w:highlight w:val="white"/>
        </w:rPr>
        <w:t>//3ICE: this kulcsszó itt elhagyható, mert egyértelmű az x jelentése</w:t>
      </w:r>
    </w:p>
    <w:p w:rsidR="000D0066" w:rsidRDefault="000D0066" w:rsidP="000D0066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b/>
          <w:bCs/>
          <w:color w:val="0000FF"/>
          <w:highlight w:val="white"/>
        </w:rPr>
        <w:t>this</w:t>
      </w:r>
      <w:r>
        <w:rPr>
          <w:b/>
          <w:bCs/>
          <w:color w:val="000080"/>
          <w:highlight w:val="white"/>
        </w:rPr>
        <w:t>.</w:t>
      </w:r>
      <w:r>
        <w:rPr>
          <w:highlight w:val="white"/>
        </w:rPr>
        <w:t xml:space="preserve">y </w:t>
      </w:r>
      <w:r>
        <w:rPr>
          <w:b/>
          <w:bCs/>
          <w:color w:val="000080"/>
          <w:highlight w:val="white"/>
        </w:rPr>
        <w:t>+=</w:t>
      </w:r>
      <w:r>
        <w:rPr>
          <w:highlight w:val="white"/>
        </w:rPr>
        <w:t xml:space="preserve"> dy</w:t>
      </w:r>
      <w:r>
        <w:rPr>
          <w:b/>
          <w:bCs/>
          <w:color w:val="000080"/>
          <w:highlight w:val="white"/>
        </w:rPr>
        <w:t>;</w:t>
      </w:r>
    </w:p>
    <w:p w:rsidR="000D0066" w:rsidRDefault="000D0066" w:rsidP="000D0066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b/>
          <w:bCs/>
          <w:color w:val="000080"/>
          <w:highlight w:val="white"/>
        </w:rPr>
        <w:t>}</w:t>
      </w:r>
    </w:p>
    <w:p w:rsidR="000D0066" w:rsidRDefault="000D0066" w:rsidP="000D0066">
      <w:pPr>
        <w:pStyle w:val="NoSpacing"/>
        <w:rPr>
          <w:highlight w:val="white"/>
        </w:rPr>
      </w:pPr>
      <w:r>
        <w:rPr>
          <w:b/>
          <w:bCs/>
          <w:color w:val="000080"/>
          <w:highlight w:val="white"/>
        </w:rPr>
        <w:t>}</w:t>
      </w:r>
    </w:p>
    <w:p w:rsidR="000D0066" w:rsidRDefault="000D0066" w:rsidP="000D0066">
      <w:pPr>
        <w:pStyle w:val="Heading2"/>
      </w:pPr>
      <w:r>
        <w:t>Rendes név</w:t>
      </w:r>
    </w:p>
    <w:p w:rsidR="00793A68" w:rsidRDefault="000D0066" w:rsidP="000D0066">
      <w:pPr>
        <w:pStyle w:val="NoSpacing"/>
      </w:pPr>
      <w:r>
        <w:rPr>
          <w:rFonts w:cs="Courier New"/>
          <w:b/>
          <w:bCs/>
          <w:color w:val="0000FF"/>
          <w:sz w:val="20"/>
          <w:szCs w:val="20"/>
          <w:highlight w:val="white"/>
        </w:rPr>
        <w:t>this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x</w:t>
      </w:r>
    </w:p>
    <w:p w:rsidR="00793A68" w:rsidRDefault="00CB12A0" w:rsidP="001E0436">
      <w:r>
        <w:t xml:space="preserve">Az </w:t>
      </w:r>
      <w:r w:rsidRPr="00CB12A0">
        <w:rPr>
          <w:rStyle w:val="NoSpacingChar"/>
        </w:rPr>
        <w:t>x</w:t>
      </w:r>
      <w:r>
        <w:t xml:space="preserve"> rövidítés. </w:t>
      </w:r>
      <w:r w:rsidR="00793A68">
        <w:t>Akkor használható, ha egyértelmű.</w:t>
      </w:r>
      <w:r w:rsidR="000D0066">
        <w:t xml:space="preserve"> Szándékosan ugyan az a neve a mezőnek és a paraméternek.</w:t>
      </w:r>
    </w:p>
    <w:p w:rsidR="00C34006" w:rsidRDefault="00CB12A0" w:rsidP="00CB12A0">
      <w:pPr>
        <w:pStyle w:val="Heading2"/>
      </w:pPr>
      <w:proofErr w:type="spellStart"/>
      <w:r>
        <w:t>Indirekció</w:t>
      </w:r>
      <w:proofErr w:type="spellEnd"/>
      <w:r w:rsidR="001D2DA6">
        <w:t>, referencia</w:t>
      </w:r>
    </w:p>
    <w:p w:rsidR="00CB12A0" w:rsidRDefault="00CB12A0" w:rsidP="001E0436">
      <w:r>
        <w:t>Az adatokhoz való hozzáférés indirekt módon</w:t>
      </w:r>
      <w:r w:rsidR="001D2DA6">
        <w:t>, referenciákon keresztül</w:t>
      </w:r>
      <w:r>
        <w:t xml:space="preserve"> történik az osztályokban. Szemben a primitív típusokkal.</w:t>
      </w:r>
      <w:r w:rsidR="001D2DA6">
        <w:t xml:space="preserve"> (Olyasmi, mint a C++ pointere.)</w:t>
      </w:r>
    </w:p>
    <w:p w:rsidR="00CB12A0" w:rsidRDefault="001D2DA6" w:rsidP="001D2DA6">
      <w:pPr>
        <w:pStyle w:val="Heading3"/>
      </w:pPr>
      <w:r>
        <w:t>Változódefiníció</w:t>
      </w:r>
    </w:p>
    <w:p w:rsidR="00CB12A0" w:rsidRDefault="00CB12A0" w:rsidP="00CB12A0">
      <w:pPr>
        <w:pStyle w:val="ListParagraph"/>
        <w:numPr>
          <w:ilvl w:val="0"/>
          <w:numId w:val="4"/>
        </w:numPr>
      </w:pPr>
      <w:r>
        <w:rPr>
          <w:rFonts w:eastAsiaTheme="minorEastAsia"/>
        </w:rPr>
        <w:t>P</w:t>
      </w:r>
      <w:r w:rsidRPr="00CB12A0">
        <w:rPr>
          <w:rFonts w:eastAsiaTheme="minorEastAsia"/>
        </w:rPr>
        <w:t xml:space="preserve">rimitív </w:t>
      </w:r>
      <m:oMath>
        <m:r>
          <w:rPr>
            <w:rFonts w:ascii="Cambria Math" w:hAnsi="Cambria Math"/>
          </w:rPr>
          <m:t>int x</m:t>
        </m:r>
      </m:oMath>
      <w:r>
        <w:t xml:space="preserve"> egyből létrejön. "Létrehoz egy egész </w:t>
      </w:r>
      <w:r w:rsidR="001D2DA6">
        <w:t xml:space="preserve">típusú </w:t>
      </w:r>
      <w:r>
        <w:t>változót és az x nevet adja neki."</w:t>
      </w:r>
      <w:r w:rsidR="001D2DA6">
        <w:t xml:space="preserve"> </w:t>
      </w:r>
      <m:oMath>
        <m:r>
          <w:rPr>
            <w:rFonts w:ascii="Cambria Math" w:hAnsi="Cambria Math"/>
          </w:rPr>
          <m:t>x=5; x+=1</m:t>
        </m:r>
      </m:oMath>
      <w:r w:rsidR="001D2DA6">
        <w:t xml:space="preserve"> valid.</w:t>
      </w:r>
    </w:p>
    <w:p w:rsidR="001D2DA6" w:rsidRDefault="001D2DA6" w:rsidP="00CB12A0">
      <w:pPr>
        <w:pStyle w:val="ListParagraph"/>
        <w:numPr>
          <w:ilvl w:val="0"/>
          <w:numId w:val="4"/>
        </w:numPr>
      </w:pPr>
      <m:oMath>
        <m:r>
          <w:rPr>
            <w:rFonts w:ascii="Cambria Math" w:hAnsi="Cambria Math"/>
          </w:rPr>
          <m:t>Pont p</m:t>
        </m:r>
      </m:oMath>
      <w:r>
        <w:t xml:space="preserve"> nem hoz létre egy objektumot, csak egy </w:t>
      </w:r>
      <m:oMath>
        <m:r>
          <w:rPr>
            <w:rFonts w:ascii="Cambria Math" w:hAnsi="Cambria Math"/>
          </w:rPr>
          <m:t>Pont</m:t>
        </m:r>
      </m:oMath>
      <w:r>
        <w:t xml:space="preserve"> típusú referenciát.</w:t>
      </w:r>
    </w:p>
    <w:p w:rsidR="00CB12A0" w:rsidRDefault="001D2DA6" w:rsidP="001E0436">
      <w:r>
        <w:t>A referencia mögé létre kell hozni az objektumot.</w:t>
      </w:r>
    </w:p>
    <w:p w:rsidR="001D2DA6" w:rsidRDefault="001D2DA6" w:rsidP="001E0436">
      <w:pPr>
        <w:rPr>
          <w:rFonts w:eastAsiaTheme="minorEastAsia"/>
        </w:rPr>
      </w:pPr>
      <m:oMath>
        <m:r>
          <w:rPr>
            <w:rFonts w:ascii="Cambria Math" w:hAnsi="Cambria Math"/>
          </w:rPr>
          <m:t>p=new Pont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7,3</m:t>
            </m:r>
          </m:e>
        </m:d>
        <m:r>
          <w:rPr>
            <w:rFonts w:ascii="Cambria Math" w:hAnsi="Cambria Math"/>
          </w:rPr>
          <m:t>;</m:t>
        </m:r>
      </m:oMath>
      <w:r>
        <w:rPr>
          <w:rFonts w:eastAsiaTheme="minorEastAsia"/>
        </w:rPr>
        <w:t xml:space="preserve"> Ez létrehozza az objektumot és a konstruktorral inicializálja.</w:t>
      </w:r>
      <w:r w:rsidR="00142940">
        <w:rPr>
          <w:rFonts w:eastAsiaTheme="minorEastAsia"/>
        </w:rPr>
        <w:t xml:space="preserve"> "</w:t>
      </w:r>
      <m:oMath>
        <m:r>
          <w:rPr>
            <w:rFonts w:ascii="Cambria Math" w:eastAsiaTheme="minorEastAsia" w:hAnsi="Cambria Math"/>
          </w:rPr>
          <m:t>new</m:t>
        </m:r>
      </m:oMath>
      <w:r w:rsidR="00142940">
        <w:rPr>
          <w:rFonts w:eastAsiaTheme="minorEastAsia"/>
        </w:rPr>
        <w:t xml:space="preserve">-zás" </w:t>
      </w:r>
      <w:r w:rsidR="00142940" w:rsidRPr="00142940">
        <w:rPr>
          <w:rFonts w:eastAsiaTheme="minorEastAsia"/>
        </w:rPr>
        <w:sym w:font="Wingdings" w:char="F04A"/>
      </w:r>
    </w:p>
    <w:p w:rsidR="00142940" w:rsidRDefault="00142940" w:rsidP="001E0436">
      <w:pPr>
        <w:rPr>
          <w:rFonts w:eastAsiaTheme="minorEastAsia"/>
        </w:rPr>
      </w:pPr>
      <w:r>
        <w:rPr>
          <w:rFonts w:eastAsiaTheme="minorEastAsia"/>
        </w:rPr>
        <w:t xml:space="preserve">Konstruktor egyetlen használati módja, a </w:t>
      </w:r>
      <m:oMath>
        <m:r>
          <w:rPr>
            <w:rFonts w:ascii="Cambria Math" w:eastAsiaTheme="minorEastAsia" w:hAnsi="Cambria Math"/>
          </w:rPr>
          <m:t>new</m:t>
        </m:r>
      </m:oMath>
      <w:r>
        <w:rPr>
          <w:rFonts w:eastAsiaTheme="minorEastAsia"/>
        </w:rPr>
        <w:t xml:space="preserve"> kulcsszó után.</w:t>
      </w:r>
    </w:p>
    <w:p w:rsidR="00142940" w:rsidRPr="00142940" w:rsidRDefault="00142940" w:rsidP="001E0436">
      <w:pPr>
        <w:rPr>
          <w:rFonts w:eastAsiaTheme="minorEastAsia"/>
        </w:rPr>
      </w:pPr>
      <w:r>
        <w:rPr>
          <w:rFonts w:eastAsiaTheme="minorEastAsia"/>
        </w:rPr>
        <w:t xml:space="preserve">Deklaráció+inicializáció egyben: </w:t>
      </w:r>
      <m:oMath>
        <m:r>
          <w:rPr>
            <w:rFonts w:ascii="Cambria Math" w:eastAsiaTheme="minorEastAsia" w:hAnsi="Cambria Math"/>
          </w:rPr>
          <m:t>Pont p = new Pont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2,9</m:t>
            </m:r>
          </m:e>
        </m:d>
        <m:r>
          <w:rPr>
            <w:rFonts w:ascii="Cambria Math" w:eastAsiaTheme="minorEastAsia" w:hAnsi="Cambria Math"/>
          </w:rPr>
          <m:t>;</m:t>
        </m:r>
      </m:oMath>
    </w:p>
    <w:p w:rsidR="00142940" w:rsidRDefault="00A953BF" w:rsidP="001E0436">
      <w:pPr>
        <w:rPr>
          <w:rFonts w:eastAsiaTheme="minorEastAsia"/>
        </w:rPr>
      </w:pPr>
      <w:r>
        <w:rPr>
          <w:rFonts w:eastAsiaTheme="minorEastAsia"/>
        </w:rPr>
        <w:t xml:space="preserve">Olyat nem mondunk, hogy </w:t>
      </w:r>
      <m:oMath>
        <m:r>
          <w:rPr>
            <w:rFonts w:ascii="Cambria Math" w:eastAsiaTheme="minorEastAsia" w:hAnsi="Cambria Math"/>
          </w:rPr>
          <m:t>x = new int</m:t>
        </m:r>
      </m:oMath>
      <w:r>
        <w:rPr>
          <w:rFonts w:eastAsiaTheme="minorEastAsia"/>
        </w:rPr>
        <w:t xml:space="preserve">. Csak osztályokra működik a </w:t>
      </w:r>
      <m:oMath>
        <m:r>
          <w:rPr>
            <w:rFonts w:ascii="Cambria Math" w:eastAsiaTheme="minorEastAsia" w:hAnsi="Cambria Math"/>
          </w:rPr>
          <m:t>new</m:t>
        </m:r>
      </m:oMath>
      <w:r>
        <w:rPr>
          <w:rFonts w:eastAsiaTheme="minorEastAsia"/>
        </w:rPr>
        <w:t>.</w:t>
      </w:r>
    </w:p>
    <w:p w:rsidR="00A953BF" w:rsidRDefault="00A953BF" w:rsidP="00A953BF">
      <w:pPr>
        <w:pStyle w:val="Heading3"/>
      </w:pPr>
      <w:r>
        <w:t>Név nélkül is használható</w:t>
      </w:r>
    </w:p>
    <w:p w:rsidR="00A953BF" w:rsidRPr="00A953BF" w:rsidRDefault="00A953BF" w:rsidP="001E0436">
      <w:pPr>
        <w:rPr>
          <w:rFonts w:asciiTheme="majorHAnsi" w:eastAsiaTheme="majorEastAsia" w:hAnsiTheme="majorHAnsi" w:cstheme="majorBidi"/>
        </w:rPr>
      </w:pPr>
      <m:oMathPara>
        <m:oMath>
          <m:r>
            <w:rPr>
              <w:rFonts w:ascii="Cambria Math" w:eastAsiaTheme="minorEastAsia" w:hAnsi="Cambria Math"/>
            </w:rPr>
            <m:t>new Pont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1,1</m:t>
              </m:r>
            </m:e>
          </m:d>
          <m:r>
            <w:rPr>
              <w:rFonts w:ascii="Cambria Math" w:eastAsiaTheme="minorEastAsia" w:hAnsi="Cambria Math"/>
            </w:rPr>
            <m:t>.eltol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2,3</m:t>
              </m:r>
            </m:e>
          </m:d>
          <m:r>
            <w:rPr>
              <w:rFonts w:ascii="Cambria Math" w:eastAsiaTheme="minorEastAsia" w:hAnsi="Cambria Math"/>
            </w:rPr>
            <m:t>;</m:t>
          </m:r>
        </m:oMath>
      </m:oMathPara>
    </w:p>
    <w:p w:rsidR="00A953BF" w:rsidRDefault="00A953BF" w:rsidP="00A953BF">
      <w:r>
        <w:t>Létrehoz, eltolja, kidobja a kukába.</w:t>
      </w:r>
    </w:p>
    <w:p w:rsidR="00A953BF" w:rsidRDefault="00231A42" w:rsidP="00231A42">
      <w:r>
        <w:t>Nincs referenciám az objektumra, nem tudom többször használni.</w:t>
      </w:r>
    </w:p>
    <w:p w:rsidR="00231A42" w:rsidRDefault="00231A42" w:rsidP="00231A42">
      <m:oMath>
        <m:r>
          <w:rPr>
            <w:rFonts w:ascii="Cambria Math" w:hAnsi="Cambria Math"/>
          </w:rPr>
          <m:t>p.x=7;</m:t>
        </m:r>
      </m:oMath>
      <w:r>
        <w:t xml:space="preserve"> Privát az </w:t>
      </w:r>
      <m:oMath>
        <m:r>
          <w:rPr>
            <w:rFonts w:ascii="Cambria Math" w:hAnsi="Cambria Math"/>
          </w:rPr>
          <m:t>x</m:t>
        </m:r>
      </m:oMath>
      <w:r>
        <w:t xml:space="preserve"> mező, </w:t>
      </w:r>
      <w:r w:rsidR="00E56E81">
        <w:t>ezért nem használható. D</w:t>
      </w:r>
      <w:r>
        <w:t>e van a kódban olyan hely, ahol ez működik. Belső reprezentáció részeként használható ez az utasítás.</w:t>
      </w:r>
      <w:r w:rsidR="00E56E81">
        <w:t xml:space="preserve"> Csak </w:t>
      </w:r>
      <w:proofErr w:type="gramStart"/>
      <w:r w:rsidR="00E56E81">
        <w:t>a</w:t>
      </w:r>
      <w:proofErr w:type="gramEnd"/>
      <w:r w:rsidR="00E56E81">
        <w:t xml:space="preserve"> </w:t>
      </w:r>
      <m:oMath>
        <m:r>
          <w:rPr>
            <w:rFonts w:ascii="Cambria Math" w:hAnsi="Cambria Math"/>
          </w:rPr>
          <m:t>Pont</m:t>
        </m:r>
      </m:oMath>
      <w:r w:rsidR="00E56E81">
        <w:t xml:space="preserve"> osztályban van értelme.</w:t>
      </w:r>
    </w:p>
    <w:p w:rsidR="001B146B" w:rsidRDefault="001B146B" w:rsidP="001B146B">
      <w:pPr>
        <w:pStyle w:val="Heading3"/>
      </w:pPr>
      <w:r>
        <w:t>Formális paraméter</w:t>
      </w:r>
    </w:p>
    <w:p w:rsidR="00E56E81" w:rsidRPr="00A953BF" w:rsidRDefault="00E56E81" w:rsidP="00231A42">
      <w:r>
        <w:t xml:space="preserve">Metódus definíciója formális paraméterek tükrében </w:t>
      </w:r>
      <w:r w:rsidR="00001B4D">
        <w:t>("</w:t>
      </w:r>
      <w:proofErr w:type="spellStart"/>
      <w:r w:rsidR="00001B4D">
        <w:t>in</w:t>
      </w:r>
      <w:proofErr w:type="spellEnd"/>
      <w:r w:rsidR="00001B4D">
        <w:t xml:space="preserve"> </w:t>
      </w:r>
      <w:proofErr w:type="spellStart"/>
      <w:r w:rsidR="00001B4D">
        <w:t>terms</w:t>
      </w:r>
      <w:proofErr w:type="spellEnd"/>
      <w:r w:rsidR="00001B4D">
        <w:t xml:space="preserve"> of") </w:t>
      </w:r>
      <w:r>
        <w:t xml:space="preserve">van megadva. </w:t>
      </w:r>
    </w:p>
    <w:p w:rsidR="001D2DA6" w:rsidRDefault="00E56E81" w:rsidP="001E0436">
      <w:pPr>
        <w:rPr>
          <w:rFonts w:eastAsiaTheme="minorEastAsia"/>
        </w:rPr>
      </w:pPr>
      <w:r>
        <w:rPr>
          <w:rFonts w:eastAsiaTheme="minorEastAsia"/>
        </w:rPr>
        <w:t>Mi a formális paraméter lista? Pl. a konstruktorban a zárójel tartalma. int x, int y</w:t>
      </w:r>
    </w:p>
    <w:p w:rsidR="00E56E81" w:rsidRDefault="00E56E81" w:rsidP="001E0436">
      <w:pPr>
        <w:rPr>
          <w:rFonts w:eastAsiaTheme="minorEastAsia"/>
        </w:rPr>
      </w:pPr>
      <w:r>
        <w:rPr>
          <w:rFonts w:eastAsiaTheme="minorEastAsia"/>
        </w:rPr>
        <w:t>Amikor meghívok egy metódust, akkor beszélünk aktuális paraméter listáról.</w:t>
      </w:r>
      <w:r w:rsidR="001B146B">
        <w:rPr>
          <w:rFonts w:eastAsiaTheme="minorEastAsia"/>
        </w:rPr>
        <w:t xml:space="preserve"> Az eltol metódusnak hány formális paramétere van?</w:t>
      </w:r>
      <w:r w:rsidR="00114856">
        <w:rPr>
          <w:rFonts w:eastAsiaTheme="minorEastAsia"/>
        </w:rPr>
        <w:t xml:space="preserve"> Három: </w:t>
      </w:r>
      <m:oMath>
        <m:r>
          <w:rPr>
            <w:rFonts w:ascii="Cambria Math" w:eastAsiaTheme="minorEastAsia" w:hAnsi="Cambria Math"/>
          </w:rPr>
          <m:t>this, x, y</m:t>
        </m:r>
      </m:oMath>
      <w:r w:rsidR="00114856">
        <w:rPr>
          <w:rFonts w:eastAsiaTheme="minorEastAsia"/>
        </w:rPr>
        <w:t>, de csak kettő hosszú a paraméter listája (</w:t>
      </w:r>
      <m:oMath>
        <m:r>
          <w:rPr>
            <w:rFonts w:ascii="Cambria Math" w:eastAsiaTheme="minorEastAsia" w:hAnsi="Cambria Math"/>
          </w:rPr>
          <m:t>x, y</m:t>
        </m:r>
      </m:oMath>
      <w:r w:rsidR="00114856">
        <w:rPr>
          <w:rFonts w:eastAsiaTheme="minorEastAsia"/>
        </w:rPr>
        <w:t>).</w:t>
      </w:r>
    </w:p>
    <w:p w:rsidR="00114856" w:rsidRDefault="00114856" w:rsidP="001E0436">
      <w:pPr>
        <w:rPr>
          <w:rFonts w:eastAsiaTheme="minorEastAsia"/>
        </w:rPr>
      </w:pPr>
      <w:r>
        <w:rPr>
          <w:rFonts w:eastAsiaTheme="minorEastAsia"/>
        </w:rPr>
        <w:t>Kitüntetett paraméter az az objektum, amin hívjuk meg a metódust. Ezt máshova írjuk (hívás elé) és máshogyan hivatkozunk rá (</w:t>
      </w:r>
      <m:oMath>
        <m:r>
          <w:rPr>
            <w:rFonts w:ascii="Cambria Math" w:eastAsiaTheme="minorEastAsia" w:hAnsi="Cambria Math"/>
          </w:rPr>
          <m:t>this</m:t>
        </m:r>
      </m:oMath>
      <w:r>
        <w:rPr>
          <w:rFonts w:eastAsiaTheme="minorEastAsia"/>
        </w:rPr>
        <w:t>).</w:t>
      </w:r>
    </w:p>
    <w:p w:rsidR="005C66E7" w:rsidRDefault="005C66E7" w:rsidP="005C66E7">
      <w:pPr>
        <w:pStyle w:val="Heading3"/>
      </w:pPr>
      <w:proofErr w:type="spellStart"/>
      <w:r>
        <w:t>static</w:t>
      </w:r>
      <w:proofErr w:type="spellEnd"/>
    </w:p>
    <w:p w:rsidR="00114856" w:rsidRDefault="005C66E7" w:rsidP="001E0436">
      <w:pPr>
        <w:rPr>
          <w:rFonts w:eastAsiaTheme="minorEastAsia"/>
        </w:rPr>
      </w:pPr>
      <w:r>
        <w:rPr>
          <w:rFonts w:eastAsiaTheme="minorEastAsia"/>
        </w:rPr>
        <w:t xml:space="preserve">Kivétel pl. a main funkció: </w:t>
      </w:r>
      <m:oMath>
        <m:r>
          <w:rPr>
            <w:rFonts w:ascii="Cambria Math" w:eastAsiaTheme="minorEastAsia" w:hAnsi="Cambria Math"/>
          </w:rPr>
          <m:t xml:space="preserve">public </m:t>
        </m:r>
        <m:r>
          <m:rPr>
            <m:sty m:val="bi"/>
          </m:rPr>
          <w:rPr>
            <w:rFonts w:ascii="Cambria Math" w:eastAsiaTheme="minorEastAsia" w:hAnsi="Cambria Math"/>
          </w:rPr>
          <m:t>static</m:t>
        </m:r>
        <m:r>
          <w:rPr>
            <w:rFonts w:ascii="Cambria Math" w:eastAsiaTheme="minorEastAsia" w:hAnsi="Cambria Math"/>
          </w:rPr>
          <m:t xml:space="preserve"> void main</m:t>
        </m:r>
      </m:oMath>
      <w:r>
        <w:rPr>
          <w:rFonts w:eastAsiaTheme="minorEastAsia"/>
        </w:rPr>
        <w:t xml:space="preserve"> Itt a statikus kulcsszó jelenti, hogy "nincs kitüntetett paraméter".</w:t>
      </w:r>
    </w:p>
    <w:p w:rsidR="005C66E7" w:rsidRDefault="005C66E7" w:rsidP="001E0436">
      <w:pPr>
        <w:rPr>
          <w:rFonts w:eastAsiaTheme="minorEastAsia"/>
        </w:rPr>
      </w:pPr>
      <w:r>
        <w:rPr>
          <w:rFonts w:eastAsiaTheme="minorEastAsia"/>
        </w:rPr>
        <w:t>Nem objektumon hívjuk meg, hanem a definiáló osztály nevének megadásával.</w:t>
      </w:r>
    </w:p>
    <w:p w:rsidR="005C66E7" w:rsidRDefault="005C66E7" w:rsidP="001E0436">
      <w:pPr>
        <w:rPr>
          <w:rFonts w:eastAsiaTheme="minorEastAsia"/>
        </w:rPr>
      </w:pPr>
      <w:r>
        <w:rPr>
          <w:rFonts w:eastAsiaTheme="minorEastAsia"/>
        </w:rPr>
        <w:t xml:space="preserve">A </w:t>
      </w:r>
      <w:r w:rsidRPr="00636156">
        <w:rPr>
          <w:rFonts w:eastAsiaTheme="minorEastAsia"/>
          <w:lang w:val="en-US"/>
        </w:rPr>
        <w:t>compiler</w:t>
      </w:r>
      <w:r>
        <w:rPr>
          <w:rFonts w:eastAsiaTheme="minorEastAsia"/>
        </w:rPr>
        <w:t xml:space="preserve"> tudja a </w:t>
      </w:r>
      <m:oMath>
        <m:r>
          <w:rPr>
            <w:rFonts w:ascii="Cambria Math" w:eastAsiaTheme="minorEastAsia" w:hAnsi="Cambria Math"/>
          </w:rPr>
          <m:t>p</m:t>
        </m:r>
      </m:oMath>
      <w:r>
        <w:rPr>
          <w:rFonts w:eastAsiaTheme="minorEastAsia"/>
        </w:rPr>
        <w:t xml:space="preserve"> deklarált típusából, hogy melyik osztályban van az </w:t>
      </w:r>
      <m:oMath>
        <m:r>
          <w:rPr>
            <w:rFonts w:ascii="Cambria Math" w:eastAsiaTheme="minorEastAsia" w:hAnsi="Cambria Math"/>
          </w:rPr>
          <m:t>eltol</m:t>
        </m:r>
      </m:oMath>
      <w:r>
        <w:rPr>
          <w:rFonts w:eastAsiaTheme="minorEastAsia"/>
        </w:rPr>
        <w:t xml:space="preserve"> művelet, melyik osztályból kell hívni. Statikus metódusnál m</w:t>
      </w:r>
      <w:r w:rsidR="00001B4D">
        <w:rPr>
          <w:rFonts w:eastAsiaTheme="minorEastAsia"/>
        </w:rPr>
        <w:t>e</w:t>
      </w:r>
      <w:r>
        <w:rPr>
          <w:rFonts w:eastAsiaTheme="minorEastAsia"/>
        </w:rPr>
        <w:t>g kell adni ezt az in</w:t>
      </w:r>
      <w:r w:rsidR="00001B4D">
        <w:rPr>
          <w:rFonts w:eastAsiaTheme="minorEastAsia"/>
        </w:rPr>
        <w:t>formációt.</w:t>
      </w:r>
    </w:p>
    <w:p w:rsidR="00404C4C" w:rsidRDefault="00404C4C" w:rsidP="001E0436">
      <w:pPr>
        <w:rPr>
          <w:rFonts w:eastAsiaTheme="minorEastAsia"/>
        </w:rPr>
      </w:pPr>
      <w:r>
        <w:rPr>
          <w:rFonts w:eastAsiaTheme="minorEastAsia"/>
        </w:rPr>
        <w:t>Példa:</w:t>
      </w:r>
    </w:p>
    <w:p w:rsidR="00001B4D" w:rsidRDefault="00001B4D" w:rsidP="00001B4D">
      <w:pPr>
        <w:pStyle w:val="NoSpacing"/>
        <w:rPr>
          <w:highlight w:val="white"/>
        </w:rPr>
      </w:pPr>
      <w:r>
        <w:rPr>
          <w:color w:val="8000FF"/>
          <w:highlight w:val="white"/>
        </w:rPr>
        <w:t>public</w:t>
      </w:r>
      <w:r>
        <w:rPr>
          <w:highlight w:val="white"/>
        </w:rPr>
        <w:t xml:space="preserve"> </w:t>
      </w:r>
      <w:r>
        <w:rPr>
          <w:color w:val="8000FF"/>
          <w:highlight w:val="white"/>
        </w:rPr>
        <w:t>static</w:t>
      </w:r>
      <w:r>
        <w:rPr>
          <w:highlight w:val="white"/>
        </w:rPr>
        <w:t xml:space="preserve"> Pont origo</w:t>
      </w:r>
      <w:r>
        <w:rPr>
          <w:b/>
          <w:bCs/>
          <w:color w:val="000080"/>
          <w:highlight w:val="white"/>
        </w:rPr>
        <w:t>(){</w:t>
      </w:r>
    </w:p>
    <w:p w:rsidR="00001B4D" w:rsidRDefault="00001B4D" w:rsidP="00001B4D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b/>
          <w:bCs/>
          <w:color w:val="0000FF"/>
          <w:highlight w:val="white"/>
        </w:rPr>
        <w:t>return</w:t>
      </w:r>
      <w:r>
        <w:rPr>
          <w:highlight w:val="white"/>
        </w:rPr>
        <w:t xml:space="preserve"> </w:t>
      </w:r>
      <w:r>
        <w:rPr>
          <w:b/>
          <w:bCs/>
          <w:color w:val="0000FF"/>
          <w:highlight w:val="white"/>
        </w:rPr>
        <w:t>new</w:t>
      </w:r>
      <w:r>
        <w:rPr>
          <w:highlight w:val="white"/>
        </w:rPr>
        <w:t xml:space="preserve"> Pont</w:t>
      </w:r>
      <w:r>
        <w:rPr>
          <w:b/>
          <w:bCs/>
          <w:color w:val="000080"/>
          <w:highlight w:val="white"/>
        </w:rPr>
        <w:t>(</w:t>
      </w:r>
      <w:r>
        <w:rPr>
          <w:color w:val="FF8000"/>
          <w:highlight w:val="white"/>
        </w:rPr>
        <w:t>0</w:t>
      </w:r>
      <w:r>
        <w:rPr>
          <w:b/>
          <w:bCs/>
          <w:color w:val="000080"/>
          <w:highlight w:val="white"/>
        </w:rPr>
        <w:t>,</w:t>
      </w:r>
      <w:r>
        <w:rPr>
          <w:color w:val="FF8000"/>
          <w:highlight w:val="white"/>
        </w:rPr>
        <w:t>0</w:t>
      </w:r>
      <w:r>
        <w:rPr>
          <w:b/>
          <w:bCs/>
          <w:color w:val="000080"/>
          <w:highlight w:val="white"/>
        </w:rPr>
        <w:t>);</w:t>
      </w:r>
    </w:p>
    <w:p w:rsidR="00001B4D" w:rsidRDefault="00001B4D" w:rsidP="00001B4D">
      <w:pPr>
        <w:pStyle w:val="NoSpacing"/>
        <w:rPr>
          <w:highlight w:val="white"/>
        </w:rPr>
      </w:pPr>
      <w:r>
        <w:rPr>
          <w:b/>
          <w:bCs/>
          <w:color w:val="000080"/>
          <w:highlight w:val="white"/>
        </w:rPr>
        <w:t>}</w:t>
      </w:r>
    </w:p>
    <w:p w:rsidR="00001B4D" w:rsidRDefault="00001B4D" w:rsidP="00001B4D">
      <w:pPr>
        <w:pStyle w:val="NoSpacing"/>
        <w:rPr>
          <w:highlight w:val="white"/>
        </w:rPr>
      </w:pPr>
      <w:r>
        <w:rPr>
          <w:highlight w:val="white"/>
        </w:rPr>
        <w:t xml:space="preserve">Pont o </w:t>
      </w:r>
      <w:r>
        <w:rPr>
          <w:b/>
          <w:bCs/>
          <w:color w:val="000080"/>
          <w:highlight w:val="white"/>
        </w:rPr>
        <w:t>=</w:t>
      </w:r>
      <w:r>
        <w:rPr>
          <w:highlight w:val="white"/>
        </w:rPr>
        <w:t xml:space="preserve"> Pont</w:t>
      </w:r>
      <w:r>
        <w:rPr>
          <w:b/>
          <w:bCs/>
          <w:color w:val="000080"/>
          <w:highlight w:val="white"/>
        </w:rPr>
        <w:t>.</w:t>
      </w:r>
      <w:r>
        <w:rPr>
          <w:highlight w:val="white"/>
        </w:rPr>
        <w:t>origo</w:t>
      </w:r>
      <w:r>
        <w:rPr>
          <w:b/>
          <w:bCs/>
          <w:color w:val="000080"/>
          <w:highlight w:val="white"/>
        </w:rPr>
        <w:t>();</w:t>
      </w:r>
    </w:p>
    <w:p w:rsidR="00E56E81" w:rsidRDefault="00001B4D" w:rsidP="001E0436">
      <w:pPr>
        <w:rPr>
          <w:rFonts w:eastAsiaTheme="minorEastAsia"/>
        </w:rPr>
      </w:pPr>
      <w:r>
        <w:rPr>
          <w:rFonts w:eastAsiaTheme="minorEastAsia"/>
        </w:rPr>
        <w:t>Az osztályon hívtam meg.</w:t>
      </w:r>
    </w:p>
    <w:p w:rsidR="00001B4D" w:rsidRDefault="00001B4D" w:rsidP="001E0436">
      <w:pPr>
        <w:rPr>
          <w:rFonts w:eastAsiaTheme="minorEastAsia"/>
        </w:rPr>
      </w:pPr>
      <w:r>
        <w:rPr>
          <w:rFonts w:eastAsiaTheme="minorEastAsia"/>
        </w:rPr>
        <w:t>Osztályszintű statikus metódus meghívása: Nem kell rendelkeznem objektummal, hogy meg tudjam hívni.</w:t>
      </w:r>
    </w:p>
    <w:p w:rsidR="00001B4D" w:rsidRDefault="00BE3FE3" w:rsidP="001E0436">
      <w:pPr>
        <w:rPr>
          <w:rFonts w:eastAsiaTheme="minorEastAsia"/>
        </w:rPr>
      </w:pPr>
      <w:r>
        <w:rPr>
          <w:rFonts w:eastAsiaTheme="minorEastAsia"/>
        </w:rPr>
        <w:t xml:space="preserve">Baj lenne, ha a </w:t>
      </w:r>
      <m:oMath>
        <m:r>
          <w:rPr>
            <w:rFonts w:ascii="Cambria Math" w:eastAsiaTheme="minorEastAsia" w:hAnsi="Cambria Math"/>
          </w:rPr>
          <m:t>main</m:t>
        </m:r>
      </m:oMath>
      <w:r>
        <w:rPr>
          <w:rFonts w:eastAsiaTheme="minorEastAsia"/>
        </w:rPr>
        <w:t xml:space="preserve">-t objektumon kellene meghívni. Csak most indult a program, nincs még egy objektum se. Ezért kell, hogy </w:t>
      </w:r>
      <m:oMath>
        <m:r>
          <w:rPr>
            <w:rFonts w:ascii="Cambria Math" w:eastAsiaTheme="minorEastAsia" w:hAnsi="Cambria Math"/>
          </w:rPr>
          <m:t>static</m:t>
        </m:r>
      </m:oMath>
      <w:r>
        <w:rPr>
          <w:rFonts w:eastAsiaTheme="minorEastAsia"/>
        </w:rPr>
        <w:t xml:space="preserve"> legyen a </w:t>
      </w:r>
      <m:oMath>
        <m:r>
          <w:rPr>
            <w:rFonts w:ascii="Cambria Math" w:eastAsiaTheme="minorEastAsia" w:hAnsi="Cambria Math"/>
          </w:rPr>
          <m:t>main</m:t>
        </m:r>
      </m:oMath>
      <w:r>
        <w:rPr>
          <w:rFonts w:eastAsiaTheme="minorEastAsia"/>
        </w:rPr>
        <w:t>.</w:t>
      </w:r>
    </w:p>
    <w:p w:rsidR="00BE3FE3" w:rsidRDefault="00BE3FE3" w:rsidP="001E0436">
      <w:pPr>
        <w:rPr>
          <w:rFonts w:eastAsiaTheme="minorEastAsia"/>
        </w:rPr>
      </w:pPr>
      <w:r>
        <w:rPr>
          <w:rFonts w:eastAsiaTheme="minorEastAsia"/>
        </w:rPr>
        <w:t xml:space="preserve">A </w:t>
      </w:r>
      <m:oMath>
        <m:r>
          <w:rPr>
            <w:rFonts w:ascii="Cambria Math" w:eastAsiaTheme="minorEastAsia" w:hAnsi="Cambria Math"/>
          </w:rPr>
          <m:t>static</m:t>
        </m:r>
      </m:oMath>
      <w:r>
        <w:rPr>
          <w:rFonts w:eastAsiaTheme="minorEastAsia"/>
        </w:rPr>
        <w:t xml:space="preserve"> szép elnevezése: </w:t>
      </w:r>
      <w:r w:rsidRPr="00BE3FE3">
        <w:rPr>
          <w:rFonts w:eastAsiaTheme="minorEastAsia"/>
          <w:b/>
        </w:rPr>
        <w:t>osztályszintű</w:t>
      </w:r>
      <w:r>
        <w:rPr>
          <w:rFonts w:eastAsiaTheme="minorEastAsia"/>
        </w:rPr>
        <w:t xml:space="preserve"> metódus.</w:t>
      </w:r>
    </w:p>
    <w:p w:rsidR="00BE3FE3" w:rsidRDefault="00BE3FE3" w:rsidP="001E0436">
      <w:pPr>
        <w:rPr>
          <w:rFonts w:eastAsiaTheme="minorEastAsia"/>
        </w:rPr>
      </w:pPr>
      <w:r>
        <w:rPr>
          <w:rFonts w:eastAsiaTheme="minorEastAsia"/>
        </w:rPr>
        <w:t>Példányszintű metódus a másik típus. Ehhez objektum példányra van szükség. Objektum példányon kell meghívni.</w:t>
      </w:r>
    </w:p>
    <w:p w:rsidR="00BE3FE3" w:rsidRDefault="00BE3FE3" w:rsidP="001E0436">
      <w:pPr>
        <w:rPr>
          <w:rFonts w:eastAsiaTheme="minorEastAsia"/>
        </w:rPr>
      </w:pPr>
      <w:r>
        <w:rPr>
          <w:rFonts w:eastAsiaTheme="minorEastAsia"/>
        </w:rPr>
        <w:t xml:space="preserve">Példányosítás: </w:t>
      </w:r>
      <m:oMath>
        <m:r>
          <w:rPr>
            <w:rFonts w:ascii="Cambria Math" w:eastAsiaTheme="minorEastAsia" w:hAnsi="Cambria Math"/>
          </w:rPr>
          <m:t>new</m:t>
        </m:r>
      </m:oMath>
      <w:r>
        <w:rPr>
          <w:rFonts w:eastAsiaTheme="minorEastAsia"/>
        </w:rPr>
        <w:t xml:space="preserve"> kulcsszóval objektumot hozunk létre.</w:t>
      </w:r>
    </w:p>
    <w:p w:rsidR="00BE3FE3" w:rsidRPr="001D2DA6" w:rsidRDefault="00404C4C" w:rsidP="001E0436">
      <w:pPr>
        <w:rPr>
          <w:rFonts w:eastAsiaTheme="minorEastAsia"/>
        </w:rPr>
      </w:pPr>
      <w:r>
        <w:rPr>
          <w:rFonts w:eastAsiaTheme="minorEastAsia"/>
        </w:rPr>
        <w:t xml:space="preserve">A Java nem dob fordítási hibát, ha objektumra hívunk statikus metódust; </w:t>
      </w:r>
      <m:oMath>
        <m:r>
          <w:rPr>
            <w:rFonts w:ascii="Cambria Math" w:eastAsiaTheme="minorEastAsia" w:hAnsi="Cambria Math"/>
          </w:rPr>
          <m:t>p.origo()</m:t>
        </m:r>
      </m:oMath>
      <w:r>
        <w:rPr>
          <w:rFonts w:eastAsiaTheme="minorEastAsia"/>
        </w:rPr>
        <w:t>. Helyes, de értelmetlen.</w:t>
      </w:r>
    </w:p>
    <w:p w:rsidR="001E0436" w:rsidRPr="00BD6A08" w:rsidRDefault="001E0436" w:rsidP="001E0436">
      <w:r>
        <w:t>Előadás vége.</w:t>
      </w:r>
      <w:bookmarkStart w:id="0" w:name="_GoBack"/>
      <w:bookmarkEnd w:id="0"/>
    </w:p>
    <w:sectPr w:rsidR="001E0436" w:rsidRPr="00BD6A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C1DB5"/>
    <w:multiLevelType w:val="hybridMultilevel"/>
    <w:tmpl w:val="E280CA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27739"/>
    <w:multiLevelType w:val="hybridMultilevel"/>
    <w:tmpl w:val="368054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D558A5"/>
    <w:multiLevelType w:val="multilevel"/>
    <w:tmpl w:val="00C8624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D41"/>
    <w:rsid w:val="00001B4D"/>
    <w:rsid w:val="000D0066"/>
    <w:rsid w:val="000E6C7D"/>
    <w:rsid w:val="00114856"/>
    <w:rsid w:val="00142940"/>
    <w:rsid w:val="00193353"/>
    <w:rsid w:val="001B146B"/>
    <w:rsid w:val="001D2DA6"/>
    <w:rsid w:val="001E0436"/>
    <w:rsid w:val="00231A42"/>
    <w:rsid w:val="003048AB"/>
    <w:rsid w:val="0031401E"/>
    <w:rsid w:val="003370E1"/>
    <w:rsid w:val="00404C4C"/>
    <w:rsid w:val="00483937"/>
    <w:rsid w:val="005C66E7"/>
    <w:rsid w:val="00636156"/>
    <w:rsid w:val="00647D41"/>
    <w:rsid w:val="006779E7"/>
    <w:rsid w:val="006A0834"/>
    <w:rsid w:val="006A1F05"/>
    <w:rsid w:val="00714750"/>
    <w:rsid w:val="00793A68"/>
    <w:rsid w:val="007B3A92"/>
    <w:rsid w:val="008103FA"/>
    <w:rsid w:val="00892AA0"/>
    <w:rsid w:val="009020C0"/>
    <w:rsid w:val="00990AA7"/>
    <w:rsid w:val="00991BA4"/>
    <w:rsid w:val="00997CCE"/>
    <w:rsid w:val="009A6FD1"/>
    <w:rsid w:val="00A24F2A"/>
    <w:rsid w:val="00A953BF"/>
    <w:rsid w:val="00BD6A08"/>
    <w:rsid w:val="00BE0C1F"/>
    <w:rsid w:val="00BE3FE3"/>
    <w:rsid w:val="00C34006"/>
    <w:rsid w:val="00C8687E"/>
    <w:rsid w:val="00CB12A0"/>
    <w:rsid w:val="00CF5A6D"/>
    <w:rsid w:val="00E56E81"/>
    <w:rsid w:val="00ED08CD"/>
    <w:rsid w:val="00F47EE6"/>
    <w:rsid w:val="00F514C6"/>
    <w:rsid w:val="00FC33F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hu-H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407E71B-098B-4E51-A821-2D7415061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1F"/>
    <w:rPr>
      <w:rFonts w:ascii="Arial Unicode MS" w:hAnsi="Arial Unicode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4750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4750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2A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750"/>
    <w:rPr>
      <w:rFonts w:ascii="Arial Unicode MS" w:eastAsiaTheme="majorEastAsia" w:hAnsi="Arial Unicode MS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14750"/>
    <w:rPr>
      <w:rFonts w:ascii="Arial Unicode MS" w:eastAsiaTheme="majorEastAsia" w:hAnsi="Arial Unicode MS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14750"/>
    <w:rPr>
      <w:color w:val="0563C1" w:themeColor="hyperlink"/>
      <w:u w:val="single"/>
    </w:rPr>
  </w:style>
  <w:style w:type="paragraph" w:styleId="NoSpacing">
    <w:name w:val="No Spacing"/>
    <w:aliases w:val="Code"/>
    <w:link w:val="NoSpacingChar"/>
    <w:autoRedefine/>
    <w:uiPriority w:val="1"/>
    <w:qFormat/>
    <w:rsid w:val="00CF5A6D"/>
    <w:pPr>
      <w:spacing w:after="0" w:line="240" w:lineRule="auto"/>
    </w:pPr>
    <w:rPr>
      <w:rFonts w:ascii="Courier New" w:hAnsi="Courier New"/>
      <w:noProof/>
      <w:lang w:val="en-US"/>
    </w:rPr>
  </w:style>
  <w:style w:type="character" w:customStyle="1" w:styleId="NoSpacingChar">
    <w:name w:val="No Spacing Char"/>
    <w:aliases w:val="Code Char"/>
    <w:basedOn w:val="DefaultParagraphFont"/>
    <w:link w:val="NoSpacing"/>
    <w:uiPriority w:val="1"/>
    <w:rsid w:val="008103FA"/>
    <w:rPr>
      <w:rFonts w:ascii="Courier New" w:hAnsi="Courier New"/>
      <w:noProof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92AA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0E6C7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514C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lte.3ice.h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925</Words>
  <Characters>6384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25</vt:i4>
      </vt:variant>
    </vt:vector>
  </HeadingPairs>
  <TitlesOfParts>
    <vt:vector size="26" baseType="lpstr">
      <vt:lpstr/>
      <vt:lpstr>2. előadás</vt:lpstr>
      <vt:lpstr>    Berezvai Dániel jegyzete http://elte.3ice.hu/</vt:lpstr>
      <vt:lpstr>    Osztály</vt:lpstr>
      <vt:lpstr>    Objektum</vt:lpstr>
      <vt:lpstr>    8 féle egyszerű adat (primitív típus)</vt:lpstr>
      <vt:lpstr>    9. típus az: Összetett adat. Előállítása:</vt:lpstr>
      <vt:lpstr>    Osztálydefiníció (ismétlés)</vt:lpstr>
      <vt:lpstr>    Encapsulation (Egységbe zárás elve)</vt:lpstr>
      <vt:lpstr>    Névtelen csomag</vt:lpstr>
      <vt:lpstr>    Láthatóság, információ elrejtés, absztrakt adattípus definiálása = ADT (abstract</vt:lpstr>
      <vt:lpstr>    Nyilvános osztály – mindenki használhatja, privát adatokkal (belső reprezentáció</vt:lpstr>
      <vt:lpstr>        Ez szerintem kevés, rakjuk még hozzá a getter, setter függvényeket, hogy használ</vt:lpstr>
      <vt:lpstr>    Mi az előnye?</vt:lpstr>
      <vt:lpstr>        Például</vt:lpstr>
      <vt:lpstr>    Osztálydefiníció</vt:lpstr>
      <vt:lpstr>    Konstruktor</vt:lpstr>
      <vt:lpstr>    Segédműveletek</vt:lpstr>
      <vt:lpstr>    Ökölszabályok</vt:lpstr>
      <vt:lpstr>    Javítsuk ki előző példánkat</vt:lpstr>
      <vt:lpstr>    Rendes név</vt:lpstr>
      <vt:lpstr>    Indirekció, referencia</vt:lpstr>
      <vt:lpstr>        Változódefiníció</vt:lpstr>
      <vt:lpstr>        Név nélkül is használható</vt:lpstr>
      <vt:lpstr>        Formális paraméter</vt:lpstr>
      <vt:lpstr>        static</vt:lpstr>
    </vt:vector>
  </TitlesOfParts>
  <Company/>
  <LinksUpToDate>false</LinksUpToDate>
  <CharactersWithSpaces>7295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3ICE Berezvai</dc:creator>
  <cp:keywords/>
  <dc:description/>
  <cp:lastModifiedBy>Daniel 3ICE Berezvai</cp:lastModifiedBy>
  <cp:revision>7</cp:revision>
  <dcterms:created xsi:type="dcterms:W3CDTF">2015-09-18T10:14:00Z</dcterms:created>
  <dcterms:modified xsi:type="dcterms:W3CDTF">2015-09-18T14:25:00Z</dcterms:modified>
</cp:coreProperties>
</file>