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71" w:rsidRPr="00CF1E71" w:rsidRDefault="003F1C2D" w:rsidP="00CF1E71">
      <w:pPr>
        <w:pStyle w:val="Heading1"/>
      </w:pPr>
      <w:r>
        <w:t>9</w:t>
      </w:r>
      <w:bookmarkStart w:id="0" w:name="_GoBack"/>
      <w:bookmarkEnd w:id="0"/>
      <w:r w:rsidR="00CF1E71" w:rsidRPr="00CF1E71">
        <w:t>. előadás</w:t>
      </w:r>
    </w:p>
    <w:p w:rsidR="00051364" w:rsidRDefault="00051364" w:rsidP="00CF1E71">
      <w:r>
        <w:t>Áttértünk a következő szemléletmód vizsgálatára. Az internet kommunikáció értelmezése.</w:t>
      </w:r>
    </w:p>
    <w:p w:rsidR="00051364" w:rsidRDefault="00051364" w:rsidP="00CF1E71">
      <w:r>
        <w:t>A kommunikáció népszerű téma, rendeget új lehetőség az internethasználat következtében.</w:t>
      </w:r>
    </w:p>
    <w:p w:rsidR="00051364" w:rsidRDefault="00051364" w:rsidP="00CF1E71">
      <w:r>
        <w:t xml:space="preserve">Mi a kommunikáció? Üzenetközvetítés? 50-100 különféle elmélete van. Majdnem mindben megfogalmazódik ez, hogy kialakul egy üzenet egy helyen, majd eljut egy másik személyhez. </w:t>
      </w:r>
      <w:r w:rsidR="00A9549D">
        <w:t xml:space="preserve">(Jelek továbbítása.) </w:t>
      </w:r>
      <w:r>
        <w:t>Ez nem rossz elgondolás, de nem is jó.</w:t>
      </w:r>
    </w:p>
    <w:p w:rsidR="0018641F" w:rsidRDefault="00A9549D">
      <w:r>
        <w:t>Mi a közös az összes elméletben? Mi az értelme a kommunikációnak?</w:t>
      </w:r>
    </w:p>
    <w:p w:rsidR="00A9549D" w:rsidRDefault="00A9549D">
      <w:r>
        <w:t>A kommunikációra is filozófiai módon fogunk tekinteni. Pontos konklúziója a következő:</w:t>
      </w:r>
    </w:p>
    <w:p w:rsidR="00A9549D" w:rsidRDefault="00A9549D">
      <w:r>
        <w:t>Közösségek előállításának technikája.</w:t>
      </w:r>
    </w:p>
    <w:p w:rsidR="00A9549D" w:rsidRDefault="00A9549D">
      <w:r>
        <w:t>Részletesebb leíráshoz technikai személetmódot fogunk alkalmazni.</w:t>
      </w:r>
    </w:p>
    <w:p w:rsidR="00A9549D" w:rsidRDefault="00A9549D">
      <w:r>
        <w:t>Milyen értelemben jön létre közösség a kommunikáció során? Valami üzenet eljut A-ból B-be. Ez azzal jár, hogy ami korábban csak A-ban volt, megjelenik B-ben is. ⇒ Mindkét helyen előfordul, közös A-val és B-ben. Venn diagrammal ábrázolható.</w:t>
      </w:r>
    </w:p>
    <w:p w:rsidR="00A9549D" w:rsidRDefault="00A9549D">
      <w:r>
        <w:t>Ismeretség, tudás közös. Attól függ, hogy a kommunikáció milyen.</w:t>
      </w:r>
      <w:r w:rsidR="0079556A">
        <w:t xml:space="preserve"> Mindketten birtokolják ugyan azt az ismeretet. A közös gondolat tartalmát.</w:t>
      </w:r>
    </w:p>
    <w:p w:rsidR="0019489C" w:rsidRDefault="0079556A" w:rsidP="0019489C">
      <w:pPr>
        <w:pStyle w:val="Heading2"/>
      </w:pPr>
      <w:r>
        <w:t>Mi a közö</w:t>
      </w:r>
      <w:r w:rsidR="0019489C">
        <w:t>sség?</w:t>
      </w:r>
    </w:p>
    <w:p w:rsidR="0079556A" w:rsidRDefault="0079556A">
      <w:r>
        <w:t>Egyáltalán nem triviális.</w:t>
      </w:r>
    </w:p>
    <w:p w:rsidR="0079556A" w:rsidRDefault="0079556A" w:rsidP="0079556A">
      <w:pPr>
        <w:pStyle w:val="ListParagraph"/>
        <w:numPr>
          <w:ilvl w:val="0"/>
          <w:numId w:val="1"/>
        </w:numPr>
      </w:pPr>
      <w:r>
        <w:t>Lehet például teljesen mesterséges módon közösséget létrehozni. Kategorizálással. Például: Informatikahallgatók, felvételi bizottság dönti el.</w:t>
      </w:r>
    </w:p>
    <w:p w:rsidR="0079556A" w:rsidRDefault="0079556A" w:rsidP="0079556A">
      <w:pPr>
        <w:pStyle w:val="ListParagraph"/>
        <w:numPr>
          <w:ilvl w:val="0"/>
          <w:numId w:val="1"/>
        </w:numPr>
      </w:pPr>
      <w:r>
        <w:t>Közös élményeket lehet szerezni. Együtt cselekvés. Közvetítő ilyenkor a tevékenység, amit együtt csinálnak.</w:t>
      </w:r>
    </w:p>
    <w:p w:rsidR="0079556A" w:rsidRDefault="0079556A" w:rsidP="0079556A">
      <w:pPr>
        <w:pStyle w:val="ListParagraph"/>
        <w:numPr>
          <w:ilvl w:val="0"/>
          <w:numId w:val="1"/>
        </w:numPr>
      </w:pPr>
      <w:r>
        <w:t>Bele is lehet születni egy közösségbe. Magyarországon születik → magyar állampolgár. Törvény így rendelkezik, jogi aktus keretében alakul ki a közösség az újszülött és más állampolgárok között.</w:t>
      </w:r>
    </w:p>
    <w:p w:rsidR="0079556A" w:rsidRDefault="00160232" w:rsidP="0079556A">
      <w:r>
        <w:t>Az elmének a tartalmait, tapasztalat, elgondolás, tudás, élmény megosztjuk a másikkal, létrejön a közös tartalom, aminek előállítása a cél.</w:t>
      </w:r>
    </w:p>
    <w:p w:rsidR="00160232" w:rsidRDefault="00160232" w:rsidP="0079556A">
      <w:r>
        <w:t>A természet adta állapot — adott esetben — nincs közösség. Tanár úr nem árulja el, hogy mit gondol például az articsókáról. Nincs közösség.</w:t>
      </w:r>
    </w:p>
    <w:p w:rsidR="00160232" w:rsidRDefault="00160232" w:rsidP="0079556A">
      <w:r>
        <w:t>Individuumok vagyunk. Egyéni elgondolásaink vannak. Mindenkinek egyéni elméje van. Személyes agy nem elég. Nem vagyunk egyedül mindenre képesek. Igény van arra, hogy megosszuk másokkal terveinket.</w:t>
      </w:r>
    </w:p>
    <w:p w:rsidR="00160232" w:rsidRDefault="00160232" w:rsidP="0079556A">
      <w:r>
        <w:t xml:space="preserve">Alapállásban el vagyunk választva egymástól. Cél az, hogy ezt </w:t>
      </w:r>
      <w:r w:rsidR="0019489C">
        <w:t>megszüntessük. K</w:t>
      </w:r>
      <w:r>
        <w:t xml:space="preserve">ommunikáció – community </w:t>
      </w:r>
      <w:r w:rsidR="0019489C">
        <w:t>–</w:t>
      </w:r>
      <w:r>
        <w:t xml:space="preserve"> közösségápolás</w:t>
      </w:r>
      <w:r w:rsidR="0019489C">
        <w:t>.</w:t>
      </w:r>
    </w:p>
    <w:p w:rsidR="0019489C" w:rsidRDefault="0019489C" w:rsidP="00237E84">
      <w:pPr>
        <w:pStyle w:val="Heading1"/>
      </w:pPr>
      <w:r>
        <w:t>Közösségápolás technikája</w:t>
      </w:r>
    </w:p>
    <w:p w:rsidR="00237E84" w:rsidRPr="00237E84" w:rsidRDefault="00237E84" w:rsidP="00237E84">
      <w:pPr>
        <w:pStyle w:val="Heading2"/>
      </w:pPr>
      <w:r>
        <w:t>Technika</w:t>
      </w:r>
    </w:p>
    <w:p w:rsidR="00160232" w:rsidRDefault="0019489C" w:rsidP="0079556A">
      <w:r>
        <w:t>"Technikai szituáció feletti uralom."</w:t>
      </w:r>
    </w:p>
    <w:p w:rsidR="0019489C" w:rsidRDefault="0019489C" w:rsidP="0079556A">
      <w:r>
        <w:t>Technikai szituáció: Feltételrendszer. A létezők sokasága, amely mellett az adott uralom megvalósulhat.</w:t>
      </w:r>
    </w:p>
    <w:p w:rsidR="0019489C" w:rsidRDefault="0019489C" w:rsidP="0079556A">
      <w:r>
        <w:t>Uralom: Mesterséges létezőt hozunk létre. Olyat hozunk létre, ami egyébként nem létezne.</w:t>
      </w:r>
    </w:p>
    <w:p w:rsidR="0019489C" w:rsidRDefault="0019489C" w:rsidP="0079556A">
      <w:r>
        <w:t>Technika működéséhez mi szükséges? A mérnök (technikus) feladata, hogy ezt tudja.</w:t>
      </w:r>
      <w:r w:rsidR="00237E84">
        <w:t xml:space="preserve"> A feltételek teljes, pontos ismerete.</w:t>
      </w:r>
    </w:p>
    <w:p w:rsidR="00237E84" w:rsidRDefault="00237E84">
      <w:r>
        <w:t>Feltétlenül szükségesek:</w:t>
      </w:r>
    </w:p>
    <w:p w:rsidR="0079556A" w:rsidRDefault="00237E84" w:rsidP="00237E84">
      <w:pPr>
        <w:pStyle w:val="ListParagraph"/>
        <w:numPr>
          <w:ilvl w:val="0"/>
          <w:numId w:val="2"/>
        </w:numPr>
      </w:pPr>
      <w:r>
        <w:t>Ágens: emberi akarat, szándék</w:t>
      </w:r>
    </w:p>
    <w:p w:rsidR="00237E84" w:rsidRDefault="00237E84" w:rsidP="00237E84">
      <w:pPr>
        <w:pStyle w:val="ListParagraph"/>
        <w:numPr>
          <w:ilvl w:val="0"/>
          <w:numId w:val="2"/>
        </w:numPr>
      </w:pPr>
      <w:r>
        <w:t>Eszköz: technikai szituáció azon része, amelynek segítségével, amely közvetlen közreműködésével el lehet érni az adott célt.</w:t>
      </w:r>
    </w:p>
    <w:p w:rsidR="00237E84" w:rsidRDefault="00237E84" w:rsidP="00237E84">
      <w:pPr>
        <w:pStyle w:val="ListParagraph"/>
        <w:numPr>
          <w:ilvl w:val="0"/>
          <w:numId w:val="2"/>
        </w:numPr>
      </w:pPr>
      <w:r>
        <w:t>Cél: Valamilyen mesterséges létezőt eredményezzen</w:t>
      </w:r>
    </w:p>
    <w:p w:rsidR="00237E84" w:rsidRDefault="00237E84" w:rsidP="00237E84">
      <w:pPr>
        <w:pStyle w:val="Heading2"/>
      </w:pPr>
      <w:r>
        <w:t>Kommunikáció, mint közösség előállításának technikája</w:t>
      </w:r>
    </w:p>
    <w:p w:rsidR="00237E84" w:rsidRPr="00237E84" w:rsidRDefault="00237E84" w:rsidP="00237E84">
      <w:r>
        <w:t>Kommunikációs szituáció feletti uralom. Mi az uralomnak a jelentése? Létrejön egy olyan közösség, ami kommunikációs szituáció feletti uralom nélkül nem létezne.</w:t>
      </w:r>
    </w:p>
    <w:p w:rsidR="00237E84" w:rsidRDefault="00D67442">
      <w:r>
        <w:t>Kommunikációs szituáció: Feltételrendszer, amely mellett a cél megvalósulhat. Cél: Mesterségesen kialakított közösség létezzen.</w:t>
      </w:r>
    </w:p>
    <w:p w:rsidR="00D67442" w:rsidRDefault="00D67442">
      <w:r>
        <w:t>Létezők sokasága: az egész világon belül valahogy azonosítunk egy tartományt, ahol a kommunikáció végbemenése befolyással él. Erre rengeteg szaktudás van. Nekünk elég annyi, hogy mindenképpen szükség van rá.</w:t>
      </w:r>
    </w:p>
    <w:p w:rsidR="00D67442" w:rsidRDefault="00D67442" w:rsidP="00D67442">
      <w:pPr>
        <w:pStyle w:val="ListParagraph"/>
        <w:numPr>
          <w:ilvl w:val="0"/>
          <w:numId w:val="3"/>
        </w:numPr>
      </w:pPr>
      <w:r>
        <w:t xml:space="preserve">Ágens: Elválasztottság. Megosztott. </w:t>
      </w:r>
      <m:oMath>
        <m:d>
          <m:dPr>
            <m:begChr m:val="["/>
            <m:endChr m:val="]"/>
            <m:ctrlPr>
              <w:rPr>
                <w:rFonts w:ascii="Cambria Math" w:hAnsi="Cambria Math"/>
                <w:i/>
              </w:rPr>
            </m:ctrlPr>
          </m:dPr>
          <m:e>
            <m:r>
              <w:rPr>
                <w:rFonts w:ascii="Cambria Math" w:hAnsi="Cambria Math"/>
              </w:rPr>
              <m:t>A</m:t>
            </m:r>
          </m:e>
          <m:e>
            <m:r>
              <w:rPr>
                <w:rFonts w:ascii="Cambria Math" w:hAnsi="Cambria Math"/>
              </w:rPr>
              <m:t>B</m:t>
            </m:r>
          </m:e>
        </m:d>
      </m:oMath>
      <w:r w:rsidR="00F4322D">
        <w:t xml:space="preserve"> </w:t>
      </w:r>
      <w:r>
        <w:t>Két fél között zajlik a kommunikáció.</w:t>
      </w:r>
      <w:r w:rsidR="00F4322D">
        <w:t xml:space="preserve"> </w:t>
      </w:r>
      <m:oMath>
        <m:r>
          <w:rPr>
            <w:rFonts w:ascii="Cambria Math" w:hAnsi="Cambria Math"/>
          </w:rPr>
          <m:t>A-B</m:t>
        </m:r>
      </m:oMath>
      <w:r w:rsidR="00F4322D">
        <w:t xml:space="preserve"> Nem feltétlenül két személy a két fél. </w:t>
      </w:r>
      <w:r w:rsidR="00726C20">
        <w:t xml:space="preserve">Előfordul, hogy nincs egyenlő pozícióban a két fél: </w:t>
      </w:r>
      <w:r w:rsidR="00F4322D">
        <w:t>Lehet rádió</w:t>
      </w:r>
      <m:oMath>
        <m:r>
          <w:rPr>
            <w:rFonts w:ascii="Cambria Math" w:hAnsi="Cambria Math"/>
          </w:rPr>
          <m:t>-</m:t>
        </m:r>
      </m:oMath>
      <w:r w:rsidR="00F4322D">
        <w:t>közönség, tömegkommunikációnál. Újság</w:t>
      </w:r>
      <m:oMath>
        <m:r>
          <w:rPr>
            <w:rFonts w:ascii="Cambria Math" w:hAnsi="Cambria Math"/>
          </w:rPr>
          <m:t>-</m:t>
        </m:r>
      </m:oMath>
      <w:r w:rsidR="00F4322D">
        <w:t>fogyasztó. TV</w:t>
      </w:r>
      <m:oMath>
        <m:r>
          <w:rPr>
            <w:rFonts w:ascii="Cambria Math" w:hAnsi="Cambria Math"/>
          </w:rPr>
          <m:t>-</m:t>
        </m:r>
      </m:oMath>
      <w:r w:rsidR="00F4322D">
        <w:t xml:space="preserve">nézők. Egyirányú kommunikáció. Szerkesztőség, be akarják juttatni az individuumok fejébe. Nem közvetlen kommunikáció. </w:t>
      </w:r>
      <w:r w:rsidR="00726C20">
        <w:t>Egyirányú. (</w:t>
      </w:r>
      <w:r w:rsidR="00F4322D">
        <w:t>Kikapcsolni ki lehet, kritikusan lehet olvasni az újságot.</w:t>
      </w:r>
      <w:r w:rsidR="00726C20">
        <w:t>) Interaktív TV: Csak a betelefonálós TV műsorig jutottunk el. Érdekcsoportok kezében van a tömegkommunikáció. Cél a trenírozás, politikai érdekek, fogyasztói szokások betanítása. Következmény az intellektuális műsorok félresöprése.</w:t>
      </w:r>
    </w:p>
    <w:p w:rsidR="00764031" w:rsidRDefault="00764031" w:rsidP="00D67442">
      <w:pPr>
        <w:pStyle w:val="ListParagraph"/>
        <w:numPr>
          <w:ilvl w:val="0"/>
          <w:numId w:val="3"/>
        </w:numPr>
      </w:pPr>
      <w:r>
        <w:t>Eszköz: Médium. (Régi típusú kommunikációs irodalomban volt csatorna.) Ma már médium. Miféle médiumok vannak? Rádió, TV, újság, internet. Az az eszköz, amely segítségével a közösség létrehozása végbemehet. A médiumokat alapos elemzésnek vetik alá. Alapvetően hogyan működnek? Ezzel hosszasan</w:t>
      </w:r>
      <w:r w:rsidR="00F30C90">
        <w:t xml:space="preserve"> fogunk foglalkozni.</w:t>
      </w:r>
    </w:p>
    <w:p w:rsidR="00D67442" w:rsidRDefault="00764031" w:rsidP="00D67442">
      <w:pPr>
        <w:pStyle w:val="ListParagraph"/>
        <w:numPr>
          <w:ilvl w:val="0"/>
          <w:numId w:val="3"/>
        </w:numPr>
      </w:pPr>
      <w:r>
        <w:t>Cél: Szétválasztódottság megszűnik.</w:t>
      </w:r>
      <w:r w:rsidR="00F30C90">
        <w:t xml:space="preserve"> Mire vonatkozzon, mit osztunk meg, milyen típusú közösséget szeretnénk létrehozni (stabil, örökleszóló, vagy ideiglenes)</w:t>
      </w:r>
    </w:p>
    <w:p w:rsidR="00A9549D" w:rsidRDefault="00F30C90">
      <w:r>
        <w:t>Kommunikáció: Ezen komponensek együttműködése és együtt létezése.</w:t>
      </w:r>
    </w:p>
    <w:p w:rsidR="00F30C90" w:rsidRDefault="00F30C90" w:rsidP="00F30C90">
      <w:pPr>
        <w:pStyle w:val="Heading2"/>
      </w:pPr>
      <w:r>
        <w:t>Mi értelme van a közösségeket létrehozni?</w:t>
      </w:r>
    </w:p>
    <w:p w:rsidR="00382F72" w:rsidRDefault="00F30C90" w:rsidP="00F30C90">
      <w:r>
        <w:t>Miért érdemes kommunikálni?</w:t>
      </w:r>
      <w:r w:rsidR="00382F72">
        <w:t xml:space="preserve"> Egyszerű összefüggés.</w:t>
      </w:r>
    </w:p>
    <w:p w:rsidR="00F30C90" w:rsidRDefault="00F30C90" w:rsidP="00F30C90">
      <w:r>
        <w:t xml:space="preserve">Az ember társas lény. Társadalom "society" az a szerveződés, </w:t>
      </w:r>
      <w:r w:rsidR="00382F72">
        <w:t>létforma, amelyben az emberek együtt élnek. Mi a társadalom? Karl Marx: Az emberek nem tudják, de teszik. Öntudatlanul, nem szándékosan cselekszünk.</w:t>
      </w:r>
    </w:p>
    <w:p w:rsidR="00382F72" w:rsidRDefault="00382F72" w:rsidP="00F30C90">
      <w:r>
        <w:t>A halnak nem kell tudni hidrodinamikát ahhoz, hogy ússzon. Nincs is tengeralattjárójuk.</w:t>
      </w:r>
    </w:p>
    <w:p w:rsidR="00382F72" w:rsidRDefault="00382F72" w:rsidP="00F30C90">
      <w:r>
        <w:t>Ember: Ha már benne vagyunk a társadalomban, meg akarjuk érteni. Van is értelme, érdekes rálátások.</w:t>
      </w:r>
    </w:p>
    <w:p w:rsidR="004D75FC" w:rsidRDefault="004D75FC" w:rsidP="004D75FC">
      <w:pPr>
        <w:pStyle w:val="Heading2"/>
      </w:pPr>
      <w:r>
        <w:t>Társadalom</w:t>
      </w:r>
    </w:p>
    <w:p w:rsidR="00382F72" w:rsidRDefault="00382F72" w:rsidP="00F30C90">
      <w:r>
        <w:t>Társadalom = Közösségek + kultúrák együttlétezése.</w:t>
      </w:r>
    </w:p>
    <w:p w:rsidR="00382F72" w:rsidRDefault="00382F72" w:rsidP="00F30C90">
      <w:r>
        <w:t>Miféle közösségek alkotják a társadalmat? Ősközösség, törzsi társadalom esetén törzsek közössége alkotott egy egységet. Vérségi alapon szerveződtek például. Ahhoz, hogy ez működjön, figyelembe kellett venni, hogy milyen kulturális hagyományt követnek, milyen hagyományaik vannak. Fontos, hogy magukat meg tudják különböztetni a másiktól.</w:t>
      </w:r>
    </w:p>
    <w:p w:rsidR="00382F72" w:rsidRDefault="00364920" w:rsidP="00F30C90">
      <w:r>
        <w:t>Nem csak törzsek vannak. Családok, rokonságok, ezen kívül vannak törzsi kötelékek is. A közös ellenség is közösségszervező erő.</w:t>
      </w:r>
    </w:p>
    <w:p w:rsidR="00382F72" w:rsidRDefault="00364920" w:rsidP="00F30C90">
      <w:r>
        <w:t>Egy ember többféle közösségnek is lehet tagja egyszerre. Minél többféle közösségben van, annál komplikáltabb, összetettebb szerkezete van az adott társadalomnak.</w:t>
      </w:r>
    </w:p>
    <w:p w:rsidR="00364920" w:rsidRDefault="00364920" w:rsidP="00F30C90">
      <w:r>
        <w:t>Feudális rendszerben urak és szolgák vannak. Jobbágy csak egy helyhez tartozhatott. Egyszerű társadalom.</w:t>
      </w:r>
    </w:p>
    <w:p w:rsidR="00382F72" w:rsidRDefault="004D75FC" w:rsidP="00F30C90">
      <w:r>
        <w:t>Kultúra: Összetett magyar kultúrában élünk, de nem feltétlen tudjuk, hogy mi az.</w:t>
      </w:r>
    </w:p>
    <w:p w:rsidR="004D75FC" w:rsidRDefault="004D75FC" w:rsidP="00F30C90">
      <w:r>
        <w:t>Tehát a közösségek létrehozásával kapcsolatban éppen ez a tennivaló. Azzal, hogy vizsgáljuk a társadalmi viszonyokat, amik között élünk, alakítjuk azokat.</w:t>
      </w:r>
    </w:p>
    <w:p w:rsidR="004D75FC" w:rsidRDefault="004D75FC" w:rsidP="00F30C90">
      <w:r>
        <w:t>Internet: Speciális eljárásokat követünk, az internet működése révén az individuum minden korábbinál hatékonyabban tudja kontrollálni saját közösségi típusát. Beletartozik adott közösségbe vagy nem. Saját akaratát képviseli.</w:t>
      </w:r>
    </w:p>
    <w:p w:rsidR="004D75FC" w:rsidRDefault="00CC5A89" w:rsidP="00F30C90">
      <w:r>
        <w:t>Az internetnek, mint kommunikációs szereplőnek ez a legfontosabb szerepe. Az internethasználó minden korábbinál nagyobb szabadságot élvez a közösségek viszonyában. Beletartozás, bele nem tartozás, létrehozás.</w:t>
      </w:r>
    </w:p>
    <w:p w:rsidR="00CC5A89" w:rsidRDefault="00CC5A89" w:rsidP="00F30C90">
      <w:r>
        <w:t>Az internet mesterségesen létrehozott közeg. Egyik fontos célja: Abba a helyzetbe hozza a felhasználót, hogy közösségnek ne legyen kiszolgáltatott. Saját kezébe vehesse a közösségi viszonyainak kialakítását.</w:t>
      </w:r>
    </w:p>
    <w:p w:rsidR="00CC5A89" w:rsidRDefault="00CC5A89" w:rsidP="00F30C90">
      <w:r>
        <w:t>Internetadó tervét meg lehetett akasztani. Hogyan? Ha nem lett volna internet, simán bevezethették volna. Füstadót például. Hiszen a polgárok, az alanyok ki vannak szolgáltatva. Viszont az internethasználat lehetővé tette egy alternatív közösség megszervezését, akik nem akarták ezt. A közösség ereje megmutatkozott, sikerült eltorlaszolni az adót.</w:t>
      </w:r>
    </w:p>
    <w:p w:rsidR="00CC5A89" w:rsidRDefault="00CC5A89" w:rsidP="00F30C90">
      <w:r>
        <w:t xml:space="preserve">Közösségszervezés működik. Méghozzá nagyon hatékonyan. </w:t>
      </w:r>
      <w:r w:rsidR="00D36C55">
        <w:t>Különféle hatalmak tartanak is az internettől. Főleg, ahol az elnyomás jelentős. Ahol demokrácia van, ott az internetet használják. Például: iDemkorácia, iGovernment Észtországban, Skandináviában, Svédországban. Internet a közösségeket erősíti, társadalom szövete ellenállóbb legyen.</w:t>
      </w:r>
    </w:p>
    <w:p w:rsidR="00D36C55" w:rsidRDefault="00D36C55" w:rsidP="00F30C90">
      <w:r>
        <w:t>Ahol elnyomás van, ott gyanakodva néznek a netre. Kínai internet vizsgálata külön szakkutatási terület. Hogyan korlátozzák az internetet.</w:t>
      </w:r>
    </w:p>
    <w:p w:rsidR="00D36C55" w:rsidRDefault="00D36C55" w:rsidP="00F30C90">
      <w:r>
        <w:t xml:space="preserve">Arab tavasz mozgalom: Arab forradalmak alapvetően az internet révén működött egyáltalán. Hierarchikus társadalmak, </w:t>
      </w:r>
      <w:r w:rsidR="00B855B2">
        <w:t>katonai diktatúrák voltak. Egyéni szabadságjogok abszolút nullán voltak.</w:t>
      </w:r>
    </w:p>
    <w:p w:rsidR="00B855B2" w:rsidRDefault="00B855B2" w:rsidP="00F30C90">
      <w:r>
        <w:t>Az internethasználat következtében létrejöttek olyan közösségek — más generáció — akik már közösségbe való tartozást a saját kezükben tartották. "Én fogom eldönteni, hogy magam alá vetem-e magam a diktatúrának, a teokratikus rendszernek, stb."</w:t>
      </w:r>
    </w:p>
    <w:p w:rsidR="00B855B2" w:rsidRDefault="00B855B2" w:rsidP="00F30C90">
      <w:r>
        <w:t>Egyiptomban lekapcsolták az internetet pár napra, miután rájöttek, hogy mekkora erővel rendelkezik a tüntetések, a forradalom szervezésében.</w:t>
      </w:r>
    </w:p>
    <w:p w:rsidR="00C61D52" w:rsidRDefault="00C61D52">
      <w:r>
        <w:t>Közösségalakítás az internet szempontjából fontos.</w:t>
      </w:r>
    </w:p>
    <w:p w:rsidR="00C61D52" w:rsidRDefault="00C61D52" w:rsidP="00C61D52">
      <w:pPr>
        <w:pStyle w:val="Heading2"/>
      </w:pPr>
      <w:r>
        <w:t>Ágens</w:t>
      </w:r>
    </w:p>
    <w:p w:rsidR="00C61D52" w:rsidRDefault="00C61D52" w:rsidP="00C61D52">
      <w:r>
        <w:t>Eddig:</w:t>
      </w:r>
    </w:p>
    <w:p w:rsidR="00C61D52" w:rsidRDefault="00C61D52" w:rsidP="00C61D52">
      <w:pPr>
        <w:pStyle w:val="ListParagraph"/>
        <w:numPr>
          <w:ilvl w:val="0"/>
          <w:numId w:val="4"/>
        </w:numPr>
      </w:pPr>
      <w:r>
        <w:t>Elválasztott, felek vannak benne.</w:t>
      </w:r>
    </w:p>
    <w:p w:rsidR="00C61D52" w:rsidRDefault="00C61D52" w:rsidP="00C61D52">
      <w:pPr>
        <w:pStyle w:val="ListParagraph"/>
        <w:numPr>
          <w:ilvl w:val="0"/>
          <w:numId w:val="4"/>
        </w:numPr>
      </w:pPr>
      <w:r>
        <w:t>Nem feltétlenül személy az adott ágens. Lehet intézmény.</w:t>
      </w:r>
    </w:p>
    <w:p w:rsidR="00C61D52" w:rsidRDefault="002B606B" w:rsidP="00C61D52">
      <w:r>
        <w:t>Nem kell személyesen jelen lenni. Elég, ha van emberi akarat delegálva a kommunikációs szituációban.</w:t>
      </w:r>
    </w:p>
    <w:p w:rsidR="002B606B" w:rsidRDefault="002B606B" w:rsidP="00C61D52">
      <w:r>
        <w:t>Politikai komisszárok nincsenek jelen a televízióadásban. Elég a szándék az előírásban, szabályrendszerben, ami a TV működését irányítja.</w:t>
      </w:r>
    </w:p>
    <w:p w:rsidR="002B606B" w:rsidRDefault="002B606B" w:rsidP="00C61D52">
      <w:r>
        <w:t>Tulajdonosok, megbízók által képviselt szándékokat képviseli a cikk, nem az aláírt újságíró neve a fontos.</w:t>
      </w:r>
    </w:p>
    <w:p w:rsidR="00C61D52" w:rsidRDefault="002B606B">
      <w:r>
        <w:t>Nem a maga véleményét képviseli, hanem valaki másét.</w:t>
      </w:r>
      <w:r w:rsidR="008641BD">
        <w:t xml:space="preserve"> De vannak olyan helyzetek, amikor nem így van.</w:t>
      </w:r>
    </w:p>
    <w:p w:rsidR="008641BD" w:rsidRDefault="008641BD">
      <w:r>
        <w:t>Kommunikáció további változatai is vannak. Regény: Író és olvasó közötti egyoldalú kommunikáció. Film, festmény is hasonló.</w:t>
      </w:r>
    </w:p>
    <w:p w:rsidR="008641BD" w:rsidRDefault="008641BD">
      <w:r>
        <w:t>Elhozza hozzánk üzenetét az író. Rábízta valamilyen médiumra. Lehet, hogy már nem is él, de az üzenete eljut hozzánk. Aszimmetrikus kommunikáció, főleg műalkotások esetében.</w:t>
      </w:r>
    </w:p>
    <w:p w:rsidR="008641BD" w:rsidRDefault="008641BD">
      <w:r>
        <w:t xml:space="preserve">Oktatás: </w:t>
      </w:r>
      <w:r w:rsidR="008C0569">
        <w:t>Lehet interaktív, a felek között folyhat kommunikáció. Ez a leghatékonyabb, de mégse fordul elő gyakran, mert nem készek rá a felek.</w:t>
      </w:r>
    </w:p>
    <w:p w:rsidR="008C0569" w:rsidRDefault="008C0569">
      <w:r>
        <w:t>Egyenlő pozíciójúak-e a felek? Tegezés, magázás: úgy gondolják, hogy nincsenek egyenlő pozícióban. Demokratikus hagyományokkal rendelkező országokban nem divat a megázódás, megszűnőben van a hierarchia. Japánban a férfiak és nők pozíciója a társadalomban nem ugyan az. Évezredekig eltérő volt a nyelvstílusa. Annyira, hogy majdnem külön nyelv volt.</w:t>
      </w:r>
    </w:p>
    <w:p w:rsidR="00D67442" w:rsidRDefault="00C61D52">
      <w:r>
        <w:t>Következő alkalommal lesz: Médium, Cél, Kultúra</w:t>
      </w:r>
      <w:r w:rsidR="003044E8">
        <w:br w:type="page"/>
      </w:r>
    </w:p>
    <w:sectPr w:rsidR="00D67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7095"/>
    <w:multiLevelType w:val="hybridMultilevel"/>
    <w:tmpl w:val="CA2210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2B32AE5"/>
    <w:multiLevelType w:val="hybridMultilevel"/>
    <w:tmpl w:val="9B9E9D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C5971C1"/>
    <w:multiLevelType w:val="hybridMultilevel"/>
    <w:tmpl w:val="AEC41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9F63630"/>
    <w:multiLevelType w:val="hybridMultilevel"/>
    <w:tmpl w:val="08CCEA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3E"/>
    <w:rsid w:val="00005BA9"/>
    <w:rsid w:val="00051364"/>
    <w:rsid w:val="0009620F"/>
    <w:rsid w:val="00160232"/>
    <w:rsid w:val="00170B39"/>
    <w:rsid w:val="0018641F"/>
    <w:rsid w:val="0019489C"/>
    <w:rsid w:val="00237E84"/>
    <w:rsid w:val="002B606B"/>
    <w:rsid w:val="003044E8"/>
    <w:rsid w:val="003619BA"/>
    <w:rsid w:val="00364920"/>
    <w:rsid w:val="00382F72"/>
    <w:rsid w:val="003F1C2D"/>
    <w:rsid w:val="004052B9"/>
    <w:rsid w:val="004A5A45"/>
    <w:rsid w:val="004D75FC"/>
    <w:rsid w:val="006E6F16"/>
    <w:rsid w:val="00726C20"/>
    <w:rsid w:val="00764031"/>
    <w:rsid w:val="0079556A"/>
    <w:rsid w:val="00835A98"/>
    <w:rsid w:val="008641BD"/>
    <w:rsid w:val="008C0569"/>
    <w:rsid w:val="00A9549D"/>
    <w:rsid w:val="00B855B2"/>
    <w:rsid w:val="00BC4B6D"/>
    <w:rsid w:val="00C61D52"/>
    <w:rsid w:val="00CC5A89"/>
    <w:rsid w:val="00CF1E71"/>
    <w:rsid w:val="00D36C55"/>
    <w:rsid w:val="00D67442"/>
    <w:rsid w:val="00E50D3E"/>
    <w:rsid w:val="00EA576C"/>
    <w:rsid w:val="00EE5600"/>
    <w:rsid w:val="00F30C90"/>
    <w:rsid w:val="00F4322D"/>
    <w:rsid w:val="00FC2884"/>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1D74B-7561-4B8A-A7B7-F555EE09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F1E71"/>
    <w:rPr>
      <w:color w:val="0563C1" w:themeColor="hyperlink"/>
      <w:u w:val="single"/>
    </w:rPr>
  </w:style>
  <w:style w:type="paragraph" w:styleId="ListParagraph">
    <w:name w:val="List Paragraph"/>
    <w:basedOn w:val="Normal"/>
    <w:uiPriority w:val="34"/>
    <w:unhideWhenUsed/>
    <w:qFormat/>
    <w:rsid w:val="0079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5</cp:revision>
  <dcterms:created xsi:type="dcterms:W3CDTF">2014-11-19T13:24:00Z</dcterms:created>
  <dcterms:modified xsi:type="dcterms:W3CDTF">2015-01-21T15:13:00Z</dcterms:modified>
</cp:coreProperties>
</file>