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D9" w:rsidRDefault="00861ED9" w:rsidP="00861ED9">
      <w:pPr>
        <w:pStyle w:val="Heading1"/>
      </w:pPr>
      <w:r>
        <w:t xml:space="preserve">Webes és mobil programozás F#-ban </w:t>
      </w:r>
      <w:r w:rsidR="00EB05B8">
        <w:t>6</w:t>
      </w:r>
      <w:bookmarkStart w:id="0" w:name="_GoBack"/>
      <w:bookmarkEnd w:id="0"/>
      <w:r>
        <w:t>. gyakorlat</w:t>
      </w:r>
    </w:p>
    <w:p w:rsidR="0018641F" w:rsidRDefault="00861ED9" w:rsidP="00861ED9">
      <w:pPr>
        <w:pStyle w:val="Heading2"/>
      </w:pPr>
      <w:r>
        <w:t xml:space="preserve">Berezvai Dániel jegyzete </w:t>
      </w:r>
      <w:hyperlink r:id="rId4" w:history="1">
        <w:r w:rsidRPr="00BA7C82">
          <w:rPr>
            <w:rStyle w:val="Hyperlink"/>
          </w:rPr>
          <w:t>http://elte.3ice.hu/</w:t>
        </w:r>
      </w:hyperlink>
    </w:p>
    <w:p w:rsidR="00861ED9" w:rsidRDefault="00861ED9" w:rsidP="00861ED9">
      <w:r>
        <w:t>Csak én jöttem be.</w:t>
      </w:r>
      <w:r w:rsidR="00C42D44">
        <w:t xml:space="preserve"> UPDATE: Ketten jöttek még, később.</w:t>
      </w:r>
    </w:p>
    <w:p w:rsidR="005C21EA" w:rsidRDefault="005C21EA" w:rsidP="00861ED9">
      <w:pPr>
        <w:pStyle w:val="Heading2"/>
      </w:pPr>
      <w:r>
        <w:t>Beadandóm</w:t>
      </w:r>
    </w:p>
    <w:p w:rsidR="005C21EA" w:rsidRPr="005C21EA" w:rsidRDefault="005C21EA" w:rsidP="005C21EA">
      <w:r>
        <w:t>F# szótárkivétel-szerver, készülékek és operációs rendszerek közötti szinkronizáláshoz.</w:t>
      </w:r>
    </w:p>
    <w:p w:rsidR="00861ED9" w:rsidRDefault="00861ED9" w:rsidP="00861ED9">
      <w:pPr>
        <w:pStyle w:val="Heading2"/>
      </w:pPr>
      <w:r>
        <w:t>OOP</w:t>
      </w:r>
      <w:r w:rsidR="006B71AC">
        <w:t xml:space="preserve"> példa</w:t>
      </w:r>
    </w:p>
    <w:p w:rsidR="00C42D44" w:rsidRPr="00C42D44" w:rsidRDefault="00C42D44" w:rsidP="00C42D44">
      <w:r>
        <w:t>Lesson4.md</w:t>
      </w:r>
    </w:p>
    <w:p w:rsidR="00861ED9" w:rsidRDefault="006B71AC" w:rsidP="00861ED9">
      <w:r>
        <w:t>Rekordként megadott pont2D, erre függvények.</w:t>
      </w:r>
    </w:p>
    <w:p w:rsidR="006B71AC" w:rsidRDefault="006B71AC" w:rsidP="00861ED9">
      <w:r>
        <w:t>Tag funkciók definiálhatók, például két pont távolsága.</w:t>
      </w:r>
    </w:p>
    <w:p w:rsidR="006B71AC" w:rsidRDefault="006B71AC" w:rsidP="00861ED9">
      <w:r>
        <w:t>Statikus tag origó.</w:t>
      </w:r>
    </w:p>
    <w:p w:rsidR="006B71AC" w:rsidRDefault="006B71AC" w:rsidP="00861ED9">
      <w:r>
        <w:t>Eltolás.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Point2D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Y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DistanceFromPoint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)+(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float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sqrt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static member Origo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ShiftX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with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6B71AC" w:rsidRP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ShiftY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with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};;</w:t>
      </w:r>
    </w:p>
    <w:p w:rsidR="006B71AC" w:rsidRDefault="006B71AC" w:rsidP="006B71AC">
      <w:pPr>
        <w:pStyle w:val="Heading3"/>
      </w:pPr>
      <w:r>
        <w:t>Példa használat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DistanceFromPoint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});;</w:t>
      </w:r>
    </w:p>
    <w:p w:rsidR="00E67D1A" w:rsidRDefault="00E67D1A" w:rsidP="00E67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DistanceFromPoint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Origo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);;</w:t>
      </w:r>
    </w:p>
    <w:p w:rsidR="006B71AC" w:rsidRDefault="00E67D1A" w:rsidP="00E67D1A"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printfn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%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ShiftX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));;</w:t>
      </w:r>
    </w:p>
    <w:p w:rsidR="005C21EA" w:rsidRDefault="005C21EA" w:rsidP="006B71AC">
      <w:r>
        <w:t>Behúzás kell tagok elé</w:t>
      </w:r>
    </w:p>
    <w:p w:rsidR="006B71AC" w:rsidRDefault="005C21EA" w:rsidP="006B71AC">
      <w:r>
        <w:t>Használjuk, mert rövidebb és olvashatóbb forráskód lesz.</w:t>
      </w:r>
    </w:p>
    <w:p w:rsidR="00E67D1A" w:rsidRDefault="005C21EA" w:rsidP="005C21EA">
      <w:pPr>
        <w:pStyle w:val="Heading3"/>
      </w:pPr>
      <w:r>
        <w:t>Lehetséges kiterjesztés</w:t>
      </w:r>
    </w:p>
    <w:p w:rsidR="005C21EA" w:rsidRDefault="005C21EA" w:rsidP="006B71AC">
      <w:r>
        <w:t>Legyen a pontból vektor, origótól számított hosszal, amit egyszer kiszámolunk, majd tárolunk.</w:t>
      </w:r>
    </w:p>
    <w:p w:rsidR="005C21EA" w:rsidRDefault="005C21EA" w:rsidP="005C21EA">
      <w:pPr>
        <w:pStyle w:val="Heading2"/>
      </w:pPr>
      <w:r>
        <w:t>Osztály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DistanceFromPoint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)+(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other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float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sqrt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static member Origo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ShiftX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5C21EA" w:rsidRDefault="005C21EA" w:rsidP="005C2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member 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ShiftY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5C21EA" w:rsidRDefault="005C21EA" w:rsidP="005C21EA">
      <w:r>
        <w:t>Alapértelmezett (implicit) konstruktor megadva.</w:t>
      </w:r>
    </w:p>
    <w:p w:rsidR="005C21EA" w:rsidRPr="005C21EA" w:rsidRDefault="005C21EA" w:rsidP="005C21EA">
      <w:r>
        <w:t>Getter metódusok.</w:t>
      </w:r>
    </w:p>
    <w:p w:rsidR="00E67D1A" w:rsidRDefault="00445ADF" w:rsidP="006B71AC">
      <w:r>
        <w:t>Műveletek: Fenti klónozás helyett objektumot hoz létre.</w:t>
      </w:r>
    </w:p>
    <w:p w:rsidR="00445ADF" w:rsidRDefault="00445ADF" w:rsidP="00445ADF">
      <w:pPr>
        <w:pStyle w:val="Heading3"/>
      </w:pPr>
      <w:r>
        <w:t>Példa</w:t>
      </w:r>
    </w:p>
    <w:p w:rsidR="00445ADF" w:rsidRDefault="00445ADF" w:rsidP="00445A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Point2D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445ADF" w:rsidRDefault="00445ADF" w:rsidP="00445A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point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ShiftX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 printfn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%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</w:t>
      </w:r>
    </w:p>
    <w:p w:rsidR="00445ADF" w:rsidRPr="006B71AC" w:rsidRDefault="00445ADF" w:rsidP="006B71AC">
      <w:r>
        <w:t>Nem mindegy, hogy az F# változót vagy értéket vár. Be kell csomagolni objektumnak</w:t>
      </w:r>
    </w:p>
    <w:p w:rsidR="00445ADF" w:rsidRDefault="00445ADF" w:rsidP="00445ADF">
      <w:pPr>
        <w:pStyle w:val="Heading3"/>
      </w:pPr>
      <w:r>
        <w:t>Megjegyzések</w:t>
      </w:r>
    </w:p>
    <w:p w:rsidR="006B71AC" w:rsidRPr="00445ADF" w:rsidRDefault="00445ADF" w:rsidP="00861ED9">
      <w:pPr>
        <w:rPr>
          <w:rFonts w:eastAsiaTheme="minorEastAsia"/>
        </w:rPr>
      </w:pPr>
      <w:r>
        <w:t xml:space="preserve">Felkiáltójel jelöli az objektum továbbküldést: </w:t>
      </w:r>
      <m:oMath>
        <m:r>
          <w:rPr>
            <w:rFonts w:ascii="Cambria Math" w:hAnsi="Cambria Math"/>
          </w:rPr>
          <m:t>|&gt;!</m:t>
        </m:r>
      </m:oMath>
    </w:p>
    <w:p w:rsidR="00445ADF" w:rsidRPr="00445ADF" w:rsidRDefault="00445ADF" w:rsidP="00861ED9">
      <w:pPr>
        <w:rPr>
          <w:rFonts w:eastAsiaTheme="minorEastAsia"/>
        </w:rPr>
      </w:pPr>
      <w:r>
        <w:rPr>
          <w:rFonts w:eastAsiaTheme="minorEastAsia"/>
        </w:rPr>
        <w:t>Operátor és metódusnév túlterhelés is van, mint más nyelvekben megszoktuk.</w:t>
      </w:r>
    </w:p>
    <w:p w:rsidR="006B71AC" w:rsidRDefault="00445ADF" w:rsidP="00861ED9">
      <w:r>
        <w:t xml:space="preserve">Öröklődés is van, </w:t>
      </w:r>
      <m:oMath>
        <m:r>
          <w:rPr>
            <w:rFonts w:ascii="Cambria Math" w:hAnsi="Cambria Math"/>
          </w:rPr>
          <m:t>inherit</m:t>
        </m:r>
      </m:oMath>
      <w:r>
        <w:t xml:space="preserve"> kulcsszóval.</w:t>
      </w:r>
    </w:p>
    <w:p w:rsidR="00BF1A80" w:rsidRDefault="00BF1A80" w:rsidP="00BF1A80">
      <w:pPr>
        <w:pStyle w:val="Heading2"/>
      </w:pPr>
      <w:r>
        <w:t>Aszinkron programozás</w:t>
      </w:r>
    </w:p>
    <w:p w:rsidR="00BF1A80" w:rsidRDefault="00BF1A80" w:rsidP="00BF1A80">
      <w:r>
        <w:t>Eddig programjaink mind egy-egy szálon futottak.</w:t>
      </w:r>
    </w:p>
    <w:p w:rsidR="00BF1A80" w:rsidRDefault="00BF1A80" w:rsidP="00BF1A80">
      <m:oMath>
        <m:r>
          <w:rPr>
            <w:rFonts w:ascii="Cambria Math" w:hAnsi="Cambria Math"/>
          </w:rPr>
          <m:t>async</m:t>
        </m:r>
      </m:oMath>
      <w:r>
        <w:t xml:space="preserve"> blokk segítségével kérhetjük, hogy külön szálon fusson minden hívás.</w:t>
      </w:r>
    </w:p>
    <w:p w:rsidR="00BF1A80" w:rsidRDefault="00BF1A80" w:rsidP="00BF1A80">
      <w:pPr>
        <w:pStyle w:val="Heading3"/>
      </w:pPr>
      <w:r>
        <w:t>Példa: async map</w:t>
      </w:r>
    </w:p>
    <w:p w:rsidR="00BF1A80" w:rsidRDefault="00C42D44" w:rsidP="00BF1A80">
      <w:r>
        <w:t xml:space="preserve">Lesson5.md → </w:t>
      </w:r>
      <w:r w:rsidR="00BF1A80">
        <w:t>{1}</w:t>
      </w:r>
    </w:p>
    <w:p w:rsidR="00C42D44" w:rsidRDefault="00C42D44" w:rsidP="00BF1A80">
      <w:r>
        <w:t>Felkiáltójelek speciális jelentéssel bírnak:</w:t>
      </w:r>
    </w:p>
    <w:p w:rsidR="00BF1A80" w:rsidRPr="00C42D44" w:rsidRDefault="00C42D44" w:rsidP="00BF1A80">
      <w:pPr>
        <w:rPr>
          <w:rFonts w:eastAsiaTheme="minorEastAsia"/>
        </w:rPr>
      </w:pPr>
      <m:oMath>
        <m:r>
          <w:rPr>
            <w:rFonts w:ascii="Cambria Math" w:hAnsi="Cambria Math"/>
          </w:rPr>
          <m:t>let!</m:t>
        </m:r>
      </m:oMath>
      <w:r w:rsidR="00CF55BC">
        <w:rPr>
          <w:rFonts w:eastAsiaTheme="minorEastAsia"/>
        </w:rPr>
        <w:t xml:space="preserve"> aszinkron workflow</w:t>
      </w:r>
    </w:p>
    <w:p w:rsidR="00C42D44" w:rsidRDefault="00C42D44" w:rsidP="00C42D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expr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body</w:t>
      </w:r>
    </w:p>
    <w:p w:rsidR="00BF1A80" w:rsidRDefault="00CF55BC" w:rsidP="00BF1A80">
      <w:pPr>
        <w:rPr>
          <w:rFonts w:eastAsiaTheme="minorEastAsia"/>
        </w:rPr>
      </w:pPr>
      <w:r>
        <w:t>Másik:</w:t>
      </w:r>
      <w:r w:rsidR="00422D47">
        <w:t xml:space="preserve"> </w:t>
      </w:r>
      <m:oMath>
        <m:r>
          <w:rPr>
            <w:rFonts w:ascii="Cambria Math" w:hAnsi="Cambria Math"/>
          </w:rPr>
          <m:t>return!</m:t>
        </m:r>
      </m:oMath>
    </w:p>
    <w:p w:rsidR="00422D47" w:rsidRDefault="00CF55BC" w:rsidP="00BF1A80">
      <w:pPr>
        <w:rPr>
          <w:rFonts w:eastAsiaTheme="minorEastAsia"/>
        </w:rPr>
      </w:pPr>
      <w:r>
        <w:rPr>
          <w:rFonts w:eastAsiaTheme="minorEastAsia"/>
        </w:rPr>
        <w:t>Jelentése: "Értékelt ki az egész aszinkron munkamenetet!"</w:t>
      </w:r>
    </w:p>
    <w:p w:rsidR="00CF55BC" w:rsidRDefault="00CF55BC" w:rsidP="00CF55BC">
      <w:pPr>
        <w:pStyle w:val="Heading2"/>
        <w:rPr>
          <w:rFonts w:eastAsiaTheme="minorEastAsia"/>
        </w:rPr>
      </w:pPr>
      <w:r>
        <w:rPr>
          <w:rFonts w:eastAsiaTheme="minorEastAsia"/>
        </w:rPr>
        <w:t>Sitelet példa miből áll</w:t>
      </w:r>
    </w:p>
    <w:p w:rsidR="00CF55BC" w:rsidRDefault="00CF55BC" w:rsidP="00BF1A80">
      <w:pPr>
        <w:rPr>
          <w:rFonts w:eastAsiaTheme="minorEastAsia"/>
        </w:rPr>
      </w:pPr>
      <w:r>
        <w:rPr>
          <w:rFonts w:eastAsiaTheme="minorEastAsia"/>
        </w:rPr>
        <w:t>Union típus</w:t>
      </w:r>
    </w:p>
    <w:p w:rsidR="00CF55BC" w:rsidRDefault="00CF55BC" w:rsidP="00BF1A80">
      <w:pPr>
        <w:rPr>
          <w:rFonts w:eastAsiaTheme="minorEastAsia"/>
        </w:rPr>
      </w:pPr>
      <w:r>
        <w:rPr>
          <w:rFonts w:eastAsiaTheme="minorEastAsia"/>
        </w:rPr>
        <w:t>Modul definíció</w:t>
      </w:r>
    </w:p>
    <w:p w:rsidR="00CF55BC" w:rsidRDefault="00CF55BC" w:rsidP="00BF1A80">
      <w:pPr>
        <w:rPr>
          <w:rFonts w:eastAsiaTheme="minorEastAsia"/>
        </w:rPr>
      </w:pPr>
      <w:r>
        <w:rPr>
          <w:rFonts w:eastAsiaTheme="minorEastAsia"/>
        </w:rPr>
        <w:t>Rekord</w:t>
      </w:r>
    </w:p>
    <w:p w:rsidR="00CF55BC" w:rsidRDefault="00B326C9" w:rsidP="00BF1A80">
      <w:pPr>
        <w:rPr>
          <w:rFonts w:eastAsiaTheme="minorEastAsia"/>
        </w:rPr>
      </w:pPr>
      <w:r>
        <w:rPr>
          <w:rFonts w:eastAsiaTheme="minorEastAsia"/>
        </w:rPr>
        <w:t>Operátor definíció</w:t>
      </w:r>
    </w:p>
    <w:p w:rsidR="00B326C9" w:rsidRDefault="00B326C9" w:rsidP="00BF1A80">
      <w:pPr>
        <w:rPr>
          <w:rFonts w:eastAsiaTheme="minorEastAsia"/>
        </w:rPr>
      </w:pPr>
      <w:r>
        <w:rPr>
          <w:rFonts w:eastAsiaTheme="minorEastAsia"/>
        </w:rPr>
        <w:t>IWebsite interfész</w:t>
      </w:r>
    </w:p>
    <w:p w:rsidR="00B326C9" w:rsidRDefault="00361398" w:rsidP="00BF1A80">
      <w:pPr>
        <w:rPr>
          <w:rFonts w:eastAsiaTheme="minorEastAsia"/>
        </w:rPr>
      </w:pPr>
      <w:r>
        <w:rPr>
          <w:rFonts w:eastAsiaTheme="minorEastAsia"/>
        </w:rPr>
        <w:t xml:space="preserve">Az </w:t>
      </w:r>
      <m:oMath>
        <m:r>
          <w:rPr>
            <w:rFonts w:ascii="Cambria Math" w:eastAsiaTheme="minorEastAsia" w:hAnsi="Cambria Math"/>
          </w:rPr>
          <m:t>|&gt; Async.start</m:t>
        </m:r>
      </m:oMath>
      <w:r>
        <w:rPr>
          <w:rFonts w:eastAsiaTheme="minorEastAsia"/>
        </w:rPr>
        <w:t xml:space="preserve"> utasítás fordul át </w:t>
      </w:r>
      <w:r w:rsidR="00884D15">
        <w:rPr>
          <w:rFonts w:eastAsiaTheme="minorEastAsia"/>
        </w:rPr>
        <w:t xml:space="preserve">majd </w:t>
      </w:r>
      <w:r>
        <w:rPr>
          <w:rFonts w:eastAsiaTheme="minorEastAsia"/>
        </w:rPr>
        <w:t>JavaScript AJAX hívásra</w:t>
      </w:r>
      <w:r w:rsidR="00884D15">
        <w:rPr>
          <w:rFonts w:eastAsiaTheme="minorEastAsia"/>
        </w:rPr>
        <w:t>.</w:t>
      </w:r>
    </w:p>
    <w:p w:rsidR="00422D47" w:rsidRPr="00BF1A80" w:rsidRDefault="00BE2F06" w:rsidP="00BF1A80">
      <w:r>
        <w:rPr>
          <w:rFonts w:eastAsiaTheme="minorEastAsia"/>
        </w:rPr>
        <w:t>Nem sikerült lefordítani.</w:t>
      </w:r>
    </w:p>
    <w:p w:rsidR="005C21EA" w:rsidRDefault="005C21EA" w:rsidP="00861ED9">
      <w:r>
        <w:t>Gyakorlat vége.</w:t>
      </w:r>
    </w:p>
    <w:sectPr w:rsidR="005C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2D"/>
    <w:rsid w:val="00005BA9"/>
    <w:rsid w:val="0009620F"/>
    <w:rsid w:val="00170B39"/>
    <w:rsid w:val="0018641F"/>
    <w:rsid w:val="00361398"/>
    <w:rsid w:val="003619BA"/>
    <w:rsid w:val="004052B9"/>
    <w:rsid w:val="00422D47"/>
    <w:rsid w:val="00445ADF"/>
    <w:rsid w:val="00453C2D"/>
    <w:rsid w:val="004A5A45"/>
    <w:rsid w:val="005C21EA"/>
    <w:rsid w:val="006B71AC"/>
    <w:rsid w:val="006E6F16"/>
    <w:rsid w:val="007D0369"/>
    <w:rsid w:val="00835A98"/>
    <w:rsid w:val="00861ED9"/>
    <w:rsid w:val="00884D15"/>
    <w:rsid w:val="00B326C9"/>
    <w:rsid w:val="00BC4B6D"/>
    <w:rsid w:val="00BE2F06"/>
    <w:rsid w:val="00BF1A80"/>
    <w:rsid w:val="00C42D44"/>
    <w:rsid w:val="00CF55BC"/>
    <w:rsid w:val="00E67D1A"/>
    <w:rsid w:val="00EA576C"/>
    <w:rsid w:val="00EB05B8"/>
    <w:rsid w:val="00EB71E2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D48D-C25C-4D3C-8DAD-0C9E915F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DF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61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8</cp:revision>
  <dcterms:created xsi:type="dcterms:W3CDTF">2014-10-16T12:07:00Z</dcterms:created>
  <dcterms:modified xsi:type="dcterms:W3CDTF">2014-11-06T13:11:00Z</dcterms:modified>
</cp:coreProperties>
</file>