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39" w:rsidRDefault="00E44139" w:rsidP="00E44139">
      <w:pPr>
        <w:pStyle w:val="Heading1"/>
      </w:pPr>
      <w:r>
        <w:t>3. előadás – SQL</w:t>
      </w:r>
    </w:p>
    <w:p w:rsidR="00E44139" w:rsidRDefault="00E44139" w:rsidP="00E44139">
      <w:pPr>
        <w:pStyle w:val="Heading2"/>
      </w:pPr>
      <w:r>
        <w:t xml:space="preserve">Berezvai Dániel jegyzete </w:t>
      </w:r>
      <w:hyperlink r:id="rId5" w:history="1">
        <w:r w:rsidRPr="00D73765">
          <w:rPr>
            <w:rStyle w:val="Hyperlink"/>
          </w:rPr>
          <w:t>http://elte.3ice.hu/</w:t>
        </w:r>
      </w:hyperlink>
    </w:p>
    <w:p w:rsidR="00E44139" w:rsidRDefault="00E44139" w:rsidP="00E44139">
      <w:r>
        <w:t>Adatbázis nyelv</w:t>
      </w:r>
    </w:p>
    <w:p w:rsidR="00E44139" w:rsidRDefault="00E44139" w:rsidP="009D17E7">
      <w:pPr>
        <w:pStyle w:val="ListParagraph"/>
        <w:numPr>
          <w:ilvl w:val="0"/>
          <w:numId w:val="1"/>
        </w:numPr>
      </w:pPr>
      <w:r>
        <w:t xml:space="preserve">DML – Data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E44139" w:rsidRDefault="00E44139" w:rsidP="009D17E7">
      <w:pPr>
        <w:pStyle w:val="ListParagraph"/>
        <w:numPr>
          <w:ilvl w:val="0"/>
          <w:numId w:val="1"/>
        </w:numPr>
      </w:pPr>
      <w:r>
        <w:t xml:space="preserve">DDL – Data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701C21" w:rsidRDefault="00701C21" w:rsidP="00701C21">
      <w:pPr>
        <w:pStyle w:val="Heading2"/>
      </w:pPr>
      <w:r>
        <w:t>SQL fő</w:t>
      </w:r>
      <w:r w:rsidRPr="00701C21">
        <w:t xml:space="preserve"> komponensei</w:t>
      </w:r>
    </w:p>
    <w:p w:rsidR="00E44139" w:rsidRDefault="00E44139" w:rsidP="00E44139">
      <w:r>
        <w:t xml:space="preserve">Adatleíró, </w:t>
      </w:r>
      <w:proofErr w:type="gramStart"/>
      <w:r>
        <w:t>séma definiáló</w:t>
      </w:r>
      <w:proofErr w:type="gramEnd"/>
      <w:r>
        <w:t xml:space="preserve"> nyelv, DDL (Data </w:t>
      </w:r>
      <w:proofErr w:type="spellStart"/>
      <w:r>
        <w:t>Definition</w:t>
      </w:r>
      <w:proofErr w:type="spellEnd"/>
      <w:r>
        <w:t>)</w:t>
      </w:r>
      <w:r w:rsidR="009D17E7">
        <w:t>:</w:t>
      </w:r>
      <w:r w:rsidR="009D17E7">
        <w:br/>
        <w:t>C</w:t>
      </w:r>
      <w:r>
        <w:t>REATE, ALTER, DROP</w:t>
      </w:r>
    </w:p>
    <w:p w:rsidR="00E44139" w:rsidRDefault="00E44139" w:rsidP="00E44139">
      <w:r>
        <w:t xml:space="preserve">Adatkezelő, manipulációs nyelv, DML (Data </w:t>
      </w:r>
      <w:proofErr w:type="spellStart"/>
      <w:r>
        <w:t>Manipulation</w:t>
      </w:r>
      <w:proofErr w:type="spellEnd"/>
      <w:r>
        <w:t>)</w:t>
      </w:r>
      <w:r w:rsidR="009D17E7">
        <w:t>:</w:t>
      </w:r>
      <w:r w:rsidR="009D17E7">
        <w:br/>
      </w:r>
      <w:r w:rsidR="00892E3A">
        <w:t>I</w:t>
      </w:r>
      <w:r>
        <w:t>NSERT, UPDATE, DELETE, SELECT</w:t>
      </w:r>
    </w:p>
    <w:p w:rsidR="00E44139" w:rsidRDefault="00E44139" w:rsidP="00E44139">
      <w:pPr>
        <w:pStyle w:val="Heading2"/>
      </w:pPr>
      <w:r>
        <w:t>Tábla/Reláció sémák SQL-ben</w:t>
      </w:r>
    </w:p>
    <w:p w:rsidR="00E44139" w:rsidRDefault="00E44139" w:rsidP="00E44139">
      <w:r>
        <w:t>CREATE utasítás.</w:t>
      </w:r>
    </w:p>
    <w:p w:rsidR="00E44139" w:rsidRPr="009D17E7" w:rsidRDefault="009D17E7" w:rsidP="009D17E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CREATE TABLE táblanév (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attribútum deklarációk listája,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további kiegészítések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);</m:t>
          </m:r>
        </m:oMath>
      </m:oMathPara>
    </w:p>
    <w:p w:rsidR="009D17E7" w:rsidRPr="009D17E7" w:rsidRDefault="009D17E7" w:rsidP="009D17E7">
      <w:pPr>
        <w:rPr>
          <w:rFonts w:eastAsiaTheme="minorEastAsia"/>
        </w:rPr>
      </w:pPr>
      <w:r w:rsidRPr="009D17E7">
        <w:rPr>
          <w:rFonts w:eastAsiaTheme="minorEastAsia"/>
        </w:rPr>
        <w:t>Az attribútum deklaráció legalapvet</w:t>
      </w:r>
      <w:r>
        <w:rPr>
          <w:rFonts w:eastAsiaTheme="minorEastAsia"/>
        </w:rPr>
        <w:t>ő</w:t>
      </w:r>
      <w:r w:rsidRPr="009D17E7">
        <w:rPr>
          <w:rFonts w:eastAsiaTheme="minorEastAsia"/>
        </w:rPr>
        <w:t>bb elemei:</w:t>
      </w:r>
    </w:p>
    <w:p w:rsidR="009D17E7" w:rsidRPr="00124BC2" w:rsidRDefault="00124BC2" w:rsidP="009D17E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attribútumnév értéktípus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kiegészítő lehetőségek</m:t>
              </m:r>
            </m:e>
          </m:d>
        </m:oMath>
      </m:oMathPara>
    </w:p>
    <w:p w:rsidR="009D17E7" w:rsidRDefault="009D17E7" w:rsidP="009D17E7">
      <w:pPr>
        <w:rPr>
          <w:rFonts w:eastAsiaTheme="minorEastAsia"/>
        </w:rPr>
      </w:pPr>
      <w:r>
        <w:rPr>
          <w:rFonts w:eastAsiaTheme="minorEastAsia"/>
        </w:rPr>
        <w:t>Típus lehet egész szám, dátum, idő, log</w:t>
      </w:r>
      <w:r w:rsidR="00CB1CC3">
        <w:rPr>
          <w:rFonts w:eastAsiaTheme="minorEastAsia"/>
        </w:rPr>
        <w:t xml:space="preserve">ika </w:t>
      </w:r>
      <w:proofErr w:type="spellStart"/>
      <w:r w:rsidR="00CB1CC3">
        <w:rPr>
          <w:rFonts w:eastAsiaTheme="minorEastAsia"/>
        </w:rPr>
        <w:t>boolean</w:t>
      </w:r>
      <w:proofErr w:type="spellEnd"/>
      <w:r w:rsidR="00CB1CC3">
        <w:rPr>
          <w:rFonts w:eastAsiaTheme="minorEastAsia"/>
        </w:rPr>
        <w:t xml:space="preserve"> érték, string, stb.</w:t>
      </w:r>
    </w:p>
    <w:p w:rsidR="00CB1CC3" w:rsidRDefault="00CB1CC3" w:rsidP="009D17E7">
      <w:pPr>
        <w:rPr>
          <w:rFonts w:eastAsiaTheme="minorEastAsia"/>
        </w:rPr>
      </w:pPr>
      <w:r>
        <w:rPr>
          <w:rFonts w:eastAsiaTheme="minorEastAsia"/>
        </w:rPr>
        <w:t>P</w:t>
      </w:r>
      <w:r w:rsidRPr="00CB1CC3">
        <w:rPr>
          <w:rFonts w:eastAsiaTheme="minorEastAsia"/>
        </w:rPr>
        <w:t>l</w:t>
      </w:r>
      <w:r>
        <w:rPr>
          <w:rFonts w:eastAsiaTheme="minorEastAsia"/>
        </w:rPr>
        <w:t>.:</w:t>
      </w:r>
      <w:r w:rsidRPr="00CB1CC3">
        <w:rPr>
          <w:rFonts w:eastAsiaTheme="minorEastAsia"/>
        </w:rPr>
        <w:t xml:space="preserve"> INTEGER, REAL, CHAR, VARCHAR, DATE</w:t>
      </w:r>
    </w:p>
    <w:p w:rsidR="00F77209" w:rsidRDefault="00F77209" w:rsidP="00F77209">
      <w:pPr>
        <w:pStyle w:val="Heading1"/>
        <w:rPr>
          <w:rFonts w:eastAsiaTheme="minorEastAsia"/>
        </w:rPr>
      </w:pPr>
      <w:r>
        <w:rPr>
          <w:rFonts w:eastAsiaTheme="minorEastAsia"/>
        </w:rPr>
        <w:t>Lekérdezések SQL-ben</w:t>
      </w:r>
    </w:p>
    <w:p w:rsidR="00F856DC" w:rsidRDefault="00F856DC" w:rsidP="00F856DC">
      <w:pPr>
        <w:pStyle w:val="Heading2"/>
        <w:rPr>
          <w:rFonts w:eastAsiaTheme="minorEastAsia"/>
        </w:rPr>
      </w:pPr>
      <w:r>
        <w:rPr>
          <w:rFonts w:eastAsiaTheme="minorEastAsia"/>
        </w:rPr>
        <w:t>Egyetlen reláció lekérdezése</w:t>
      </w:r>
      <w:r w:rsidR="00E5285A">
        <w:rPr>
          <w:rFonts w:eastAsiaTheme="minorEastAsia"/>
        </w:rPr>
        <w:t xml:space="preserve"> – unér műveletek</w:t>
      </w:r>
    </w:p>
    <w:p w:rsidR="00B51BA7" w:rsidRDefault="00025C45" w:rsidP="009D17E7">
      <w:pPr>
        <w:rPr>
          <w:rFonts w:eastAsiaTheme="minorEastAsia"/>
        </w:rPr>
      </w:pPr>
      <w:r>
        <w:rPr>
          <w:rFonts w:eastAsiaTheme="minorEastAsia"/>
        </w:rPr>
        <w:t>Relációs algebrában</w:t>
      </w:r>
      <w:r w:rsidR="00F856DC">
        <w:rPr>
          <w:rFonts w:eastAsiaTheme="minorEastAsia"/>
        </w:rPr>
        <w:t xml:space="preserve"> ez a kiválasztás és a vetítés</w:t>
      </w:r>
      <w:r>
        <w:rPr>
          <w:rFonts w:eastAsiaTheme="minorEastAsia"/>
        </w:rPr>
        <w:t>.</w:t>
      </w:r>
      <w:r w:rsidR="00F77209">
        <w:rPr>
          <w:rFonts w:eastAsiaTheme="minorEastAsia"/>
        </w:rPr>
        <w:t xml:space="preserve"> (És az átnevezés)</w:t>
      </w:r>
    </w:p>
    <w:p w:rsidR="00E5285A" w:rsidRPr="00E5285A" w:rsidRDefault="00E5285A" w:rsidP="009D17E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σ, π, ρ</m:t>
          </m:r>
        </m:oMath>
      </m:oMathPara>
    </w:p>
    <w:p w:rsidR="00B51BA7" w:rsidRDefault="00025C45" w:rsidP="00FA3D40">
      <w:pPr>
        <w:pStyle w:val="Heading2"/>
        <w:rPr>
          <w:rFonts w:eastAsiaTheme="minorEastAsia"/>
        </w:rPr>
      </w:pPr>
      <w:r>
        <w:rPr>
          <w:rFonts w:eastAsiaTheme="minorEastAsia"/>
        </w:rPr>
        <w:t>Három alapvető záradék</w:t>
      </w:r>
    </w:p>
    <w:p w:rsidR="00025C45" w:rsidRDefault="00025C45" w:rsidP="009D17E7">
      <w:pPr>
        <w:rPr>
          <w:rFonts w:eastAsiaTheme="minorEastAsia"/>
        </w:rPr>
      </w:pPr>
      <w:r>
        <w:rPr>
          <w:rFonts w:eastAsiaTheme="minorEastAsia"/>
        </w:rPr>
        <w:t>SELECT attribútum lista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lista</m:t>
            </m:r>
          </m:sub>
        </m:sSub>
      </m:oMath>
      <w:r>
        <w:rPr>
          <w:rFonts w:eastAsiaTheme="minorEastAsia"/>
        </w:rPr>
        <w:t>)</w:t>
      </w:r>
      <w:r>
        <w:rPr>
          <w:rFonts w:eastAsiaTheme="minorEastAsia"/>
        </w:rPr>
        <w:br/>
        <w:t>FROM relációnév (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)</w:t>
      </w:r>
      <w:r>
        <w:rPr>
          <w:rFonts w:eastAsiaTheme="minorEastAsia"/>
        </w:rPr>
        <w:br/>
        <w:t>WHERE feltétel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Feltétel</m:t>
            </m:r>
          </m:sub>
        </m:sSub>
      </m:oMath>
      <w:r>
        <w:rPr>
          <w:rFonts w:eastAsiaTheme="minorEastAsia"/>
        </w:rPr>
        <w:t>)</w:t>
      </w:r>
    </w:p>
    <w:p w:rsidR="00B51BA7" w:rsidRPr="00FA3D40" w:rsidRDefault="00025C45" w:rsidP="00FA3D40">
      <w:pPr>
        <w:pStyle w:val="Heading2"/>
        <w:rPr>
          <w:rFonts w:eastAsiaTheme="minorEastAsia" w:cstheme="minorBidi"/>
        </w:rPr>
      </w:pPr>
      <w:r>
        <w:rPr>
          <w:rFonts w:eastAsiaTheme="minorEastAsia"/>
        </w:rPr>
        <w:t>Minden megjelenítése</w:t>
      </w:r>
      <w:r w:rsidR="00FA3D40"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SELECT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*</m:t>
        </m:r>
      </m:oMath>
    </w:p>
    <w:p w:rsidR="00025C45" w:rsidRDefault="00025C45" w:rsidP="009D17E7">
      <w:pPr>
        <w:rPr>
          <w:rFonts w:eastAsiaTheme="minorEastAsia"/>
        </w:rPr>
      </w:pPr>
      <w:r>
        <w:rPr>
          <w:rFonts w:eastAsiaTheme="minorEastAsia"/>
        </w:rPr>
        <w:t>Lehet kifejezéseket használni:</w:t>
      </w:r>
    </w:p>
    <w:p w:rsidR="00025C45" w:rsidRDefault="00025C45" w:rsidP="00025C4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025C45">
        <w:rPr>
          <w:rFonts w:eastAsiaTheme="minorEastAsia"/>
        </w:rPr>
        <w:t>Konstans</w:t>
      </w:r>
      <w:r>
        <w:rPr>
          <w:rFonts w:eastAsiaTheme="minorEastAsia"/>
        </w:rPr>
        <w:t>ok</w:t>
      </w:r>
    </w:p>
    <w:p w:rsidR="00D33C4B" w:rsidRDefault="00025C45" w:rsidP="00025C4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 attribútumai</w:t>
      </w:r>
    </w:p>
    <w:p w:rsidR="00025C45" w:rsidRPr="00D33C4B" w:rsidRDefault="00D33C4B" w:rsidP="00E36C2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D33C4B">
        <w:rPr>
          <w:rFonts w:eastAsiaTheme="minorEastAsia"/>
        </w:rPr>
        <w:t>Műveletek (típusra használhatók)</w:t>
      </w:r>
      <w:r>
        <w:rPr>
          <w:rFonts w:eastAsiaTheme="minorEastAsia"/>
        </w:rPr>
        <w:t xml:space="preserve"> pl. </w:t>
      </w:r>
      <w:r w:rsidRPr="00D33C4B">
        <w:rPr>
          <w:rFonts w:eastAsiaTheme="minorEastAsia"/>
        </w:rPr>
        <w:t xml:space="preserve">R(A,B,C) esetén </w:t>
      </w:r>
      <w:proofErr w:type="gramStart"/>
      <w:r w:rsidRPr="00D33C4B">
        <w:rPr>
          <w:rFonts w:eastAsiaTheme="minorEastAsia"/>
        </w:rPr>
        <w:t>A</w:t>
      </w:r>
      <w:proofErr w:type="gramEnd"/>
      <w:r w:rsidRPr="00D33C4B">
        <w:rPr>
          <w:rFonts w:eastAsiaTheme="minorEastAsia"/>
        </w:rPr>
        <w:t xml:space="preserve">+5B </w:t>
      </w:r>
      <w:r>
        <w:rPr>
          <w:rFonts w:eastAsiaTheme="minorEastAsia"/>
        </w:rPr>
        <w:t xml:space="preserve">alakok </w:t>
      </w:r>
      <w:r w:rsidRPr="00D33C4B">
        <w:rPr>
          <w:rFonts w:eastAsiaTheme="minorEastAsia"/>
        </w:rPr>
        <w:t>használható</w:t>
      </w:r>
      <w:r>
        <w:rPr>
          <w:rFonts w:eastAsiaTheme="minorEastAsia"/>
        </w:rPr>
        <w:t>k</w:t>
      </w:r>
      <w:r w:rsidRPr="00D33C4B">
        <w:rPr>
          <w:rFonts w:eastAsiaTheme="minorEastAsia"/>
        </w:rPr>
        <w:t>.</w:t>
      </w:r>
    </w:p>
    <w:p w:rsidR="00D33C4B" w:rsidRDefault="00FA3D40" w:rsidP="00FA3D40">
      <w:pPr>
        <w:pStyle w:val="Heading2"/>
        <w:rPr>
          <w:rFonts w:eastAsiaTheme="minorEastAsia"/>
        </w:rPr>
      </w:pPr>
      <w:r>
        <w:rPr>
          <w:rFonts w:eastAsiaTheme="minorEastAsia"/>
        </w:rPr>
        <w:t>WHERE alakja</w:t>
      </w:r>
    </w:p>
    <w:p w:rsidR="00D33C4B" w:rsidRPr="00D33C4B" w:rsidRDefault="00D33C4B" w:rsidP="009D17E7">
      <w:pPr>
        <w:rPr>
          <w:rFonts w:eastAsiaTheme="minorEastAsia"/>
        </w:rPr>
      </w:pPr>
      <w:proofErr w:type="gramStart"/>
      <w:r>
        <w:rPr>
          <w:rFonts w:eastAsiaTheme="minorEastAsia"/>
        </w:rPr>
        <w:t>kifejezés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kifejezés</w:t>
      </w:r>
    </w:p>
    <w:p w:rsidR="00D33C4B" w:rsidRPr="00D33C4B" w:rsidRDefault="00FA3D40" w:rsidP="009D17E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lehet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=, &lt;&gt;, &lt;, &gt;, ≤, ≥</m:t>
        </m:r>
      </m:oMath>
    </w:p>
    <w:p w:rsidR="00D33C4B" w:rsidRPr="00D33C4B" w:rsidRDefault="00FA3D40" w:rsidP="009D17E7">
      <w:pPr>
        <w:rPr>
          <w:rFonts w:eastAsiaTheme="minorEastAsia"/>
        </w:rPr>
      </w:pPr>
      <w:r>
        <w:rPr>
          <w:rFonts w:eastAsiaTheme="minorEastAsia"/>
        </w:rPr>
        <w:t>Ezekből</w:t>
      </w:r>
      <w:r w:rsidR="00D33C4B">
        <w:rPr>
          <w:rFonts w:eastAsiaTheme="minorEastAsia"/>
        </w:rPr>
        <w:t xml:space="preserve"> összetett feltétel</w:t>
      </w:r>
      <w:r>
        <w:rPr>
          <w:rFonts w:eastAsiaTheme="minorEastAsia"/>
        </w:rPr>
        <w:t xml:space="preserve"> is építhető:</w:t>
      </w:r>
    </w:p>
    <w:p w:rsidR="00D33C4B" w:rsidRDefault="00FA3D40" w:rsidP="00FA3D40">
      <w:pPr>
        <w:rPr>
          <w:rFonts w:eastAsiaTheme="minorEastAsia"/>
        </w:rPr>
      </w:pPr>
      <w:r>
        <w:rPr>
          <w:rFonts w:eastAsiaTheme="minorEastAsia"/>
        </w:rPr>
        <w:t>Logikai mű</w:t>
      </w:r>
      <w:r w:rsidRPr="00FA3D40">
        <w:rPr>
          <w:rFonts w:eastAsiaTheme="minorEastAsia"/>
        </w:rPr>
        <w:t xml:space="preserve">veletek </w:t>
      </w:r>
      <m:oMath>
        <m:r>
          <w:rPr>
            <w:rFonts w:ascii="Cambria Math" w:eastAsiaTheme="minorEastAsia" w:hAnsi="Cambria Math"/>
          </w:rPr>
          <m:t>AND, OR, NOT</m:t>
        </m:r>
      </m:oMath>
      <w:r w:rsidRPr="00FA3D40">
        <w:rPr>
          <w:rFonts w:eastAsiaTheme="minorEastAsia"/>
        </w:rPr>
        <w:t xml:space="preserve"> és zárójel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>
        <w:rPr>
          <w:rFonts w:eastAsiaTheme="minorEastAsia"/>
        </w:rPr>
        <w:t xml:space="preserve"> </w:t>
      </w:r>
      <w:r w:rsidRPr="00FA3D40">
        <w:rPr>
          <w:rFonts w:eastAsiaTheme="minorEastAsia"/>
        </w:rPr>
        <w:t>segítségével</w:t>
      </w:r>
    </w:p>
    <w:p w:rsidR="00D33C4B" w:rsidRDefault="00FA3D40" w:rsidP="00FA3D40">
      <w:pPr>
        <w:pStyle w:val="Heading2"/>
        <w:rPr>
          <w:rFonts w:eastAsiaTheme="minorEastAsia"/>
        </w:rPr>
      </w:pPr>
      <w:r>
        <w:rPr>
          <w:rFonts w:eastAsiaTheme="minorEastAsia"/>
        </w:rPr>
        <w:t>SELECT után is lehet írni</w:t>
      </w:r>
    </w:p>
    <w:p w:rsidR="00D33C4B" w:rsidRDefault="00FA3D40" w:rsidP="009D17E7">
      <w:pPr>
        <w:rPr>
          <w:rFonts w:eastAsiaTheme="minorEastAsia"/>
        </w:rPr>
      </w:pPr>
      <w:proofErr w:type="gramStart"/>
      <w:r>
        <w:rPr>
          <w:rFonts w:eastAsiaTheme="minorEastAsia"/>
        </w:rPr>
        <w:t>attribútum</w:t>
      </w:r>
      <w:proofErr w:type="gramEnd"/>
      <w:r>
        <w:rPr>
          <w:rFonts w:eastAsiaTheme="minorEastAsia"/>
        </w:rPr>
        <w:t xml:space="preserve"> név AS új attribútum név</w:t>
      </w:r>
    </w:p>
    <w:p w:rsidR="00025C45" w:rsidRDefault="00FA3D40" w:rsidP="00FA3D40">
      <w:pPr>
        <w:rPr>
          <w:rFonts w:eastAsiaTheme="minorEastAsia"/>
        </w:rPr>
      </w:pPr>
      <w:r w:rsidRPr="00FA3D40">
        <w:rPr>
          <w:rFonts w:eastAsiaTheme="minorEastAsia"/>
        </w:rPr>
        <w:t xml:space="preserve">Ha az eredményben más </w:t>
      </w:r>
      <w:proofErr w:type="spellStart"/>
      <w:r w:rsidRPr="00FA3D40">
        <w:rPr>
          <w:rFonts w:eastAsiaTheme="minorEastAsia"/>
        </w:rPr>
        <w:t>attribútumnevet</w:t>
      </w:r>
      <w:proofErr w:type="spellEnd"/>
      <w:r w:rsidRPr="00FA3D40">
        <w:rPr>
          <w:rFonts w:eastAsiaTheme="minorEastAsia"/>
        </w:rPr>
        <w:t xml:space="preserve"> szeretnénk</w:t>
      </w:r>
      <w:r>
        <w:rPr>
          <w:rFonts w:eastAsiaTheme="minorEastAsia"/>
        </w:rPr>
        <w:t xml:space="preserve"> </w:t>
      </w:r>
      <w:r w:rsidRPr="00FA3D40">
        <w:rPr>
          <w:rFonts w:eastAsiaTheme="minorEastAsia"/>
        </w:rPr>
        <w:t>használni, akkor “AS új_oszlopnév” segítségével tudunk</w:t>
      </w:r>
      <w:r>
        <w:rPr>
          <w:rFonts w:eastAsiaTheme="minorEastAsia"/>
        </w:rPr>
        <w:t xml:space="preserve"> </w:t>
      </w:r>
      <w:r w:rsidRPr="00FA3D40">
        <w:rPr>
          <w:rFonts w:eastAsiaTheme="minorEastAsia"/>
        </w:rPr>
        <w:t>más oszlopnevet kií</w:t>
      </w:r>
      <w:r>
        <w:rPr>
          <w:rFonts w:eastAsiaTheme="minorEastAsia"/>
        </w:rPr>
        <w:t>rni (Oracle-ben nem kell az "AS"</w:t>
      </w:r>
      <w:r w:rsidRPr="00FA3D40">
        <w:rPr>
          <w:rFonts w:eastAsiaTheme="minorEastAsia"/>
        </w:rPr>
        <w:t>)</w:t>
      </w:r>
    </w:p>
    <w:p w:rsidR="00B51BA7" w:rsidRDefault="00594114" w:rsidP="00BD2D80">
      <w:pPr>
        <w:pStyle w:val="Heading2"/>
        <w:rPr>
          <w:rFonts w:eastAsiaTheme="minorEastAsia"/>
        </w:rPr>
      </w:pPr>
      <w:r>
        <w:rPr>
          <w:rFonts w:eastAsiaTheme="minorEastAsia"/>
        </w:rPr>
        <w:t>Hiányzó é</w:t>
      </w:r>
      <w:r w:rsidR="00BD2D80" w:rsidRPr="00BD2D80">
        <w:rPr>
          <w:rFonts w:eastAsiaTheme="minorEastAsia"/>
        </w:rPr>
        <w:t>rtékek</w:t>
      </w:r>
      <w:r>
        <w:rPr>
          <w:rFonts w:eastAsiaTheme="minorEastAsia"/>
        </w:rPr>
        <w:t xml:space="preserve"> (</w:t>
      </w:r>
      <w:proofErr w:type="gramStart"/>
      <w:r w:rsidRPr="00BD2D80">
        <w:rPr>
          <w:rFonts w:eastAsiaTheme="minorEastAsia"/>
        </w:rPr>
        <w:t>NULL</w:t>
      </w:r>
      <w:proofErr w:type="gramEnd"/>
      <w:r w:rsidR="00456076">
        <w:rPr>
          <w:rFonts w:eastAsiaTheme="minorEastAsia"/>
        </w:rPr>
        <w:t>, konstans</w:t>
      </w:r>
      <w:r>
        <w:rPr>
          <w:rFonts w:eastAsiaTheme="minorEastAsia"/>
        </w:rPr>
        <w:t>)</w:t>
      </w:r>
    </w:p>
    <w:p w:rsidR="00594114" w:rsidRDefault="00594114" w:rsidP="00594114">
      <w:r>
        <w:t>Miért lehet?</w:t>
      </w:r>
    </w:p>
    <w:p w:rsidR="00594114" w:rsidRDefault="00594114" w:rsidP="00594114">
      <w:pPr>
        <w:pStyle w:val="ListParagraph"/>
        <w:numPr>
          <w:ilvl w:val="0"/>
          <w:numId w:val="3"/>
        </w:numPr>
      </w:pPr>
      <w:r>
        <w:t>Nem ismerjük</w:t>
      </w:r>
    </w:p>
    <w:p w:rsidR="00594114" w:rsidRDefault="00594114" w:rsidP="00594114">
      <w:pPr>
        <w:pStyle w:val="ListParagraph"/>
        <w:numPr>
          <w:ilvl w:val="0"/>
          <w:numId w:val="3"/>
        </w:numPr>
      </w:pPr>
      <w:r>
        <w:t>Nincs értelme / nem létezik (Valakinek nincs telefonszáma)</w:t>
      </w:r>
    </w:p>
    <w:p w:rsidR="00594114" w:rsidRPr="00594114" w:rsidRDefault="00594114" w:rsidP="00594114">
      <w:pPr>
        <w:pStyle w:val="ListParagraph"/>
        <w:numPr>
          <w:ilvl w:val="0"/>
          <w:numId w:val="3"/>
        </w:numPr>
      </w:pPr>
      <w:r>
        <w:t>Nem nyilvános, titkolt</w:t>
      </w:r>
    </w:p>
    <w:p w:rsidR="00594114" w:rsidRDefault="00594114" w:rsidP="00594114">
      <w:r>
        <w:t xml:space="preserve">Az SQL lehetővé teszi, hogy a relációk soraiban az attribútum értéke egy speciális </w:t>
      </w:r>
      <w:proofErr w:type="gramStart"/>
      <w:r>
        <w:t>NULL</w:t>
      </w:r>
      <w:proofErr w:type="gramEnd"/>
      <w:r>
        <w:t xml:space="preserve"> érték legyen.</w:t>
      </w:r>
    </w:p>
    <w:p w:rsidR="00594114" w:rsidRDefault="00594114" w:rsidP="00594114">
      <w:r>
        <w:t xml:space="preserve">A </w:t>
      </w:r>
      <w:proofErr w:type="gramStart"/>
      <w:r>
        <w:t>null</w:t>
      </w:r>
      <w:proofErr w:type="gramEnd"/>
      <w:r>
        <w:t xml:space="preserve"> érték értelmezésére több lehetőségünk is van:</w:t>
      </w:r>
    </w:p>
    <w:p w:rsidR="00594114" w:rsidRDefault="00594114" w:rsidP="00594114">
      <w:pPr>
        <w:pStyle w:val="ListParagraph"/>
        <w:numPr>
          <w:ilvl w:val="0"/>
          <w:numId w:val="5"/>
        </w:numPr>
      </w:pPr>
      <w:r>
        <w:t>Ismeretlen érték: például tudom, "</w:t>
      </w:r>
      <w:proofErr w:type="spellStart"/>
      <w:r>
        <w:t>Joe’s</w:t>
      </w:r>
      <w:proofErr w:type="spellEnd"/>
      <w:r>
        <w:t xml:space="preserve"> Bar"-nak van valamilyen címe, de nem tudom, hogy mi az.</w:t>
      </w:r>
    </w:p>
    <w:p w:rsidR="00594114" w:rsidRDefault="00594114" w:rsidP="00594114">
      <w:pPr>
        <w:pStyle w:val="ListParagraph"/>
        <w:numPr>
          <w:ilvl w:val="0"/>
          <w:numId w:val="5"/>
        </w:numPr>
      </w:pPr>
      <w:r>
        <w:t xml:space="preserve">Nem-definiált érték: például a házastárs attribútumnak egyedülálló embereknél nincs olyan értéke, aminek itt értelme lenne, nincs házastársa, ezért </w:t>
      </w:r>
      <w:proofErr w:type="gramStart"/>
      <w:r>
        <w:t>null</w:t>
      </w:r>
      <w:proofErr w:type="gramEnd"/>
      <w:r>
        <w:t xml:space="preserve"> érték.</w:t>
      </w:r>
    </w:p>
    <w:p w:rsidR="00594114" w:rsidRDefault="00594114" w:rsidP="00594114">
      <w:proofErr w:type="spellStart"/>
      <w:r>
        <w:t>Where</w:t>
      </w:r>
      <w:proofErr w:type="spellEnd"/>
      <w:r>
        <w:t xml:space="preserve"> záradékban a </w:t>
      </w:r>
      <w:proofErr w:type="gramStart"/>
      <w:r>
        <w:t>null</w:t>
      </w:r>
      <w:proofErr w:type="gramEnd"/>
      <w:r>
        <w:t xml:space="preserve"> érték vizsgálata:</w:t>
      </w:r>
    </w:p>
    <w:p w:rsidR="00594114" w:rsidRDefault="008D208F" w:rsidP="00594114">
      <w:pPr>
        <w:pStyle w:val="ListParagraph"/>
        <w:numPr>
          <w:ilvl w:val="0"/>
          <w:numId w:val="4"/>
        </w:numPr>
      </w:pPr>
      <w:r>
        <w:t xml:space="preserve">kifejezés </w:t>
      </w:r>
      <w:r w:rsidR="00594114">
        <w:t xml:space="preserve">IS </w:t>
      </w:r>
      <w:proofErr w:type="gramStart"/>
      <w:r w:rsidR="00594114">
        <w:t>NULL</w:t>
      </w:r>
      <w:proofErr w:type="gramEnd"/>
    </w:p>
    <w:p w:rsidR="00BD2D80" w:rsidRDefault="008D208F" w:rsidP="00594114">
      <w:pPr>
        <w:pStyle w:val="ListParagraph"/>
        <w:numPr>
          <w:ilvl w:val="0"/>
          <w:numId w:val="4"/>
        </w:numPr>
      </w:pPr>
      <w:proofErr w:type="spellStart"/>
      <w:r>
        <w:t>kif</w:t>
      </w:r>
      <w:proofErr w:type="spellEnd"/>
      <w:r>
        <w:t xml:space="preserve"> </w:t>
      </w:r>
      <w:r w:rsidR="00594114">
        <w:t xml:space="preserve">IS NOT </w:t>
      </w:r>
      <w:proofErr w:type="gramStart"/>
      <w:r w:rsidR="00594114">
        <w:t>NULL</w:t>
      </w:r>
      <w:proofErr w:type="gramEnd"/>
    </w:p>
    <w:p w:rsidR="008D208F" w:rsidRPr="00BD2D80" w:rsidRDefault="008D208F" w:rsidP="00594114">
      <w:pPr>
        <w:pStyle w:val="ListParagraph"/>
        <w:numPr>
          <w:ilvl w:val="0"/>
          <w:numId w:val="4"/>
        </w:numPr>
      </w:pPr>
      <w:r>
        <w:t>Olyan nincs, hogy A=</w:t>
      </w:r>
      <w:proofErr w:type="gramStart"/>
      <w:r>
        <w:t>NULL</w:t>
      </w:r>
      <w:proofErr w:type="gramEnd"/>
    </w:p>
    <w:p w:rsidR="00594114" w:rsidRPr="00594114" w:rsidRDefault="00594114" w:rsidP="009D17E7">
      <w:pPr>
        <w:rPr>
          <w:rFonts w:eastAsiaTheme="minorEastAsia"/>
        </w:rPr>
      </w:pPr>
      <w:r>
        <w:rPr>
          <w:rFonts w:eastAsiaTheme="minorEastAsia"/>
        </w:rPr>
        <w:t xml:space="preserve">Kifejezés értéke </w:t>
      </w:r>
      <w:r w:rsidR="001D688D">
        <w:rPr>
          <w:rFonts w:eastAsiaTheme="minorEastAsia"/>
        </w:rPr>
        <w:t xml:space="preserve">mindig </w:t>
      </w:r>
      <w:proofErr w:type="gramStart"/>
      <w:r>
        <w:rPr>
          <w:rFonts w:eastAsiaTheme="minorEastAsia"/>
        </w:rPr>
        <w:t>NULL</w:t>
      </w:r>
      <w:proofErr w:type="gramEnd"/>
      <w:r w:rsidR="00FB5DA7">
        <w:rPr>
          <w:rFonts w:eastAsiaTheme="minorEastAsia"/>
        </w:rPr>
        <w:t xml:space="preserve"> marad, ha tartalmaz </w:t>
      </w:r>
      <w:r w:rsidR="001D688D">
        <w:rPr>
          <w:rFonts w:eastAsiaTheme="minorEastAsia"/>
        </w:rPr>
        <w:t xml:space="preserve">valahol </w:t>
      </w:r>
      <w:r w:rsidR="00FB5DA7">
        <w:rPr>
          <w:rFonts w:eastAsiaTheme="minorEastAsia"/>
        </w:rPr>
        <w:t>NULL-t:</w:t>
      </w:r>
      <w:r w:rsidR="00FB5DA7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0*NULL=NULL</m:t>
          </m:r>
        </m:oMath>
      </m:oMathPara>
    </w:p>
    <w:p w:rsidR="00182699" w:rsidRDefault="00182699" w:rsidP="00182699">
      <w:pPr>
        <w:pStyle w:val="Heading2"/>
        <w:rPr>
          <w:rFonts w:eastAsiaTheme="minorEastAsia"/>
        </w:rPr>
      </w:pPr>
      <w:r w:rsidRPr="00182699">
        <w:rPr>
          <w:rFonts w:eastAsiaTheme="minorEastAsia"/>
        </w:rPr>
        <w:t>Az ismeretlen (</w:t>
      </w:r>
      <w:proofErr w:type="spellStart"/>
      <w:r w:rsidRPr="00182699">
        <w:rPr>
          <w:rFonts w:eastAsiaTheme="minorEastAsia"/>
        </w:rPr>
        <w:t>unknown</w:t>
      </w:r>
      <w:proofErr w:type="spellEnd"/>
      <w:r w:rsidRPr="00182699">
        <w:rPr>
          <w:rFonts w:eastAsiaTheme="minorEastAsia"/>
        </w:rPr>
        <w:t>) igazságérték</w:t>
      </w:r>
    </w:p>
    <w:p w:rsidR="00594114" w:rsidRDefault="00182699" w:rsidP="009D17E7">
      <w:pPr>
        <w:rPr>
          <w:rFonts w:eastAsiaTheme="minorEastAsia"/>
        </w:rPr>
      </w:pPr>
      <w:r>
        <w:rPr>
          <w:rFonts w:eastAsiaTheme="minorEastAsia"/>
        </w:rPr>
        <w:t xml:space="preserve">Összehasonlításban a </w:t>
      </w:r>
      <w:proofErr w:type="gramStart"/>
      <w:r>
        <w:rPr>
          <w:rFonts w:eastAsiaTheme="minorEastAsia"/>
        </w:rPr>
        <w:t>null</w:t>
      </w:r>
      <w:proofErr w:type="gramEnd"/>
      <w:r>
        <w:rPr>
          <w:rFonts w:eastAsiaTheme="minorEastAsia"/>
        </w:rPr>
        <w:t xml:space="preserve"> ismeretlen logikai értéket ad: kifejezés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NULL=UNKNOWN</w:t>
      </w:r>
    </w:p>
    <w:p w:rsidR="00182699" w:rsidRPr="00594114" w:rsidRDefault="001D688D" w:rsidP="009D17E7">
      <w:pPr>
        <w:rPr>
          <w:rFonts w:eastAsiaTheme="minorEastAsia"/>
        </w:rPr>
      </w:pPr>
      <w:r>
        <w:rPr>
          <w:rFonts w:eastAsiaTheme="minorEastAsia"/>
        </w:rPr>
        <w:t>H</w:t>
      </w:r>
      <w:r w:rsidR="00683B71" w:rsidRPr="00683B71">
        <w:rPr>
          <w:rFonts w:eastAsiaTheme="minorEastAsia"/>
        </w:rPr>
        <w:t>áromérték</w:t>
      </w:r>
      <w:r w:rsidR="00683B71">
        <w:rPr>
          <w:rFonts w:eastAsiaTheme="minorEastAsia"/>
        </w:rPr>
        <w:t>ű</w:t>
      </w:r>
      <w:r w:rsidR="00683B71" w:rsidRPr="00683B71">
        <w:rPr>
          <w:rFonts w:eastAsiaTheme="minorEastAsia"/>
        </w:rPr>
        <w:t xml:space="preserve"> logika: TRUE, FALSE, UNKNOWN</w:t>
      </w:r>
    </w:p>
    <w:p w:rsidR="00FA3D40" w:rsidRDefault="00D16F55" w:rsidP="009D17E7">
      <w:pPr>
        <w:rPr>
          <w:rFonts w:eastAsiaTheme="minorEastAsia"/>
        </w:rPr>
      </w:pPr>
      <w:r>
        <w:rPr>
          <w:rFonts w:eastAsiaTheme="minorEastAsia"/>
        </w:rPr>
        <w:t>(I</w:t>
      </w:r>
      <w:r w:rsidRPr="00D16F55">
        <w:rPr>
          <w:rFonts w:eastAsiaTheme="minorEastAsia"/>
        </w:rPr>
        <w:t xml:space="preserve">nkább meghagyjuk </w:t>
      </w:r>
      <w:r>
        <w:rPr>
          <w:rFonts w:eastAsiaTheme="minorEastAsia"/>
        </w:rPr>
        <w:t>az angol T, F, U rövidítéseket)</w:t>
      </w:r>
    </w:p>
    <w:p w:rsidR="00FA3D40" w:rsidRDefault="007208BE" w:rsidP="007208BE">
      <w:pPr>
        <w:pStyle w:val="Heading2"/>
        <w:rPr>
          <w:rFonts w:eastAsiaTheme="minorEastAsia"/>
        </w:rPr>
      </w:pPr>
      <w:r w:rsidRPr="007208BE">
        <w:rPr>
          <w:rFonts w:eastAsiaTheme="minorEastAsia"/>
        </w:rPr>
        <w:t>A 3-értékő logika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501"/>
        <w:gridCol w:w="501"/>
        <w:gridCol w:w="756"/>
        <w:gridCol w:w="696"/>
        <w:gridCol w:w="591"/>
      </w:tblGrid>
      <w:tr w:rsidR="007208BE" w:rsidTr="00612B1E">
        <w:tc>
          <w:tcPr>
            <w:tcW w:w="501" w:type="dxa"/>
          </w:tcPr>
          <w:p w:rsidR="007208BE" w:rsidRDefault="007208BE" w:rsidP="007208BE">
            <w:r>
              <w:t>x</w:t>
            </w:r>
          </w:p>
        </w:tc>
        <w:tc>
          <w:tcPr>
            <w:tcW w:w="501" w:type="dxa"/>
          </w:tcPr>
          <w:p w:rsidR="007208BE" w:rsidRDefault="007208BE" w:rsidP="007208BE">
            <w:r>
              <w:t>y</w:t>
            </w:r>
          </w:p>
        </w:tc>
        <w:tc>
          <w:tcPr>
            <w:tcW w:w="756" w:type="dxa"/>
          </w:tcPr>
          <w:p w:rsidR="007208BE" w:rsidRDefault="007208BE" w:rsidP="007208BE">
            <w:r>
              <w:t>x∧ y</w:t>
            </w:r>
          </w:p>
        </w:tc>
        <w:tc>
          <w:tcPr>
            <w:tcW w:w="696" w:type="dxa"/>
          </w:tcPr>
          <w:p w:rsidR="007208BE" w:rsidRDefault="007208BE" w:rsidP="007208BE">
            <w:r>
              <w:t>x∨y</w:t>
            </w:r>
          </w:p>
        </w:tc>
        <w:tc>
          <w:tcPr>
            <w:tcW w:w="591" w:type="dxa"/>
          </w:tcPr>
          <w:p w:rsidR="007208BE" w:rsidRDefault="007208BE" w:rsidP="007208BE">
            <w:r>
              <w:t>¬x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T</w:t>
            </w:r>
          </w:p>
        </w:tc>
        <w:tc>
          <w:tcPr>
            <w:tcW w:w="501" w:type="dxa"/>
          </w:tcPr>
          <w:p w:rsidR="007208BE" w:rsidRDefault="007208BE" w:rsidP="007208BE">
            <w:r>
              <w:t>T</w:t>
            </w:r>
          </w:p>
        </w:tc>
        <w:tc>
          <w:tcPr>
            <w:tcW w:w="756" w:type="dxa"/>
          </w:tcPr>
          <w:p w:rsidR="007208BE" w:rsidRDefault="007208BE" w:rsidP="007208BE">
            <w:r>
              <w:t>T</w:t>
            </w:r>
          </w:p>
        </w:tc>
        <w:tc>
          <w:tcPr>
            <w:tcW w:w="696" w:type="dxa"/>
          </w:tcPr>
          <w:p w:rsidR="007208BE" w:rsidRDefault="007208BE" w:rsidP="007208BE">
            <w:r>
              <w:t>T</w:t>
            </w:r>
          </w:p>
        </w:tc>
        <w:tc>
          <w:tcPr>
            <w:tcW w:w="591" w:type="dxa"/>
          </w:tcPr>
          <w:p w:rsidR="007208BE" w:rsidRDefault="007208BE" w:rsidP="007208BE">
            <w:r>
              <w:t>F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T</w:t>
            </w:r>
          </w:p>
        </w:tc>
        <w:tc>
          <w:tcPr>
            <w:tcW w:w="501" w:type="dxa"/>
          </w:tcPr>
          <w:p w:rsidR="007208BE" w:rsidRDefault="007208BE" w:rsidP="007208BE">
            <w:r>
              <w:t>U</w:t>
            </w:r>
          </w:p>
        </w:tc>
        <w:tc>
          <w:tcPr>
            <w:tcW w:w="756" w:type="dxa"/>
          </w:tcPr>
          <w:p w:rsidR="007208BE" w:rsidRDefault="007208BE" w:rsidP="007208BE">
            <w:r>
              <w:t>U</w:t>
            </w:r>
          </w:p>
        </w:tc>
        <w:tc>
          <w:tcPr>
            <w:tcW w:w="696" w:type="dxa"/>
          </w:tcPr>
          <w:p w:rsidR="007208BE" w:rsidRDefault="007208BE" w:rsidP="007208BE">
            <w:r>
              <w:t>T</w:t>
            </w:r>
          </w:p>
        </w:tc>
        <w:tc>
          <w:tcPr>
            <w:tcW w:w="591" w:type="dxa"/>
          </w:tcPr>
          <w:p w:rsidR="007208BE" w:rsidRDefault="007208BE" w:rsidP="007208BE">
            <w:r>
              <w:t>F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T</w:t>
            </w:r>
          </w:p>
        </w:tc>
        <w:tc>
          <w:tcPr>
            <w:tcW w:w="501" w:type="dxa"/>
          </w:tcPr>
          <w:p w:rsidR="007208BE" w:rsidRDefault="007208BE" w:rsidP="007208BE">
            <w:r>
              <w:t>F</w:t>
            </w:r>
          </w:p>
        </w:tc>
        <w:tc>
          <w:tcPr>
            <w:tcW w:w="756" w:type="dxa"/>
          </w:tcPr>
          <w:p w:rsidR="007208BE" w:rsidRDefault="007208BE" w:rsidP="007208BE">
            <w:r>
              <w:t>F</w:t>
            </w:r>
          </w:p>
        </w:tc>
        <w:tc>
          <w:tcPr>
            <w:tcW w:w="696" w:type="dxa"/>
          </w:tcPr>
          <w:p w:rsidR="007208BE" w:rsidRDefault="007208BE" w:rsidP="007208BE">
            <w:r>
              <w:t>T</w:t>
            </w:r>
          </w:p>
        </w:tc>
        <w:tc>
          <w:tcPr>
            <w:tcW w:w="591" w:type="dxa"/>
          </w:tcPr>
          <w:p w:rsidR="007208BE" w:rsidRDefault="007208BE" w:rsidP="007208BE">
            <w:r>
              <w:t>F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U</w:t>
            </w:r>
          </w:p>
        </w:tc>
        <w:tc>
          <w:tcPr>
            <w:tcW w:w="501" w:type="dxa"/>
          </w:tcPr>
          <w:p w:rsidR="007208BE" w:rsidRDefault="007208BE" w:rsidP="007208BE">
            <w:r>
              <w:t>T</w:t>
            </w:r>
          </w:p>
        </w:tc>
        <w:tc>
          <w:tcPr>
            <w:tcW w:w="756" w:type="dxa"/>
          </w:tcPr>
          <w:p w:rsidR="007208BE" w:rsidRDefault="007208BE" w:rsidP="007208BE">
            <w:r>
              <w:t>U</w:t>
            </w:r>
          </w:p>
        </w:tc>
        <w:tc>
          <w:tcPr>
            <w:tcW w:w="696" w:type="dxa"/>
          </w:tcPr>
          <w:p w:rsidR="007208BE" w:rsidRDefault="007208BE" w:rsidP="007208BE">
            <w:r>
              <w:t>T</w:t>
            </w:r>
          </w:p>
        </w:tc>
        <w:tc>
          <w:tcPr>
            <w:tcW w:w="591" w:type="dxa"/>
          </w:tcPr>
          <w:p w:rsidR="007208BE" w:rsidRDefault="007208BE" w:rsidP="007208BE">
            <w:r>
              <w:t>U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U</w:t>
            </w:r>
          </w:p>
        </w:tc>
        <w:tc>
          <w:tcPr>
            <w:tcW w:w="501" w:type="dxa"/>
          </w:tcPr>
          <w:p w:rsidR="007208BE" w:rsidRDefault="007208BE" w:rsidP="007208BE">
            <w:r>
              <w:t>U</w:t>
            </w:r>
          </w:p>
        </w:tc>
        <w:tc>
          <w:tcPr>
            <w:tcW w:w="756" w:type="dxa"/>
          </w:tcPr>
          <w:p w:rsidR="007208BE" w:rsidRDefault="007208BE" w:rsidP="007208BE">
            <w:r>
              <w:t>U</w:t>
            </w:r>
          </w:p>
        </w:tc>
        <w:tc>
          <w:tcPr>
            <w:tcW w:w="696" w:type="dxa"/>
          </w:tcPr>
          <w:p w:rsidR="007208BE" w:rsidRDefault="007208BE" w:rsidP="007208BE">
            <w:r>
              <w:t>U</w:t>
            </w:r>
          </w:p>
        </w:tc>
        <w:tc>
          <w:tcPr>
            <w:tcW w:w="591" w:type="dxa"/>
          </w:tcPr>
          <w:p w:rsidR="007208BE" w:rsidRDefault="007208BE" w:rsidP="007208BE">
            <w:r>
              <w:t>U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U</w:t>
            </w:r>
          </w:p>
        </w:tc>
        <w:tc>
          <w:tcPr>
            <w:tcW w:w="501" w:type="dxa"/>
          </w:tcPr>
          <w:p w:rsidR="007208BE" w:rsidRDefault="007208BE" w:rsidP="007208BE">
            <w:r>
              <w:t>F</w:t>
            </w:r>
          </w:p>
        </w:tc>
        <w:tc>
          <w:tcPr>
            <w:tcW w:w="756" w:type="dxa"/>
          </w:tcPr>
          <w:p w:rsidR="007208BE" w:rsidRDefault="007208BE" w:rsidP="007208BE">
            <w:r>
              <w:t>F</w:t>
            </w:r>
          </w:p>
        </w:tc>
        <w:tc>
          <w:tcPr>
            <w:tcW w:w="696" w:type="dxa"/>
          </w:tcPr>
          <w:p w:rsidR="007208BE" w:rsidRDefault="007208BE" w:rsidP="007208BE">
            <w:r>
              <w:t>U</w:t>
            </w:r>
          </w:p>
        </w:tc>
        <w:tc>
          <w:tcPr>
            <w:tcW w:w="591" w:type="dxa"/>
          </w:tcPr>
          <w:p w:rsidR="007208BE" w:rsidRDefault="007208BE" w:rsidP="007208BE">
            <w:r>
              <w:t>U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F</w:t>
            </w:r>
          </w:p>
        </w:tc>
        <w:tc>
          <w:tcPr>
            <w:tcW w:w="501" w:type="dxa"/>
          </w:tcPr>
          <w:p w:rsidR="007208BE" w:rsidRDefault="007208BE" w:rsidP="007208BE">
            <w:r>
              <w:t>T</w:t>
            </w:r>
          </w:p>
        </w:tc>
        <w:tc>
          <w:tcPr>
            <w:tcW w:w="756" w:type="dxa"/>
          </w:tcPr>
          <w:p w:rsidR="007208BE" w:rsidRDefault="007208BE" w:rsidP="007208BE">
            <w:r>
              <w:t>F</w:t>
            </w:r>
          </w:p>
        </w:tc>
        <w:tc>
          <w:tcPr>
            <w:tcW w:w="696" w:type="dxa"/>
          </w:tcPr>
          <w:p w:rsidR="007208BE" w:rsidRDefault="007208BE" w:rsidP="007208BE">
            <w:r>
              <w:t>T</w:t>
            </w:r>
          </w:p>
        </w:tc>
        <w:tc>
          <w:tcPr>
            <w:tcW w:w="591" w:type="dxa"/>
          </w:tcPr>
          <w:p w:rsidR="007208BE" w:rsidRDefault="007208BE" w:rsidP="007208BE">
            <w:r>
              <w:t>T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F</w:t>
            </w:r>
          </w:p>
        </w:tc>
        <w:tc>
          <w:tcPr>
            <w:tcW w:w="501" w:type="dxa"/>
          </w:tcPr>
          <w:p w:rsidR="007208BE" w:rsidRDefault="007208BE" w:rsidP="007208BE">
            <w:r>
              <w:t>U</w:t>
            </w:r>
          </w:p>
        </w:tc>
        <w:tc>
          <w:tcPr>
            <w:tcW w:w="756" w:type="dxa"/>
          </w:tcPr>
          <w:p w:rsidR="007208BE" w:rsidRDefault="007208BE" w:rsidP="007208BE">
            <w:r>
              <w:t>F</w:t>
            </w:r>
          </w:p>
        </w:tc>
        <w:tc>
          <w:tcPr>
            <w:tcW w:w="696" w:type="dxa"/>
          </w:tcPr>
          <w:p w:rsidR="007208BE" w:rsidRDefault="007208BE" w:rsidP="007208BE">
            <w:r>
              <w:t>U</w:t>
            </w:r>
          </w:p>
        </w:tc>
        <w:tc>
          <w:tcPr>
            <w:tcW w:w="591" w:type="dxa"/>
          </w:tcPr>
          <w:p w:rsidR="007208BE" w:rsidRDefault="007208BE" w:rsidP="007208BE">
            <w:r>
              <w:t>T</w:t>
            </w:r>
          </w:p>
        </w:tc>
      </w:tr>
      <w:tr w:rsidR="007208BE" w:rsidTr="00612B1E">
        <w:tc>
          <w:tcPr>
            <w:tcW w:w="501" w:type="dxa"/>
          </w:tcPr>
          <w:p w:rsidR="007208BE" w:rsidRDefault="007208BE" w:rsidP="007208BE">
            <w:r>
              <w:t>F</w:t>
            </w:r>
          </w:p>
        </w:tc>
        <w:tc>
          <w:tcPr>
            <w:tcW w:w="501" w:type="dxa"/>
          </w:tcPr>
          <w:p w:rsidR="007208BE" w:rsidRDefault="007208BE" w:rsidP="007208BE">
            <w:r>
              <w:t>F</w:t>
            </w:r>
          </w:p>
        </w:tc>
        <w:tc>
          <w:tcPr>
            <w:tcW w:w="756" w:type="dxa"/>
          </w:tcPr>
          <w:p w:rsidR="007208BE" w:rsidRDefault="007208BE" w:rsidP="007208BE">
            <w:r>
              <w:t>F</w:t>
            </w:r>
          </w:p>
        </w:tc>
        <w:tc>
          <w:tcPr>
            <w:tcW w:w="696" w:type="dxa"/>
          </w:tcPr>
          <w:p w:rsidR="007208BE" w:rsidRDefault="007208BE" w:rsidP="007208BE">
            <w:r>
              <w:t>F</w:t>
            </w:r>
          </w:p>
        </w:tc>
        <w:tc>
          <w:tcPr>
            <w:tcW w:w="591" w:type="dxa"/>
          </w:tcPr>
          <w:p w:rsidR="007208BE" w:rsidRDefault="007208BE" w:rsidP="007208BE">
            <w:r>
              <w:t>T</w:t>
            </w:r>
          </w:p>
        </w:tc>
      </w:tr>
    </w:tbl>
    <w:p w:rsidR="007208BE" w:rsidRPr="00612B1E" w:rsidRDefault="00612B1E" w:rsidP="00612B1E">
      <w:pPr>
        <w:rPr>
          <w:rFonts w:eastAsiaTheme="minorEastAsia"/>
        </w:rPr>
      </w:pPr>
      <w:r>
        <w:t>A szabályt könnyű megjegyezni, ha úgy tekintjük, hogy</w:t>
      </w:r>
      <w:r>
        <w:br/>
      </w:r>
      <m:oMathPara>
        <m:oMath>
          <m:r>
            <w:rPr>
              <w:rFonts w:ascii="Cambria Math" w:hAnsi="Cambria Math"/>
            </w:rPr>
            <m:t>TRUE = 1, FALSE = 0, és UNKNOWN = ½</m:t>
          </m:r>
        </m:oMath>
      </m:oMathPara>
    </w:p>
    <w:p w:rsidR="00612B1E" w:rsidRPr="00612B1E" w:rsidRDefault="00612B1E" w:rsidP="00612B1E">
      <w:pPr>
        <w:rPr>
          <w:rFonts w:eastAsiaTheme="minorEastAsia"/>
        </w:rPr>
      </w:pPr>
      <w:r w:rsidRPr="00612B1E">
        <w:rPr>
          <w:rFonts w:eastAsiaTheme="minorEastAsia"/>
        </w:rPr>
        <w:t xml:space="preserve">Ekkor </w:t>
      </w:r>
      <m:oMath>
        <m:r>
          <w:rPr>
            <w:rFonts w:ascii="Cambria Math" w:eastAsiaTheme="minorEastAsia" w:hAnsi="Cambria Math"/>
          </w:rPr>
          <m:t>AND = MIN; OR = MAX; NOT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1-x</m:t>
        </m:r>
      </m:oMath>
    </w:p>
    <w:p w:rsidR="00612B1E" w:rsidRDefault="007172A2" w:rsidP="007172A2">
      <w:pPr>
        <w:pStyle w:val="Heading2"/>
        <w:rPr>
          <w:rFonts w:eastAsiaTheme="minorEastAsia"/>
        </w:rPr>
      </w:pPr>
      <w:r w:rsidRPr="007172A2">
        <w:rPr>
          <w:rFonts w:eastAsiaTheme="minorEastAsia"/>
        </w:rPr>
        <w:t>Több reláció lekérdezése</w:t>
      </w:r>
    </w:p>
    <w:p w:rsidR="00A93F63" w:rsidRDefault="00635E18" w:rsidP="00635E18">
      <w:r>
        <w:t>Gyakran előforduló relációs algebrai kifejezés</w:t>
      </w:r>
      <w:r w:rsidR="00A93F63">
        <w:t xml:space="preserve"> típus:</w:t>
      </w:r>
    </w:p>
    <w:p w:rsidR="00635E18" w:rsidRPr="00635E18" w:rsidRDefault="002D3F87" w:rsidP="00635E1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Lista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Feltétel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⋈… ⋈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</m:e>
          </m:d>
        </m:oMath>
      </m:oMathPara>
    </w:p>
    <w:p w:rsidR="007172A2" w:rsidRDefault="00D10AE4" w:rsidP="007172A2">
      <w:r>
        <w:t xml:space="preserve">SELECT </w:t>
      </w:r>
      <w:r w:rsidR="00F85253">
        <w:t>s-l</w:t>
      </w:r>
      <w:r>
        <w:t>ista</w:t>
      </w:r>
    </w:p>
    <w:p w:rsidR="007172A2" w:rsidRDefault="007172A2" w:rsidP="007172A2">
      <w:r>
        <w:t xml:space="preserve">FROM </w:t>
      </w:r>
      <w:r w:rsidR="00F85253">
        <w:t>f-l</w:t>
      </w:r>
      <w:r>
        <w:t>ista -- relációk (táblák) összekapcsolása, illetve szorzata</w:t>
      </w:r>
    </w:p>
    <w:p w:rsidR="007172A2" w:rsidRDefault="00D10AE4" w:rsidP="007172A2">
      <w:r>
        <w:t>[</w:t>
      </w:r>
      <w:r w:rsidR="007172A2">
        <w:t>WHERE Felt</w:t>
      </w:r>
      <w:r>
        <w:t>étel]</w:t>
      </w:r>
    </w:p>
    <w:p w:rsidR="007172A2" w:rsidRPr="007172A2" w:rsidRDefault="00D10AE4" w:rsidP="007172A2">
      <w:r>
        <w:t>FROM Lista elemei (ezek ismétlő</w:t>
      </w:r>
      <w:r w:rsidR="007172A2">
        <w:t>dhetnek)</w:t>
      </w:r>
      <w:r>
        <w:t>:</w:t>
      </w:r>
      <w:r>
        <w:br/>
      </w:r>
      <w:r w:rsidR="007172A2">
        <w:t>táblanév [[AS] sorváltozó</w:t>
      </w:r>
      <w:proofErr w:type="gramStart"/>
      <w:r w:rsidR="007172A2">
        <w:t>, …</w:t>
      </w:r>
      <w:proofErr w:type="gramEnd"/>
      <w:r w:rsidR="007172A2">
        <w:t>]</w:t>
      </w:r>
    </w:p>
    <w:p w:rsidR="00612B1E" w:rsidRDefault="00823AE5" w:rsidP="00612B1E">
      <w:r>
        <w:t xml:space="preserve">A sorváltozó </w:t>
      </w:r>
      <w:r w:rsidR="00E2692A">
        <w:t xml:space="preserve">neve </w:t>
      </w:r>
      <w:r>
        <w:t>lehet másodnév</w:t>
      </w:r>
      <w:r w:rsidR="0060139B">
        <w:t>, ugyanis</w:t>
      </w:r>
      <w:r>
        <w:t>… (nem fontos)</w:t>
      </w:r>
    </w:p>
    <w:p w:rsidR="007208BE" w:rsidRDefault="00547EA5" w:rsidP="00E2692A">
      <w:pPr>
        <w:pStyle w:val="Heading3"/>
      </w:pPr>
      <w:r>
        <w:t>Elemi kifejezések alakja</w:t>
      </w:r>
    </w:p>
    <w:p w:rsidR="00547EA5" w:rsidRDefault="00E2692A" w:rsidP="007208BE">
      <w:proofErr w:type="gramStart"/>
      <w:r>
        <w:t>konstans</w:t>
      </w:r>
      <w:proofErr w:type="gramEnd"/>
    </w:p>
    <w:p w:rsidR="00E2692A" w:rsidRDefault="00E2692A" w:rsidP="007208BE">
      <w:r>
        <w:t>[sorváltozó.] attribútumnév</w:t>
      </w:r>
    </w:p>
    <w:p w:rsidR="007208BE" w:rsidRDefault="008178FE" w:rsidP="007208BE">
      <w:r>
        <w:t>Szükséges a sorváltozó, ha a FROM listában azonos reláció többször előfordul.</w:t>
      </w:r>
    </w:p>
    <w:p w:rsidR="008178FE" w:rsidRDefault="00CD0F60" w:rsidP="007208BE">
      <w:pPr>
        <w:rPr>
          <w:rFonts w:eastAsiaTheme="minorEastAsia"/>
        </w:rPr>
      </w:pPr>
      <w:r>
        <w:t xml:space="preserve">SELECT S-lista </w:t>
      </w:r>
      <w:r>
        <w:rPr>
          <w:rFonts w:eastAsiaTheme="minorEastAsia"/>
        </w:rPr>
        <w:t>(</w:t>
      </w:r>
      <m:oMath>
        <m:r>
          <w:rPr>
            <w:rFonts w:ascii="Cambria Math" w:hAnsi="Cambria Math"/>
          </w:rPr>
          <m:t>π</m:t>
        </m:r>
      </m:oMath>
      <w:r>
        <w:t>)</w:t>
      </w:r>
      <w:r>
        <w:br/>
        <w:t>FROM F-lista (</w:t>
      </w:r>
      <m:oMath>
        <m:r>
          <w:rPr>
            <w:rFonts w:ascii="Cambria Math" w:hAnsi="Cambria Math"/>
          </w:rPr>
          <m:t>×</m:t>
        </m:r>
      </m:oMath>
      <w:r>
        <w:t>)</w:t>
      </w:r>
      <w:r>
        <w:br/>
        <w:t xml:space="preserve">[WHERE feltétel </w:t>
      </w: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Feltétel</m:t>
            </m:r>
          </m:sub>
        </m:sSub>
      </m:oMath>
      <w:r>
        <w:rPr>
          <w:rFonts w:eastAsiaTheme="minorEastAsia"/>
        </w:rPr>
        <w:t>)]</w:t>
      </w:r>
    </w:p>
    <w:p w:rsidR="00CD0F60" w:rsidRDefault="007A5A76" w:rsidP="007208BE">
      <w:pPr>
        <w:rPr>
          <w:rFonts w:eastAsiaTheme="minorEastAsia"/>
        </w:rPr>
      </w:pPr>
      <w:r>
        <w:rPr>
          <w:rFonts w:eastAsiaTheme="minorEastAsia"/>
        </w:rPr>
        <w:t xml:space="preserve">Miben </w:t>
      </w:r>
      <w:proofErr w:type="gramStart"/>
      <w:r>
        <w:rPr>
          <w:rFonts w:eastAsiaTheme="minorEastAsia"/>
        </w:rPr>
        <w:t>több, mint</w:t>
      </w:r>
      <w:proofErr w:type="gramEnd"/>
      <w:r>
        <w:rPr>
          <w:rFonts w:eastAsiaTheme="minorEastAsia"/>
        </w:rPr>
        <w:t xml:space="preserve"> az algebra:</w:t>
      </w:r>
    </w:p>
    <w:p w:rsidR="007A5A76" w:rsidRDefault="007A5A76" w:rsidP="007A5A76">
      <w:pPr>
        <w:pStyle w:val="ListParagraph"/>
        <w:numPr>
          <w:ilvl w:val="0"/>
          <w:numId w:val="7"/>
        </w:numPr>
      </w:pPr>
      <w:r>
        <w:t>Feltételben kifejezés használni</w:t>
      </w:r>
    </w:p>
    <w:p w:rsidR="007A5A76" w:rsidRDefault="007A5A76" w:rsidP="007A5A76">
      <w:pPr>
        <w:pStyle w:val="ListParagraph"/>
        <w:numPr>
          <w:ilvl w:val="0"/>
          <w:numId w:val="7"/>
        </w:numPr>
      </w:pPr>
      <w:r>
        <w:t>S-lista nem csak egy attribútumra vonatkozik, hanem kifejezéseket képezhetünk.</w:t>
      </w:r>
      <w:r w:rsidR="009B5E76">
        <w:t xml:space="preserve"> kifejezés [AS a-név]</w:t>
      </w:r>
    </w:p>
    <w:p w:rsidR="009B5E76" w:rsidRDefault="00454003" w:rsidP="00454003">
      <w:pPr>
        <w:pStyle w:val="Heading2"/>
      </w:pPr>
      <w:r w:rsidRPr="00454003">
        <w:t>SFW szabvány</w:t>
      </w:r>
      <w:r>
        <w:t xml:space="preserve"> kiértékelése / szemantikája</w:t>
      </w:r>
    </w:p>
    <w:p w:rsidR="00454003" w:rsidRDefault="00454003" w:rsidP="00454003">
      <w:r>
        <w:t>SFW – SELECT FROM WHERE</w:t>
      </w:r>
    </w:p>
    <w:p w:rsidR="00537B81" w:rsidRDefault="00537B81" w:rsidP="00A50711">
      <w:pPr>
        <w:pStyle w:val="ListParagraph"/>
        <w:numPr>
          <w:ilvl w:val="0"/>
          <w:numId w:val="8"/>
        </w:numPr>
      </w:pPr>
      <w:r>
        <w:t>A FROM lista minden eleméhez egy beágyazott ciklus,</w:t>
      </w:r>
      <w:r>
        <w:br/>
        <w:t xml:space="preserve">végigfut az adott tábla </w:t>
      </w:r>
      <w:r w:rsidR="0088236F">
        <w:t>sorain</w:t>
      </w:r>
      <w:r w:rsidR="0088236F">
        <w:br/>
      </w:r>
      <w:r>
        <w:t xml:space="preserve">a ciklus minden lépésénél az </w:t>
      </w:r>
      <m:oMath>
        <m:r>
          <w:rPr>
            <w:rFonts w:ascii="Cambria Math" w:hAnsi="Cambria Math"/>
          </w:rPr>
          <m:t>n</m:t>
        </m:r>
      </m:oMath>
      <w:r>
        <w:t xml:space="preserve"> darab sorváltozónak lesz egy-egy értéke</w:t>
      </w:r>
      <w:r w:rsidR="0088236F">
        <w:t xml:space="preserve"> a megfelelő relációból</w:t>
      </w:r>
    </w:p>
    <w:p w:rsidR="00A50711" w:rsidRDefault="0088236F" w:rsidP="00A50711">
      <w:pPr>
        <w:pStyle w:val="ListParagraph"/>
        <w:numPr>
          <w:ilvl w:val="0"/>
          <w:numId w:val="8"/>
        </w:numPr>
      </w:pPr>
      <w:r>
        <w:t>E</w:t>
      </w:r>
      <w:r w:rsidR="00537B81">
        <w:t>hhez kiértékeljük a WHERE feltételt, vagyis elvégezzük</w:t>
      </w:r>
      <w:r>
        <w:t xml:space="preserve"> a WHERE záradékban szereplő feltételnek eleget tevő </w:t>
      </w:r>
      <w:r w:rsidR="00A50711">
        <w:t>sorok kiválasztását</w:t>
      </w:r>
    </w:p>
    <w:p w:rsidR="00537B81" w:rsidRDefault="00A50711" w:rsidP="00A50711">
      <w:pPr>
        <w:pStyle w:val="ListParagraph"/>
        <w:numPr>
          <w:ilvl w:val="0"/>
          <w:numId w:val="8"/>
        </w:numPr>
      </w:pPr>
      <w:r>
        <w:t>C</w:t>
      </w:r>
      <w:r w:rsidR="00537B81">
        <w:t>sak a helyesek, ahol TRUE</w:t>
      </w:r>
      <w:r w:rsidR="0088236F">
        <w:t xml:space="preserve"> </w:t>
      </w:r>
      <w:r w:rsidR="00537B81">
        <w:t>választ kapunk, azok a sorok kerülnek az eredménybe.</w:t>
      </w:r>
    </w:p>
    <w:p w:rsidR="002F4CD8" w:rsidRDefault="00537B81" w:rsidP="00537B81">
      <w:r>
        <w:t>Az SQL-ben az eredmény alapértelmezés</w:t>
      </w:r>
      <w:r w:rsidR="00A50711">
        <w:t xml:space="preserve"> </w:t>
      </w:r>
      <w:r>
        <w:t xml:space="preserve">szerint </w:t>
      </w:r>
      <w:r w:rsidR="00A50711">
        <w:t>n</w:t>
      </w:r>
      <w:r>
        <w:t xml:space="preserve">em halmaz, hanem </w:t>
      </w:r>
      <w:r w:rsidR="00A50711">
        <w:t>multihalmaz</w:t>
      </w:r>
      <w:r>
        <w:t>.</w:t>
      </w:r>
      <w:r w:rsidR="00A50711">
        <w:t xml:space="preserve"> </w:t>
      </w:r>
      <w:r w:rsidR="00780686">
        <w:t>Ugyan az a sor több</w:t>
      </w:r>
      <w:r w:rsidR="002F4CD8">
        <w:t>ször előfordulhat.</w:t>
      </w:r>
    </w:p>
    <w:p w:rsidR="009B5E76" w:rsidRDefault="00537B81" w:rsidP="00537B81">
      <w:r>
        <w:t>Ahhoz, hogy halmazt kapjunk, azt külön kérni kell:</w:t>
      </w:r>
      <w:r w:rsidR="00A50711">
        <w:br/>
      </w:r>
      <w:r>
        <w:t>SELECT DISTINCT Lista</w:t>
      </w:r>
    </w:p>
    <w:p w:rsidR="00454003" w:rsidRDefault="002F4CD8" w:rsidP="009B5E76">
      <w:r>
        <w:t>A duplikált értékek kiszűrése költséges feladat.</w:t>
      </w:r>
    </w:p>
    <w:p w:rsidR="009E3ABA" w:rsidRDefault="009E3ABA" w:rsidP="009E3ABA">
      <w:pPr>
        <w:pStyle w:val="Heading2"/>
      </w:pPr>
      <w:r>
        <w:t>Természetes összekapcsolás</w:t>
      </w:r>
      <w:r w:rsidR="00150D27">
        <w:t xml:space="preserve"> SQL-ben</w:t>
      </w:r>
    </w:p>
    <w:p w:rsidR="0098675C" w:rsidRPr="0098675C" w:rsidRDefault="009E3ABA" w:rsidP="009E3ABA">
      <w:pPr>
        <w:rPr>
          <w:rFonts w:eastAsiaTheme="minorEastAsia"/>
        </w:rPr>
      </w:pPr>
      <w:r>
        <w:t>L</w:t>
      </w:r>
      <w:r w:rsidR="0098675C">
        <w:t xml:space="preserve">egyen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B</m:t>
            </m:r>
          </m:e>
        </m:d>
        <m:r>
          <w:rPr>
            <w:rFonts w:ascii="Cambria Math" w:hAnsi="Cambria Math"/>
          </w:rPr>
          <m:t>⋈S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B,C</m:t>
            </m:r>
          </m:e>
        </m:d>
      </m:oMath>
      <w:r w:rsidR="00CB1744">
        <w:rPr>
          <w:rFonts w:eastAsiaTheme="minorEastAsia"/>
        </w:rPr>
        <w:t>:</w:t>
      </w:r>
    </w:p>
    <w:p w:rsidR="002F4CD8" w:rsidRPr="0098675C" w:rsidRDefault="0098675C" w:rsidP="009E3AB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SELECT A, R.B AS B, C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FROM R, 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WHERE R.B=S.B</m:t>
          </m:r>
        </m:oMath>
      </m:oMathPara>
    </w:p>
    <w:p w:rsidR="0098675C" w:rsidRDefault="00211FE6" w:rsidP="00211FE6">
      <w:pPr>
        <w:pStyle w:val="Heading2"/>
        <w:rPr>
          <w:rFonts w:eastAsiaTheme="minorEastAsia"/>
        </w:rPr>
      </w:pPr>
      <w:r>
        <w:rPr>
          <w:rFonts w:eastAsiaTheme="minorEastAsia"/>
        </w:rPr>
        <w:t>Halmazműveletek SQL-ben</w:t>
      </w:r>
    </w:p>
    <w:p w:rsidR="00DB3F4C" w:rsidRDefault="00DB3F4C" w:rsidP="00DB3F4C">
      <w:r>
        <w:t>A relációs algebrai halmazműveletek: unió, különbség mellett az SQL-ben ide soroljuk a metszetet is (ugyanis SQL-ben megvan a metszetet implementációja is).</w:t>
      </w:r>
    </w:p>
    <w:p w:rsidR="00DB3F4C" w:rsidRPr="00DB3F4C" w:rsidRDefault="00DB3F4C" w:rsidP="00DB3F4C">
      <w:r>
        <w:t>Az SQL-ben a halmazműveleteket úgy vezették be, hogy azt mindig két lekérdezés között lehet értelmezni, vagyis nem relációk között, mint R U S, hanem lekérdezem az egyiket is és a másikat is, majd a lekérdezések unióját veszem.</w:t>
      </w:r>
    </w:p>
    <w:p w:rsidR="00211FE6" w:rsidRPr="00470862" w:rsidRDefault="002D3F87" w:rsidP="0024531D">
      <w:pPr>
        <w:rPr>
          <w:rFonts w:eastAsiaTheme="min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lekérdezés1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[UNION | INTERSECT </m:t>
          </m:r>
          <m:d>
            <m:dPr>
              <m:begChr m:val="|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EXCEPT</m:t>
                  </m:r>
                </m:e>
              </m:d>
              <m:r>
                <w:rPr>
                  <w:rFonts w:ascii="Cambria Math" w:hAnsi="Cambria Math"/>
                </w:rPr>
                <m:t>MINUS</m:t>
              </m:r>
            </m:e>
          </m:d>
          <m:r>
            <w:rPr>
              <w:rFonts w:ascii="Cambria Math" w:hAnsi="Cambria Math"/>
            </w:rPr>
            <m:t>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lekérdezés2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470862" w:rsidRDefault="00470862" w:rsidP="0024531D">
      <w:pPr>
        <w:rPr>
          <w:rFonts w:eastAsiaTheme="minorEastAsia" w:cstheme="majorBidi"/>
        </w:rPr>
      </w:pPr>
      <w:r>
        <w:rPr>
          <w:rFonts w:eastAsiaTheme="minorEastAsia" w:cstheme="majorBidi"/>
        </w:rPr>
        <w:t>A két lekérdezés azonos típusú legyen.</w:t>
      </w:r>
    </w:p>
    <w:p w:rsidR="00470862" w:rsidRDefault="00470862" w:rsidP="0024531D">
      <w:pPr>
        <w:rPr>
          <w:rFonts w:eastAsiaTheme="minorEastAsia" w:cstheme="majorBidi"/>
        </w:rPr>
      </w:pPr>
      <w:r>
        <w:rPr>
          <w:rFonts w:eastAsiaTheme="minorEastAsia" w:cstheme="majorBidi"/>
        </w:rPr>
        <w:t>A műveleteket halmazként értelmezi.</w:t>
      </w:r>
    </w:p>
    <w:p w:rsidR="00470862" w:rsidRPr="00470862" w:rsidRDefault="00470862" w:rsidP="0024531D">
      <w:pPr>
        <w:rPr>
          <w:rFonts w:eastAsiaTheme="minorEastAsia" w:cstheme="majorBidi"/>
        </w:rPr>
      </w:pPr>
      <w:r>
        <w:rPr>
          <w:rFonts w:eastAsiaTheme="minorEastAsia" w:cstheme="majorBidi"/>
        </w:rPr>
        <w:t xml:space="preserve">Eltérés: </w:t>
      </w:r>
      <w:r w:rsidR="00A4561A">
        <w:rPr>
          <w:rFonts w:eastAsiaTheme="minorEastAsia" w:cstheme="majorBidi"/>
        </w:rPr>
        <w:t xml:space="preserve">EXCEPT </w:t>
      </w:r>
      <w:r>
        <w:rPr>
          <w:rFonts w:eastAsiaTheme="minorEastAsia" w:cstheme="majorBidi"/>
        </w:rPr>
        <w:t>ALL</w:t>
      </w:r>
      <w:r w:rsidR="00A4561A">
        <w:rPr>
          <w:rFonts w:eastAsiaTheme="minorEastAsia" w:cstheme="majorBidi"/>
        </w:rPr>
        <w:t xml:space="preserve"> (?)</w:t>
      </w:r>
    </w:p>
    <w:p w:rsidR="007208BE" w:rsidRDefault="00470862" w:rsidP="00470862">
      <w:pPr>
        <w:pStyle w:val="Heading2"/>
      </w:pPr>
      <w:r>
        <w:t>Relációs algebra átírása SQL-be</w:t>
      </w:r>
    </w:p>
    <w:p w:rsidR="00470862" w:rsidRDefault="0061712C" w:rsidP="00470862">
      <w:r>
        <w:t>Kiértékelő fa (…):</w:t>
      </w:r>
    </w:p>
    <w:p w:rsidR="0061712C" w:rsidRDefault="0061712C" w:rsidP="00470862">
      <w:r>
        <w:t>Szorzat részkifejezés – SELECT FROM WHERE</w:t>
      </w:r>
    </w:p>
    <w:p w:rsidR="0061712C" w:rsidRDefault="0061712C" w:rsidP="00470862">
      <w:r>
        <w:t>Unió, metszet, különbség – UNION, INTERSECT, EXCEPT/MINUS</w:t>
      </w:r>
    </w:p>
    <w:p w:rsidR="003C6731" w:rsidRDefault="003C6731" w:rsidP="003C6731">
      <w:r>
        <w:t>Alkérdések vagy Nézettáblák</w:t>
      </w:r>
    </w:p>
    <w:p w:rsidR="003C6731" w:rsidRDefault="00EF4068" w:rsidP="00EE7EEE">
      <w:pPr>
        <w:pStyle w:val="Heading1"/>
      </w:pPr>
      <w:r>
        <w:t>Alkérdések</w:t>
      </w:r>
    </w:p>
    <w:p w:rsidR="003C6731" w:rsidRDefault="00A21FC4" w:rsidP="00A21FC4">
      <w:r>
        <w:t>A FROM listán és a WHERE záradékban (valamint később lesz a HAVING záradékban) zárójelezett SELECT-FROM-WHERE utasításokat (alkérdéseket) is használhatunk.</w:t>
      </w:r>
    </w:p>
    <w:p w:rsidR="00EE7EEE" w:rsidRDefault="00EE7EEE" w:rsidP="00EE7EEE">
      <w:pPr>
        <w:pStyle w:val="Heading2"/>
      </w:pPr>
      <w:r>
        <w:t>Alkérdések használata</w:t>
      </w:r>
    </w:p>
    <w:p w:rsidR="00A21FC4" w:rsidRDefault="00A21FC4" w:rsidP="00A21FC4">
      <w:r>
        <w:t>Hol használható? Ott, ahol relációnevet használunk:</w:t>
      </w:r>
    </w:p>
    <w:p w:rsidR="00A21FC4" w:rsidRDefault="00A21FC4" w:rsidP="00A21FC4">
      <w:r>
        <w:t>(1) FROM listában: új listaelem (relációnév változó SQL-ben)</w:t>
      </w:r>
    </w:p>
    <w:p w:rsidR="00A21FC4" w:rsidRPr="00A21FC4" w:rsidRDefault="002D3F87" w:rsidP="00A21FC4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SFW lekérdezés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sorváltozó</m:t>
          </m:r>
        </m:oMath>
      </m:oMathPara>
    </w:p>
    <w:p w:rsidR="00A21FC4" w:rsidRDefault="00A21FC4" w:rsidP="00A21FC4">
      <w:r>
        <w:t>Ez felel meg annak, ahogyan a relációs algebrában tetszőleges helyen használhattuk a lekérdezés eredményét.</w:t>
      </w:r>
    </w:p>
    <w:p w:rsidR="00A21FC4" w:rsidRDefault="00A21FC4" w:rsidP="00A21FC4">
      <w:r>
        <w:t>(2) WHERE záradékban: kifejezésekben, feltételekben</w:t>
      </w:r>
    </w:p>
    <w:p w:rsidR="00EF4068" w:rsidRDefault="00EF4068" w:rsidP="00EF4068">
      <w:pPr>
        <w:pStyle w:val="Heading2"/>
      </w:pPr>
      <w:proofErr w:type="gramStart"/>
      <w:r>
        <w:t>Három típusú</w:t>
      </w:r>
      <w:proofErr w:type="gramEnd"/>
      <w:r>
        <w:t xml:space="preserve"> eredménye lehet</w:t>
      </w:r>
    </w:p>
    <w:p w:rsidR="00EF4068" w:rsidRDefault="00EF4068" w:rsidP="00F86629">
      <w:pPr>
        <w:pStyle w:val="ListParagraph"/>
        <w:numPr>
          <w:ilvl w:val="0"/>
          <w:numId w:val="9"/>
        </w:numPr>
      </w:pPr>
      <w:r>
        <w:t>Az alkérdés</w:t>
      </w:r>
      <w:r w:rsidR="005A6B95">
        <w:t xml:space="preserve"> eredménye egyetlen skalárérték:</w:t>
      </w:r>
      <w:r w:rsidR="005A6B95">
        <w:br/>
        <w:t>V</w:t>
      </w:r>
      <w:r>
        <w:t>agyis az alkérdés olyan, mint a konstans, ami egy új elemi kifejezésként tetszőleges kifejezésben használható.</w:t>
      </w:r>
    </w:p>
    <w:p w:rsidR="00EF4068" w:rsidRPr="00F86629" w:rsidRDefault="00EF4068" w:rsidP="00F86629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Skalár értékekből álló multihalmaz logikai kifejezésekben használható:</w:t>
      </w:r>
      <w:r w:rsidR="00F86629">
        <w:br/>
      </w: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NOT</m:t>
              </m:r>
            </m:e>
          </m:d>
          <m:r>
            <w:rPr>
              <w:rFonts w:ascii="Cambria Math" w:hAnsi="Cambria Math"/>
            </w:rPr>
            <m:t xml:space="preserve">EXISTS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SFW lekérdezés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kifejezés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NOT</m:t>
              </m:r>
            </m:e>
          </m:d>
          <m:r>
            <w:rPr>
              <w:rFonts w:ascii="Cambria Math" w:hAnsi="Cambria Math"/>
            </w:rPr>
            <m:t xml:space="preserve">IN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SFW lekérdezés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kifejezés Θ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ANY|ALL</m:t>
              </m:r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SFW lekérdezés</m:t>
              </m:r>
            </m:e>
          </m:d>
          <m:r>
            <w:rPr>
              <w:rFonts w:ascii="Cambria Math" w:hAnsi="Cambria Math"/>
            </w:rPr>
            <w:br/>
          </m:r>
        </m:oMath>
      </m:oMathPara>
      <m:oMath>
        <m:r>
          <w:rPr>
            <w:rFonts w:ascii="Cambria Math" w:eastAsiaTheme="minorEastAsia" w:hAnsi="Cambria Math"/>
          </w:rPr>
          <m:t>Θ</m:t>
        </m:r>
      </m:oMath>
      <w:r w:rsidR="004F730B">
        <w:rPr>
          <w:rFonts w:eastAsiaTheme="minorEastAsia"/>
        </w:rPr>
        <w:t xml:space="preserve"> művelet a logikai összehasonlítás (=, ≠, stb.)</w:t>
      </w:r>
    </w:p>
    <w:p w:rsidR="00EF4068" w:rsidRPr="005A6B95" w:rsidRDefault="00EF4068" w:rsidP="00F86629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Teljes, többdimenziós tábla a vissz</w:t>
      </w:r>
      <w:r w:rsidR="00F86629">
        <w:t>atérő</w:t>
      </w:r>
      <w:r>
        <w:t xml:space="preserve"> érték:</w:t>
      </w:r>
      <w:r w:rsidR="007A524F">
        <w:br/>
      </w: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SELECT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 FROM…</m:t>
              </m:r>
            </m:e>
          </m:d>
          <m:r>
            <m:rPr>
              <m:sty m:val="p"/>
            </m:rPr>
            <w:br/>
          </m:r>
        </m:oMath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NOT</m:t>
              </m:r>
            </m:e>
          </m:d>
          <m:r>
            <w:rPr>
              <w:rFonts w:ascii="Cambria Math" w:hAnsi="Cambria Math"/>
            </w:rPr>
            <m:t xml:space="preserve">EXISTS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SFW lekérdezés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w:proofErr w:type="gramStart"/>
              <m:r>
                <w:rPr>
                  <w:rFonts w:ascii="Cambria Math" w:hAnsi="Cambria Math"/>
                </w:rPr>
                <m:t>, …</m:t>
              </m:r>
              <w:proofErr w:type="gramEnd"/>
              <m:r>
                <w:rPr>
                  <w:rFonts w:ascii="Cambria Math" w:hAnsi="Cambria Math"/>
                </w:rPr>
                <m:t xml:space="preserve"> ki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NOT</m:t>
              </m:r>
            </m:e>
          </m:d>
          <m:r>
            <w:rPr>
              <w:rFonts w:ascii="Cambria Math" w:hAnsi="Cambria Math"/>
            </w:rPr>
            <m:t xml:space="preserve">IN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SFW lekérdezés</m:t>
              </m:r>
            </m:e>
          </m:d>
          <m:r>
            <w:rPr>
              <w:rFonts w:ascii="Cambria Math" w:hAnsi="Cambria Math"/>
            </w:rPr>
            <w:br/>
          </m:r>
        </m:oMath>
      </m:oMathPara>
      <w:r w:rsidR="00C91676">
        <w:rPr>
          <w:rFonts w:eastAsiaTheme="minorEastAsia"/>
        </w:rPr>
        <w:t>Azt ellenőrzi, hogy egy sor eleme-e egy táblának.</w:t>
      </w:r>
    </w:p>
    <w:p w:rsidR="005A6B95" w:rsidRDefault="00EE7EEE" w:rsidP="00EE7EEE">
      <w:pPr>
        <w:pStyle w:val="Heading2"/>
        <w:rPr>
          <w:rFonts w:eastAsiaTheme="minorEastAsia"/>
        </w:rPr>
      </w:pPr>
      <w:r>
        <w:rPr>
          <w:rFonts w:eastAsiaTheme="minorEastAsia"/>
        </w:rPr>
        <w:t>Alkérdések kiértékelése</w:t>
      </w:r>
      <w:r w:rsidR="00366002">
        <w:rPr>
          <w:rFonts w:eastAsiaTheme="minorEastAsia"/>
        </w:rPr>
        <w:t>, szemantikája, függő alkérdés</w:t>
      </w:r>
    </w:p>
    <w:p w:rsidR="00EE7EEE" w:rsidRDefault="00366002" w:rsidP="00EE7EEE">
      <w:r>
        <w:t>A kiértékelés az alkérdések kiértékelésével kezdődik.</w:t>
      </w:r>
    </w:p>
    <w:p w:rsidR="00C91676" w:rsidRDefault="00C91676" w:rsidP="00C91676">
      <w:r>
        <w:t>Milyen változók szerepelhetnek egy alkérdésben?</w:t>
      </w:r>
      <w:bookmarkStart w:id="0" w:name="_GoBack"/>
      <w:bookmarkEnd w:id="0"/>
    </w:p>
    <w:p w:rsidR="00C91676" w:rsidRDefault="00C91676" w:rsidP="00C91676">
      <w:pPr>
        <w:pStyle w:val="ListParagraph"/>
        <w:numPr>
          <w:ilvl w:val="0"/>
          <w:numId w:val="14"/>
        </w:numPr>
      </w:pPr>
      <w:r>
        <w:t>Lokális saját változói a saját FROM listáról</w:t>
      </w:r>
    </w:p>
    <w:p w:rsidR="00C91676" w:rsidRDefault="00C91676" w:rsidP="00C91676">
      <w:pPr>
        <w:pStyle w:val="ListParagraph"/>
        <w:numPr>
          <w:ilvl w:val="0"/>
          <w:numId w:val="14"/>
        </w:numPr>
      </w:pPr>
      <w:r>
        <w:t>Külső kérdés változói: ekkor az alkérdés korrelált.</w:t>
      </w:r>
    </w:p>
    <w:p w:rsidR="00366002" w:rsidRDefault="00366002" w:rsidP="00366002">
      <w:r>
        <w:t>Ha az alkérdés nem korrelált, önállóan kiértékelhető és ez az eredmény a külső kérdés közben nem változik, a külső kérdés szempontjából ez egy konstanstábla, akkor a kiértékelés mindig a legbelsőből halad kifelé.</w:t>
      </w:r>
    </w:p>
    <w:p w:rsidR="00E819D4" w:rsidRDefault="00366002" w:rsidP="00E819D4">
      <w:r>
        <w:t>Korrelált alkérdés, amely többször kerül kiértékelésre, minden egyes kiértékelés megfelel egy olyan értékadásnak, amely az alkérdésen kívüli sorváltozóból származik</w:t>
      </w:r>
      <w:r w:rsidR="00E819D4">
        <w:t>. Függő alkérdésre példa:</w:t>
      </w:r>
    </w:p>
    <w:p w:rsidR="00E819D4" w:rsidRDefault="00E819D4" w:rsidP="00E819D4">
      <m:oMathPara>
        <m:oMath>
          <m:r>
            <w:rPr>
              <w:rFonts w:ascii="Cambria Math" w:hAnsi="Cambria Math"/>
            </w:rPr>
            <m:t>SELECT… FROM 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WHERE (SELECT …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                     WHERE R.A=…)</m:t>
          </m:r>
        </m:oMath>
      </m:oMathPara>
    </w:p>
    <w:p w:rsidR="009D17E7" w:rsidRDefault="00B51BA7" w:rsidP="009D17E7">
      <w:pPr>
        <w:rPr>
          <w:rFonts w:eastAsiaTheme="minorEastAsia"/>
        </w:rPr>
      </w:pPr>
      <w:r>
        <w:rPr>
          <w:rFonts w:eastAsiaTheme="minorEastAsia"/>
        </w:rPr>
        <w:t>Előadás vége.</w:t>
      </w:r>
    </w:p>
    <w:p w:rsidR="00635E00" w:rsidRDefault="00635E00" w:rsidP="00635E00">
      <w:pPr>
        <w:pStyle w:val="Heading1"/>
        <w:rPr>
          <w:rFonts w:eastAsiaTheme="minorEastAsia"/>
        </w:rPr>
      </w:pPr>
      <w:r>
        <w:rPr>
          <w:rFonts w:eastAsiaTheme="minorEastAsia"/>
        </w:rPr>
        <w:t>Keddi előadás</w:t>
      </w:r>
    </w:p>
    <w:p w:rsidR="00635E00" w:rsidRDefault="00635E00" w:rsidP="00635E00">
      <w:r>
        <w:t>Kezdés: 8:30</w:t>
      </w:r>
    </w:p>
    <w:p w:rsidR="00635E00" w:rsidRDefault="008C4894" w:rsidP="00635E00">
      <w:r>
        <w:t>Ismétlés lesz.</w:t>
      </w:r>
    </w:p>
    <w:p w:rsidR="008C4894" w:rsidRDefault="008C4894" w:rsidP="008C4894">
      <w:pPr>
        <w:pStyle w:val="Heading2"/>
      </w:pPr>
      <w:r>
        <w:t>A hat alapművelet</w:t>
      </w:r>
    </w:p>
    <w:p w:rsidR="002A7898" w:rsidRDefault="002A7898" w:rsidP="002A7898">
      <m:oMath>
        <m:r>
          <w:rPr>
            <w:rFonts w:ascii="Cambria Math" w:hAnsi="Cambria Math"/>
          </w:rPr>
          <m:t>R U S</m:t>
        </m:r>
      </m:oMath>
      <w:r>
        <w:t xml:space="preserve"> unió</w:t>
      </w:r>
    </w:p>
    <w:p w:rsidR="002A7898" w:rsidRDefault="002A7898" w:rsidP="002A7898">
      <m:oMath>
        <m:r>
          <w:rPr>
            <w:rFonts w:ascii="Cambria Math" w:hAnsi="Cambria Math"/>
          </w:rPr>
          <m:t>R – S</m:t>
        </m:r>
      </m:oMath>
      <w:r>
        <w:t xml:space="preserve"> különbség</w:t>
      </w:r>
    </w:p>
    <w:p w:rsidR="002A7898" w:rsidRDefault="002A7898" w:rsidP="002A7898">
      <m:oMath>
        <m:r>
          <w:rPr>
            <w:rFonts w:ascii="Cambria Math" w:hAnsi="Cambria Math"/>
          </w:rPr>
          <m:t>Π_lista ( R )</m:t>
        </m:r>
      </m:oMath>
      <w:r>
        <w:t xml:space="preserve"> vetítés</w:t>
      </w:r>
    </w:p>
    <w:p w:rsidR="002A7898" w:rsidRPr="002A7898" w:rsidRDefault="002D3F87" w:rsidP="002A7898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Feltétel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="002A7898">
        <w:t xml:space="preserve"> </w:t>
      </w:r>
      <w:proofErr w:type="gramStart"/>
      <w:r w:rsidR="002A7898">
        <w:t>kiválasztás</w:t>
      </w:r>
      <w:proofErr w:type="gramEnd"/>
    </w:p>
    <w:p w:rsidR="002A7898" w:rsidRDefault="002A7898" w:rsidP="002A7898">
      <m:oMath>
        <m:r>
          <w:rPr>
            <w:rFonts w:ascii="Cambria Math" w:hAnsi="Cambria Math"/>
          </w:rPr>
          <m:t>R ⋈ S</m:t>
        </m:r>
      </m:oMath>
      <w:r>
        <w:t xml:space="preserve"> természetes összekapcsolás</w:t>
      </w:r>
    </w:p>
    <w:p w:rsidR="002A7898" w:rsidRDefault="002A7898" w:rsidP="002A7898">
      <m:oMath>
        <m:r>
          <w:rPr>
            <w:rFonts w:ascii="Cambria Math" w:hAnsi="Cambria Math"/>
          </w:rPr>
          <m:t>ρS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B1, … , Bk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A1, … Ak</m:t>
                </m:r>
              </m:e>
            </m:d>
          </m:e>
        </m:d>
      </m:oMath>
      <w:r>
        <w:t xml:space="preserve"> </w:t>
      </w:r>
      <w:proofErr w:type="gramStart"/>
      <w:r>
        <w:t>átnevezés</w:t>
      </w:r>
      <w:proofErr w:type="gramEnd"/>
    </w:p>
    <w:p w:rsidR="008C4894" w:rsidRDefault="002A7898" w:rsidP="002A7898">
      <w:r>
        <w:t>Minimális készlet, vagyis bármelyiket elhagyva az a többivel nem fejezhető ki.</w:t>
      </w:r>
    </w:p>
    <w:p w:rsidR="008C4894" w:rsidRDefault="005D31A0" w:rsidP="002A7898">
      <w:pPr>
        <w:pStyle w:val="Heading2"/>
      </w:pPr>
      <w:r>
        <w:t>Vizsgá</w:t>
      </w:r>
      <w:r w:rsidR="002A7898">
        <w:t>n</w:t>
      </w:r>
      <w:r>
        <w:t xml:space="preserve"> nagy valószínűséggel</w:t>
      </w:r>
      <w:r w:rsidR="002A7898">
        <w:t xml:space="preserve"> lesz maximumkeresés</w:t>
      </w:r>
    </w:p>
    <w:p w:rsidR="002A7898" w:rsidRDefault="002A7898" w:rsidP="00994579">
      <w:pPr>
        <w:pStyle w:val="Heading3"/>
      </w:pPr>
      <w:proofErr w:type="gramStart"/>
      <w:r>
        <w:t>!</w:t>
      </w:r>
      <w:proofErr w:type="gramEnd"/>
      <w:r>
        <w:t xml:space="preserve">! i) Melyik gyártó gyártja a leggyorsabb számítógépet </w:t>
      </w:r>
      <w:r w:rsidR="005D31A0">
        <w:t>(PC-t vagy laptopot)?</w:t>
      </w:r>
    </w:p>
    <w:p w:rsidR="002A7898" w:rsidRDefault="002A7898" w:rsidP="002A7898">
      <w:r>
        <w:t>Kiválasztjuk azokat a PC-ket, amelyiknél van gyorsabb,</w:t>
      </w:r>
      <w:r w:rsidR="005D31A0">
        <w:t xml:space="preserve"> </w:t>
      </w:r>
      <w:r>
        <w:t xml:space="preserve">ha ezt </w:t>
      </w:r>
      <w:proofErr w:type="gramStart"/>
      <w:r>
        <w:t>kivonjuk</w:t>
      </w:r>
      <w:proofErr w:type="gramEnd"/>
      <w:r>
        <w:t xml:space="preserve"> a PC-ékből megkapjuk a leggyorsabbat:</w:t>
      </w:r>
    </w:p>
    <w:p w:rsidR="002A7898" w:rsidRPr="005D31A0" w:rsidRDefault="005D31A0" w:rsidP="002A78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EnnélVanNagyobb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PC.m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PC.S&lt;PC1.s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PC x PC1</m:t>
                  </m:r>
                </m:e>
              </m:d>
            </m:e>
          </m:d>
        </m:oMath>
      </m:oMathPara>
    </w:p>
    <w:p w:rsidR="002A7898" w:rsidRPr="005D31A0" w:rsidRDefault="005D31A0" w:rsidP="002A78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Leggyorsabb: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PC</m:t>
              </m:r>
            </m:e>
          </m:d>
          <m:r>
            <w:rPr>
              <w:rFonts w:ascii="Cambria Math" w:hAnsi="Cambria Math"/>
            </w:rPr>
            <m:t>– EnnélVanNagyobb</m:t>
          </m:r>
        </m:oMath>
      </m:oMathPara>
    </w:p>
    <w:p w:rsidR="005D31A0" w:rsidRPr="005D31A0" w:rsidRDefault="00DE7E18" w:rsidP="002A7898">
      <w:pPr>
        <w:rPr>
          <w:rFonts w:eastAsiaTheme="minorEastAsia"/>
        </w:rPr>
      </w:pPr>
      <w:r>
        <w:rPr>
          <w:rFonts w:eastAsiaTheme="minorEastAsia"/>
          <w:noProof/>
          <w:lang w:eastAsia="hu-HU"/>
        </w:rPr>
        <w:drawing>
          <wp:inline distT="0" distB="0" distL="0" distR="0">
            <wp:extent cx="264795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94" w:rsidRDefault="00DE7E18" w:rsidP="008C4894">
      <w:r>
        <w:t>Levelekben elemi kifejezések vannak.</w:t>
      </w:r>
    </w:p>
    <w:p w:rsidR="00DE7E18" w:rsidRDefault="00D65B03" w:rsidP="008C4894">
      <w:r>
        <w:t>Kiértékelés alulról fölfelé történik.</w:t>
      </w:r>
    </w:p>
    <w:p w:rsidR="000F5E2F" w:rsidRDefault="00994579" w:rsidP="000F5E2F">
      <w:pPr>
        <w:pStyle w:val="Heading3"/>
      </w:pPr>
      <w:proofErr w:type="gramStart"/>
      <w:r>
        <w:t>!</w:t>
      </w:r>
      <w:proofErr w:type="gramEnd"/>
      <w:r>
        <w:t>! j) Melyik gyártó gyárt legalább három, különböző sebességű</w:t>
      </w:r>
      <w:r w:rsidR="000F5E2F">
        <w:t xml:space="preserve"> PC-t?</w:t>
      </w:r>
    </w:p>
    <w:p w:rsidR="000F5E2F" w:rsidRDefault="000F5E2F" w:rsidP="00994579">
      <w:r>
        <w:t>M</w:t>
      </w:r>
      <w:r w:rsidR="00994579">
        <w:t>int a legalább kettő, csak ott 2x, itt 3x kell a táblát</w:t>
      </w:r>
      <w:r>
        <w:t xml:space="preserve"> önmagával szorozni.</w:t>
      </w:r>
    </w:p>
    <w:p w:rsidR="00994579" w:rsidRPr="000F5E2F" w:rsidRDefault="000F5E2F" w:rsidP="00994579">
      <w:pPr>
        <w:rPr>
          <w:rFonts w:eastAsiaTheme="minorEastAsia"/>
        </w:rPr>
      </w:pPr>
      <w:r>
        <w:t xml:space="preserve">Legyenek </w:t>
      </w:r>
      <m:oMath>
        <m:r>
          <w:rPr>
            <w:rFonts w:ascii="Cambria Math" w:hAnsi="Cambria Math"/>
          </w:rPr>
          <m:t>S, S1, S</m:t>
        </m:r>
        <w:proofErr w:type="gramStart"/>
        <m:r>
          <w:rPr>
            <w:rFonts w:ascii="Cambria Math" w:hAnsi="Cambria Math"/>
          </w:rPr>
          <m:t>2 :</m:t>
        </m:r>
        <w:proofErr w:type="gramEnd"/>
        <m:r>
          <w:rPr>
            <w:rFonts w:ascii="Cambria Math" w:hAnsi="Cambria Math"/>
          </w:rPr>
          <m:t xml:space="preserve">= T ⋈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m,s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PC</m:t>
            </m:r>
          </m:e>
        </m:d>
      </m:oMath>
    </w:p>
    <w:p w:rsidR="00994579" w:rsidRPr="000F5E2F" w:rsidRDefault="002D3F87" w:rsidP="0099457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S.gy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S1.gy=S.gy</m:t>
                  </m:r>
                </m:e>
                <m:e>
                  <m:r>
                    <w:rPr>
                      <w:rFonts w:ascii="Cambria Math" w:hAnsi="Cambria Math"/>
                    </w:rPr>
                    <m:t>∧ S2.gy=S.gy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∧ S1.s≠S.s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∧ S2.s≠S.s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∧ S1.s≠S2.s</m:t>
                  </m:r>
                </m:e>
              </m:eqAr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 x S1 x S2</m:t>
              </m:r>
            </m:e>
          </m:d>
        </m:oMath>
      </m:oMathPara>
    </w:p>
    <w:p w:rsidR="00994579" w:rsidRDefault="00994579" w:rsidP="00994579">
      <w:pPr>
        <w:pStyle w:val="Heading2"/>
      </w:pPr>
      <w:r>
        <w:t>A leggyakrabban előforduló típus, amiből építkezünk</w:t>
      </w:r>
    </w:p>
    <w:p w:rsidR="00994579" w:rsidRPr="00994579" w:rsidRDefault="002D3F87" w:rsidP="00994579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lista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Feltétel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táblák szorzata</m:t>
                  </m:r>
                </m:e>
              </m:d>
            </m:e>
          </m:d>
        </m:oMath>
      </m:oMathPara>
    </w:p>
    <w:p w:rsidR="00994579" w:rsidRDefault="00994579" w:rsidP="00994579">
      <w:r>
        <w:t>Ezt a komponenst támogatja legerősebben majd az SQL:</w:t>
      </w:r>
    </w:p>
    <w:p w:rsidR="008C4894" w:rsidRDefault="00994579" w:rsidP="00994579">
      <w:r>
        <w:t>SELECT s-lista FROM f-lista WHERE feltétel;</w:t>
      </w:r>
    </w:p>
    <w:p w:rsidR="002D3F87" w:rsidRPr="00204013" w:rsidRDefault="00204013" w:rsidP="00204013">
      <w:pPr>
        <w:pStyle w:val="Heading2"/>
      </w:pPr>
      <w:r w:rsidRPr="00204013">
        <w:t>Szorgalmi feladatok lekérdezésekre</w:t>
      </w:r>
    </w:p>
    <w:p w:rsidR="008C4894" w:rsidRPr="00204013" w:rsidRDefault="000F5E2F" w:rsidP="00204013">
      <w:r w:rsidRPr="00204013">
        <w:t>Szorgalmi feladatokat szorgalmi pontért be lehet adni</w:t>
      </w:r>
    </w:p>
    <w:p w:rsidR="00204013" w:rsidRPr="00204013" w:rsidRDefault="00204013" w:rsidP="00204013">
      <w:r w:rsidRPr="00204013">
        <w:t>→AB1_02A_RelAlg2kif.pdf 21. oldaltól</w:t>
      </w:r>
    </w:p>
    <w:p w:rsidR="00204013" w:rsidRPr="00204013" w:rsidRDefault="00204013" w:rsidP="00204013"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N,S</m:t>
            </m:r>
          </m:e>
        </m:d>
      </m:oMath>
      <w:r w:rsidRPr="00204013">
        <w:t xml:space="preserve"> </w:t>
      </w:r>
      <w:proofErr w:type="gramStart"/>
      <w:r w:rsidRPr="00204013">
        <w:t>jelölje</w:t>
      </w:r>
      <w:proofErr w:type="gramEnd"/>
      <w:r w:rsidRPr="00204013">
        <w:t xml:space="preserve"> </w:t>
      </w:r>
      <m:oMath>
        <m:r>
          <w:rPr>
            <w:rFonts w:ascii="Cambria Math" w:hAnsi="Cambria Math"/>
          </w:rPr>
          <m:t>Kedvel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név, sör</m:t>
            </m:r>
          </m:e>
        </m:d>
      </m:oMath>
      <w:r w:rsidRPr="00204013">
        <w:t xml:space="preserve"> (név jelölje a sörivót)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681"/>
      </w:tblGrid>
      <w:tr w:rsidR="00204013" w:rsidRPr="00204013" w:rsidTr="002D3F87">
        <w:tc>
          <w:tcPr>
            <w:tcW w:w="906" w:type="dxa"/>
          </w:tcPr>
          <w:p w:rsidR="00204013" w:rsidRPr="00204013" w:rsidRDefault="00204013" w:rsidP="00204013">
            <w:r w:rsidRPr="00204013">
              <w:t>Dani</w:t>
            </w:r>
          </w:p>
        </w:tc>
        <w:tc>
          <w:tcPr>
            <w:tcW w:w="681" w:type="dxa"/>
          </w:tcPr>
          <w:p w:rsidR="00204013" w:rsidRPr="00204013" w:rsidRDefault="00204013" w:rsidP="00204013">
            <w:r w:rsidRPr="00204013">
              <w:t>Víz</w:t>
            </w:r>
          </w:p>
        </w:tc>
      </w:tr>
      <w:tr w:rsidR="00204013" w:rsidRPr="00204013" w:rsidTr="002D3F87">
        <w:tc>
          <w:tcPr>
            <w:tcW w:w="906" w:type="dxa"/>
          </w:tcPr>
          <w:p w:rsidR="00204013" w:rsidRPr="00204013" w:rsidRDefault="00204013" w:rsidP="00204013">
            <w:r w:rsidRPr="00204013">
              <w:t>Bogi</w:t>
            </w:r>
          </w:p>
        </w:tc>
        <w:tc>
          <w:tcPr>
            <w:tcW w:w="681" w:type="dxa"/>
          </w:tcPr>
          <w:p w:rsidR="00204013" w:rsidRPr="00204013" w:rsidRDefault="00204013" w:rsidP="00204013">
            <w:r w:rsidRPr="00204013">
              <w:t>Bor</w:t>
            </w:r>
          </w:p>
        </w:tc>
      </w:tr>
      <w:tr w:rsidR="00204013" w:rsidRPr="00204013" w:rsidTr="002D3F87">
        <w:tc>
          <w:tcPr>
            <w:tcW w:w="906" w:type="dxa"/>
          </w:tcPr>
          <w:p w:rsidR="00204013" w:rsidRPr="00204013" w:rsidRDefault="00204013" w:rsidP="00204013">
            <w:r w:rsidRPr="00204013">
              <w:t>Viktor</w:t>
            </w:r>
          </w:p>
        </w:tc>
        <w:tc>
          <w:tcPr>
            <w:tcW w:w="681" w:type="dxa"/>
          </w:tcPr>
          <w:p w:rsidR="00204013" w:rsidRPr="00204013" w:rsidRDefault="00204013" w:rsidP="00204013">
            <w:r w:rsidRPr="00204013">
              <w:t>Sör</w:t>
            </w:r>
          </w:p>
        </w:tc>
      </w:tr>
    </w:tbl>
    <w:p w:rsidR="00204013" w:rsidRPr="00204013" w:rsidRDefault="00204013" w:rsidP="00204013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B,S</m:t>
            </m:r>
          </m:e>
        </m:d>
      </m:oMath>
      <w:r w:rsidRPr="00204013">
        <w:t xml:space="preserve"> </w:t>
      </w:r>
      <m:oMath>
        <m:r>
          <w:rPr>
            <w:rFonts w:ascii="Cambria Math" w:hAnsi="Cambria Math"/>
          </w:rPr>
          <m:t>Felszolgál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bár, sör</m:t>
            </m:r>
          </m:e>
        </m:d>
      </m:oMath>
      <w:r w:rsidRPr="00204013">
        <w:t xml:space="preserve"> (most "ár" nélkül!)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681"/>
      </w:tblGrid>
      <w:tr w:rsidR="00204013" w:rsidRPr="00204013" w:rsidTr="002D3F87">
        <w:tc>
          <w:tcPr>
            <w:tcW w:w="1161" w:type="dxa"/>
          </w:tcPr>
          <w:p w:rsidR="00204013" w:rsidRPr="00204013" w:rsidRDefault="00204013" w:rsidP="00204013">
            <w:r w:rsidRPr="00204013">
              <w:t>Konyha</w:t>
            </w:r>
          </w:p>
        </w:tc>
        <w:tc>
          <w:tcPr>
            <w:tcW w:w="681" w:type="dxa"/>
          </w:tcPr>
          <w:p w:rsidR="00204013" w:rsidRPr="00204013" w:rsidRDefault="00204013" w:rsidP="00204013">
            <w:r w:rsidRPr="00204013">
              <w:t>Víz</w:t>
            </w:r>
          </w:p>
        </w:tc>
      </w:tr>
      <w:tr w:rsidR="00204013" w:rsidRPr="00204013" w:rsidTr="002D3F87">
        <w:tc>
          <w:tcPr>
            <w:tcW w:w="1161" w:type="dxa"/>
          </w:tcPr>
          <w:p w:rsidR="00204013" w:rsidRPr="00204013" w:rsidRDefault="00204013" w:rsidP="00204013">
            <w:r w:rsidRPr="00204013">
              <w:t>Étterem</w:t>
            </w:r>
          </w:p>
        </w:tc>
        <w:tc>
          <w:tcPr>
            <w:tcW w:w="681" w:type="dxa"/>
          </w:tcPr>
          <w:p w:rsidR="00204013" w:rsidRPr="00204013" w:rsidRDefault="00204013" w:rsidP="00204013">
            <w:r w:rsidRPr="00204013">
              <w:t>Bor</w:t>
            </w:r>
          </w:p>
        </w:tc>
      </w:tr>
      <w:tr w:rsidR="00204013" w:rsidRPr="00204013" w:rsidTr="002D3F87">
        <w:tc>
          <w:tcPr>
            <w:tcW w:w="1161" w:type="dxa"/>
          </w:tcPr>
          <w:p w:rsidR="00204013" w:rsidRPr="00204013" w:rsidRDefault="00204013" w:rsidP="00204013">
            <w:r w:rsidRPr="00204013">
              <w:t>Kocsma</w:t>
            </w:r>
          </w:p>
        </w:tc>
        <w:tc>
          <w:tcPr>
            <w:tcW w:w="681" w:type="dxa"/>
          </w:tcPr>
          <w:p w:rsidR="00204013" w:rsidRPr="00204013" w:rsidRDefault="00204013" w:rsidP="00204013">
            <w:r w:rsidRPr="00204013">
              <w:t>Sör</w:t>
            </w:r>
          </w:p>
        </w:tc>
      </w:tr>
    </w:tbl>
    <w:p w:rsidR="00204013" w:rsidRPr="00204013" w:rsidRDefault="00204013" w:rsidP="00204013"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N,B</m:t>
            </m:r>
          </m:e>
        </m:d>
      </m:oMath>
      <w:r w:rsidRPr="00204013">
        <w:t xml:space="preserve"> </w:t>
      </w:r>
      <m:oMath>
        <m:r>
          <w:rPr>
            <w:rFonts w:ascii="Cambria Math" w:hAnsi="Cambria Math"/>
          </w:rPr>
          <m:t>Látogat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név, bár</m:t>
            </m:r>
          </m:e>
        </m:d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1161"/>
      </w:tblGrid>
      <w:tr w:rsidR="00204013" w:rsidRPr="00204013" w:rsidTr="002D3F87">
        <w:tc>
          <w:tcPr>
            <w:tcW w:w="906" w:type="dxa"/>
          </w:tcPr>
          <w:p w:rsidR="00204013" w:rsidRPr="00204013" w:rsidRDefault="00204013" w:rsidP="00204013">
            <w:r w:rsidRPr="00204013">
              <w:t>Dani</w:t>
            </w:r>
          </w:p>
        </w:tc>
        <w:tc>
          <w:tcPr>
            <w:tcW w:w="1161" w:type="dxa"/>
          </w:tcPr>
          <w:p w:rsidR="00204013" w:rsidRPr="00204013" w:rsidRDefault="00204013" w:rsidP="00204013">
            <w:r w:rsidRPr="00204013">
              <w:t>Konyha</w:t>
            </w:r>
          </w:p>
        </w:tc>
      </w:tr>
      <w:tr w:rsidR="00204013" w:rsidRPr="00204013" w:rsidTr="002D3F87">
        <w:tc>
          <w:tcPr>
            <w:tcW w:w="906" w:type="dxa"/>
          </w:tcPr>
          <w:p w:rsidR="00204013" w:rsidRPr="00204013" w:rsidRDefault="00204013" w:rsidP="00204013">
            <w:r w:rsidRPr="00204013">
              <w:t>Bogi</w:t>
            </w:r>
          </w:p>
        </w:tc>
        <w:tc>
          <w:tcPr>
            <w:tcW w:w="1161" w:type="dxa"/>
          </w:tcPr>
          <w:p w:rsidR="00204013" w:rsidRPr="00204013" w:rsidRDefault="00204013" w:rsidP="00204013">
            <w:r w:rsidRPr="00204013">
              <w:t>Étterem</w:t>
            </w:r>
          </w:p>
        </w:tc>
      </w:tr>
      <w:tr w:rsidR="00204013" w:rsidRPr="00204013" w:rsidTr="002D3F87">
        <w:tc>
          <w:tcPr>
            <w:tcW w:w="906" w:type="dxa"/>
          </w:tcPr>
          <w:p w:rsidR="00204013" w:rsidRPr="00204013" w:rsidRDefault="00204013" w:rsidP="00204013">
            <w:r w:rsidRPr="00204013">
              <w:t>Viktor</w:t>
            </w:r>
          </w:p>
        </w:tc>
        <w:tc>
          <w:tcPr>
            <w:tcW w:w="1161" w:type="dxa"/>
          </w:tcPr>
          <w:p w:rsidR="00204013" w:rsidRPr="00204013" w:rsidRDefault="00204013" w:rsidP="00204013">
            <w:r w:rsidRPr="00204013">
              <w:t>Kocsma</w:t>
            </w:r>
          </w:p>
        </w:tc>
      </w:tr>
    </w:tbl>
    <w:p w:rsidR="00204013" w:rsidRPr="00204013" w:rsidRDefault="00204013" w:rsidP="00204013">
      <w:r w:rsidRPr="00204013">
        <w:t>Boldog ivó = látogat olyan bárt, ahol felszolgálnak olyan sört, amit kedvel. Fejezzük ki relációs algebrában!</w:t>
      </w:r>
    </w:p>
    <w:p w:rsidR="00204013" w:rsidRPr="00204013" w:rsidRDefault="002D3F87" w:rsidP="00204013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N,S,B</m:t>
            </m:r>
          </m:e>
        </m:d>
      </m:oMath>
      <w:r w:rsidR="00204013" w:rsidRPr="00204013">
        <w:t xml:space="preserve"> </w:t>
      </w:r>
      <w:proofErr w:type="gramStart"/>
      <w:r w:rsidR="00204013" w:rsidRPr="00204013">
        <w:t>hármasok</w:t>
      </w:r>
      <w:proofErr w:type="gramEnd"/>
      <w:r w:rsidR="00204013" w:rsidRPr="00204013">
        <w:t xml:space="preserve">: ahol </w:t>
      </w:r>
      <m:oMath>
        <m:r>
          <w:rPr>
            <w:rFonts w:ascii="Cambria Math" w:hAnsi="Cambria Math"/>
          </w:rPr>
          <m:t>N</m:t>
        </m:r>
      </m:oMath>
      <w:r w:rsidR="00204013" w:rsidRPr="00204013">
        <w:t xml:space="preserve"> szereti </w:t>
      </w:r>
      <m:oMath>
        <m:r>
          <w:rPr>
            <w:rFonts w:ascii="Cambria Math" w:hAnsi="Cambria Math"/>
          </w:rPr>
          <m:t>S</m:t>
        </m:r>
      </m:oMath>
      <w:r w:rsidR="00204013" w:rsidRPr="00204013">
        <w:t xml:space="preserve">-t és </w:t>
      </w:r>
      <m:oMath>
        <m:r>
          <w:rPr>
            <w:rFonts w:ascii="Cambria Math" w:hAnsi="Cambria Math"/>
          </w:rPr>
          <m:t>N</m:t>
        </m:r>
      </m:oMath>
      <w:r w:rsidR="00204013" w:rsidRPr="00204013">
        <w:t xml:space="preserve"> jár </w:t>
      </w:r>
      <m:oMath>
        <m:r>
          <w:rPr>
            <w:rFonts w:ascii="Cambria Math" w:hAnsi="Cambria Math"/>
          </w:rPr>
          <m:t>B</m:t>
        </m:r>
      </m:oMath>
      <w:r w:rsidR="00204013" w:rsidRPr="00204013">
        <w:t>-be:</w:t>
      </w:r>
    </w:p>
    <w:p w:rsidR="00204013" w:rsidRPr="00204013" w:rsidRDefault="00204013" w:rsidP="00204013">
      <m:oMath>
        <m:r>
          <w:rPr>
            <w:rFonts w:ascii="Cambria Math" w:hAnsi="Cambria Math"/>
          </w:rPr>
          <m:t>nsb:=K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N,S</m:t>
            </m:r>
          </m:e>
        </m:d>
        <m:r>
          <w:rPr>
            <w:rFonts w:ascii="Cambria Math" w:hAnsi="Cambria Math"/>
          </w:rPr>
          <m:t>⋈L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N,B</m:t>
            </m:r>
          </m:e>
        </m:d>
      </m:oMath>
      <w:r w:rsidRPr="00204013">
        <w:t xml:space="preserve"> (Megj. </w:t>
      </w:r>
      <m:oMath>
        <m:r>
          <w:rPr>
            <w:rFonts w:ascii="Cambria Math" w:hAnsi="Cambria Math"/>
          </w:rPr>
          <m:t>⋈</m:t>
        </m:r>
      </m:oMath>
      <w:r w:rsidRPr="00204013">
        <w:t xml:space="preserve"> </w:t>
      </w:r>
      <w:proofErr w:type="gramStart"/>
      <w:r w:rsidRPr="00204013">
        <w:t>kommutatív</w:t>
      </w:r>
      <w:proofErr w:type="gramEnd"/>
      <w:r w:rsidRPr="0020401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486"/>
        <w:gridCol w:w="486"/>
      </w:tblGrid>
      <w:tr w:rsidR="00204013" w:rsidRPr="00204013" w:rsidTr="002D3F87">
        <w:tc>
          <w:tcPr>
            <w:tcW w:w="501" w:type="dxa"/>
          </w:tcPr>
          <w:p w:rsidR="00204013" w:rsidRPr="00204013" w:rsidRDefault="00204013" w:rsidP="00204013">
            <w:r w:rsidRPr="00204013">
              <w:t>D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V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K</w:t>
            </w:r>
          </w:p>
        </w:tc>
      </w:tr>
      <w:tr w:rsidR="00204013" w:rsidRPr="00204013" w:rsidTr="002D3F87">
        <w:tc>
          <w:tcPr>
            <w:tcW w:w="501" w:type="dxa"/>
          </w:tcPr>
          <w:p w:rsidR="00204013" w:rsidRPr="00204013" w:rsidRDefault="00204013" w:rsidP="00204013">
            <w:r w:rsidRPr="00204013">
              <w:t>B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B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É</w:t>
            </w:r>
          </w:p>
        </w:tc>
      </w:tr>
      <w:tr w:rsidR="00204013" w:rsidRPr="00204013" w:rsidTr="002D3F87">
        <w:tc>
          <w:tcPr>
            <w:tcW w:w="501" w:type="dxa"/>
          </w:tcPr>
          <w:p w:rsidR="00204013" w:rsidRPr="00204013" w:rsidRDefault="00204013" w:rsidP="00204013">
            <w:r w:rsidRPr="00204013">
              <w:t>V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S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K</w:t>
            </w:r>
          </w:p>
        </w:tc>
      </w:tr>
    </w:tbl>
    <w:p w:rsidR="00204013" w:rsidRPr="00204013" w:rsidRDefault="00204013" w:rsidP="00204013">
      <m:oMath>
        <m:r>
          <w:rPr>
            <w:rFonts w:ascii="Cambria Math" w:hAnsi="Cambria Math"/>
          </w:rPr>
          <m:t>(N,S,B)</m:t>
        </m:r>
      </m:oMath>
      <w:r w:rsidRPr="00204013">
        <w:t xml:space="preserve"> </w:t>
      </w:r>
      <w:proofErr w:type="gramStart"/>
      <w:r w:rsidRPr="00204013">
        <w:t>hármasok</w:t>
      </w:r>
      <w:proofErr w:type="gramEnd"/>
      <w:r w:rsidRPr="00204013">
        <w:t xml:space="preserve">: ahol </w:t>
      </w:r>
      <m:oMath>
        <m:r>
          <w:rPr>
            <w:rFonts w:ascii="Cambria Math" w:hAnsi="Cambria Math"/>
          </w:rPr>
          <m:t>N</m:t>
        </m:r>
      </m:oMath>
      <w:r w:rsidRPr="00204013">
        <w:t xml:space="preserve"> szereti </w:t>
      </w:r>
      <m:oMath>
        <m:r>
          <w:rPr>
            <w:rFonts w:ascii="Cambria Math" w:hAnsi="Cambria Math"/>
          </w:rPr>
          <m:t>S</m:t>
        </m:r>
      </m:oMath>
      <w:r w:rsidRPr="00204013">
        <w:t xml:space="preserve">-t, és </w:t>
      </w:r>
      <m:oMath>
        <m:r>
          <w:rPr>
            <w:rFonts w:ascii="Cambria Math" w:hAnsi="Cambria Math"/>
          </w:rPr>
          <m:t>N</m:t>
        </m:r>
      </m:oMath>
      <w:r w:rsidRPr="00204013">
        <w:t xml:space="preserve"> jár </w:t>
      </w:r>
      <m:oMath>
        <m:r>
          <w:rPr>
            <w:rFonts w:ascii="Cambria Math" w:hAnsi="Cambria Math"/>
          </w:rPr>
          <m:t>B</m:t>
        </m:r>
      </m:oMath>
      <w:r w:rsidRPr="00204013">
        <w:t xml:space="preserve">-be és felszolgálnak </w:t>
      </w:r>
      <m:oMath>
        <m:r>
          <w:rPr>
            <w:rFonts w:ascii="Cambria Math" w:hAnsi="Cambria Math"/>
          </w:rPr>
          <m:t>S</m:t>
        </m:r>
      </m:oMath>
      <w:r w:rsidRPr="00204013">
        <w:t xml:space="preserve">-t a </w:t>
      </w:r>
      <m:oMath>
        <m:r>
          <w:rPr>
            <w:rFonts w:ascii="Cambria Math" w:hAnsi="Cambria Math"/>
          </w:rPr>
          <m:t>B</m:t>
        </m:r>
      </m:oMath>
      <w:r w:rsidRPr="00204013">
        <w:t>-ben:</w:t>
      </w:r>
    </w:p>
    <w:p w:rsidR="00204013" w:rsidRPr="00204013" w:rsidRDefault="00204013" w:rsidP="00204013">
      <m:oMath>
        <m:r>
          <w:rPr>
            <w:rFonts w:ascii="Cambria Math" w:hAnsi="Cambria Math"/>
          </w:rPr>
          <m:t xml:space="preserve">h≔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N,S</m:t>
                </m:r>
              </m:e>
            </m:d>
            <m:r>
              <w:rPr>
                <w:rFonts w:ascii="Cambria Math" w:hAnsi="Cambria Math"/>
              </w:rPr>
              <m:t>⋈ 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N,B</m:t>
                </m:r>
              </m:e>
            </m:d>
          </m:e>
        </m:d>
        <m:r>
          <w:rPr>
            <w:rFonts w:ascii="Cambria Math" w:hAnsi="Cambria Math"/>
          </w:rPr>
          <m:t>⋈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B,S</m:t>
            </m:r>
          </m:e>
        </m:d>
      </m:oMath>
      <w:r w:rsidRPr="00204013">
        <w:t xml:space="preserve"> (Megj. </w:t>
      </w:r>
      <m:oMath>
        <m:r>
          <w:rPr>
            <w:rFonts w:ascii="Cambria Math" w:hAnsi="Cambria Math"/>
          </w:rPr>
          <m:t>⋈</m:t>
        </m:r>
      </m:oMath>
      <w:r w:rsidRPr="00204013">
        <w:t xml:space="preserve"> </w:t>
      </w:r>
      <w:proofErr w:type="gramStart"/>
      <w:r w:rsidRPr="00204013">
        <w:t>asszociatív</w:t>
      </w:r>
      <w:proofErr w:type="gramEnd"/>
      <w:r w:rsidRPr="0020401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486"/>
        <w:gridCol w:w="486"/>
      </w:tblGrid>
      <w:tr w:rsidR="00204013" w:rsidRPr="00204013" w:rsidTr="002D3F87">
        <w:tc>
          <w:tcPr>
            <w:tcW w:w="501" w:type="dxa"/>
          </w:tcPr>
          <w:p w:rsidR="00204013" w:rsidRPr="00204013" w:rsidRDefault="00204013" w:rsidP="00204013">
            <w:r w:rsidRPr="00204013">
              <w:t>D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V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K</w:t>
            </w:r>
          </w:p>
        </w:tc>
      </w:tr>
      <w:tr w:rsidR="00204013" w:rsidRPr="00204013" w:rsidTr="002D3F87">
        <w:tc>
          <w:tcPr>
            <w:tcW w:w="501" w:type="dxa"/>
          </w:tcPr>
          <w:p w:rsidR="00204013" w:rsidRPr="00204013" w:rsidRDefault="00204013" w:rsidP="00204013">
            <w:r w:rsidRPr="00204013">
              <w:t>B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B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É</w:t>
            </w:r>
          </w:p>
        </w:tc>
      </w:tr>
      <w:tr w:rsidR="00204013" w:rsidRPr="00204013" w:rsidTr="002D3F87">
        <w:tc>
          <w:tcPr>
            <w:tcW w:w="501" w:type="dxa"/>
          </w:tcPr>
          <w:p w:rsidR="00204013" w:rsidRPr="00204013" w:rsidRDefault="00204013" w:rsidP="00204013">
            <w:r w:rsidRPr="00204013">
              <w:t>V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S</w:t>
            </w:r>
          </w:p>
        </w:tc>
        <w:tc>
          <w:tcPr>
            <w:tcW w:w="486" w:type="dxa"/>
          </w:tcPr>
          <w:p w:rsidR="00204013" w:rsidRPr="00204013" w:rsidRDefault="00204013" w:rsidP="00204013">
            <w:r w:rsidRPr="00204013">
              <w:t>K</w:t>
            </w:r>
          </w:p>
        </w:tc>
      </w:tr>
    </w:tbl>
    <w:p w:rsidR="00204013" w:rsidRPr="00204013" w:rsidRDefault="00204013" w:rsidP="00204013">
      <w:r w:rsidRPr="00204013">
        <w:t>Megoldás:</w:t>
      </w:r>
    </w:p>
    <w:p w:rsidR="00204013" w:rsidRPr="00204013" w:rsidRDefault="00204013" w:rsidP="00204013">
      <m:oMathPara>
        <m:oMath>
          <m:r>
            <w:rPr>
              <w:rFonts w:ascii="Cambria Math" w:hAnsi="Cambria Math"/>
            </w:rPr>
            <m:t xml:space="preserve">Boldog ivók≔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</m:oMath>
      </m:oMathPara>
    </w:p>
    <w:p w:rsidR="00204013" w:rsidRPr="00204013" w:rsidRDefault="00204013" w:rsidP="00204013">
      <w:r w:rsidRPr="00204013">
        <w:t xml:space="preserve">Kik a Boldogtalan ivók?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–Boldog ivó</m:t>
        </m:r>
      </m:oMath>
    </w:p>
    <w:p w:rsidR="00204013" w:rsidRPr="00204013" w:rsidRDefault="00FA6DD6" w:rsidP="00204013">
      <w:pPr>
        <w:pStyle w:val="Heading3"/>
      </w:pPr>
      <w:r w:rsidRPr="00204013">
        <w:t>Ki jár olyan bárba, ahol van legalább két kedvenc söre?</w:t>
      </w:r>
    </w:p>
    <w:p w:rsidR="00FA6DD6" w:rsidRPr="00204013" w:rsidRDefault="00FA6DD6" w:rsidP="00204013"/>
    <w:p w:rsidR="00204013" w:rsidRPr="00204013" w:rsidRDefault="00FA6DD6" w:rsidP="00204013">
      <w:pPr>
        <w:pStyle w:val="Heading3"/>
      </w:pPr>
      <w:r w:rsidRPr="00204013">
        <w:t>Ki jár CSAK olyan bárba, ahol legalább egy kedvenc söre</w:t>
      </w:r>
      <w:r w:rsidR="00204013" w:rsidRPr="00204013">
        <w:t xml:space="preserve"> </w:t>
      </w:r>
      <w:r w:rsidRPr="00204013">
        <w:t>kapható? (MÉG BOLDOGABB)</w:t>
      </w:r>
    </w:p>
    <w:p w:rsidR="00FA6DD6" w:rsidRPr="00204013" w:rsidRDefault="00FA6DD6" w:rsidP="00204013"/>
    <w:p w:rsidR="00204013" w:rsidRPr="00204013" w:rsidRDefault="00FA6DD6" w:rsidP="00204013">
      <w:pPr>
        <w:pStyle w:val="Heading3"/>
      </w:pPr>
      <w:r w:rsidRPr="00204013">
        <w:t>Ki jár olyan bárba, ahol az összes kedvenc söre</w:t>
      </w:r>
      <w:r w:rsidR="00204013" w:rsidRPr="00204013">
        <w:t xml:space="preserve"> </w:t>
      </w:r>
      <w:r w:rsidRPr="00204013">
        <w:t>kapható? (NAGYON BOLDOG)</w:t>
      </w:r>
    </w:p>
    <w:p w:rsidR="00FA6DD6" w:rsidRPr="00204013" w:rsidRDefault="00FA6DD6" w:rsidP="00204013"/>
    <w:p w:rsidR="00204013" w:rsidRPr="00204013" w:rsidRDefault="00FA6DD6" w:rsidP="00204013">
      <w:pPr>
        <w:pStyle w:val="Heading3"/>
      </w:pPr>
      <w:r w:rsidRPr="00204013">
        <w:t>Ki jár CSAK olyan bárba, ahol az összes kedvenc söre</w:t>
      </w:r>
      <w:r w:rsidR="00204013" w:rsidRPr="00204013">
        <w:t xml:space="preserve"> </w:t>
      </w:r>
      <w:r w:rsidRPr="00204013">
        <w:t>kapható? (SZUPER BOLDOG)</w:t>
      </w:r>
    </w:p>
    <w:p w:rsidR="00FA6DD6" w:rsidRPr="00204013" w:rsidRDefault="00FA6DD6" w:rsidP="00204013"/>
    <w:p w:rsidR="00204013" w:rsidRPr="00204013" w:rsidRDefault="00FA6DD6" w:rsidP="00204013">
      <w:pPr>
        <w:pStyle w:val="Heading3"/>
      </w:pPr>
      <w:r w:rsidRPr="00204013">
        <w:t>Ki jár olyan bárba, ahol mindent szeret?</w:t>
      </w:r>
    </w:p>
    <w:p w:rsidR="00FA6DD6" w:rsidRPr="00204013" w:rsidRDefault="00FA6DD6" w:rsidP="00204013"/>
    <w:p w:rsidR="00204013" w:rsidRPr="00204013" w:rsidRDefault="00FA6DD6" w:rsidP="00204013">
      <w:pPr>
        <w:pStyle w:val="Heading3"/>
      </w:pPr>
      <w:r w:rsidRPr="00204013">
        <w:t>Ki jár CSAK olyan bárba, ahol mindent szeret?</w:t>
      </w:r>
    </w:p>
    <w:p w:rsidR="00FA6DD6" w:rsidRPr="00204013" w:rsidRDefault="00FA6DD6" w:rsidP="00204013"/>
    <w:p w:rsidR="00204013" w:rsidRPr="00204013" w:rsidRDefault="00204013" w:rsidP="00204013">
      <w:pPr>
        <w:pStyle w:val="Heading3"/>
      </w:pPr>
      <w:r w:rsidRPr="00204013">
        <w:t>"T</w:t>
      </w:r>
      <w:r w:rsidR="00FA6DD6" w:rsidRPr="00204013">
        <w:t>anácsadó szolgálat”: Hova menjen el két ivó sörözni,</w:t>
      </w:r>
      <w:r w:rsidRPr="00204013">
        <w:t xml:space="preserve"> </w:t>
      </w:r>
      <w:r w:rsidR="00FA6DD6" w:rsidRPr="00204013">
        <w:t>olyan bárt keresünk, ahova mind a ketten járnak és ahol</w:t>
      </w:r>
      <w:r w:rsidRPr="00204013">
        <w:t xml:space="preserve"> </w:t>
      </w:r>
      <w:r w:rsidR="00FA6DD6" w:rsidRPr="00204013">
        <w:t>mind a ketten talá</w:t>
      </w:r>
      <w:r w:rsidRPr="00204013">
        <w:t>lnak olyan sört, amit kedvelnek, stb.</w:t>
      </w:r>
    </w:p>
    <w:p w:rsidR="00AA7F98" w:rsidRPr="00204013" w:rsidRDefault="00AA7F98" w:rsidP="00204013"/>
    <w:p w:rsidR="00994579" w:rsidRDefault="00FA6DD6" w:rsidP="00FA6DD6">
      <w:pPr>
        <w:pStyle w:val="Heading1"/>
      </w:pPr>
      <w:r>
        <w:t>Bevezetés az SQL-be</w:t>
      </w:r>
    </w:p>
    <w:p w:rsidR="00FA6DD6" w:rsidRPr="00FA6DD6" w:rsidRDefault="00EA3A7F" w:rsidP="00EA3A7F">
      <w:r>
        <w:t>→ Hétfői előadás jegyzet</w:t>
      </w:r>
    </w:p>
    <w:p w:rsidR="00994579" w:rsidRDefault="00701C21" w:rsidP="00701C21">
      <w:pPr>
        <w:pStyle w:val="Heading2"/>
      </w:pPr>
      <w:r>
        <w:t>SQL fő</w:t>
      </w:r>
      <w:r w:rsidRPr="00701C21">
        <w:t xml:space="preserve"> komponensei</w:t>
      </w:r>
      <w:r>
        <w:t xml:space="preserve"> kiegészítés</w:t>
      </w:r>
    </w:p>
    <w:p w:rsidR="00701C21" w:rsidRDefault="00701C21" w:rsidP="00701C21">
      <w:r>
        <w:t>Az SQL elsődlegesen lekérdező nyelv (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:rsidR="00701C21" w:rsidRDefault="00701C21" w:rsidP="00701C21">
      <w:r>
        <w:t>SELECT utasítás (az adatbázisból információhoz jussunk)</w:t>
      </w:r>
    </w:p>
    <w:p w:rsidR="00701C21" w:rsidRDefault="00701C21" w:rsidP="00701C21">
      <w:r>
        <w:t xml:space="preserve">Adatvezérlő nyelv, DCL (Data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:rsidR="00701C21" w:rsidRDefault="00701C21" w:rsidP="00701C21">
      <w:r>
        <w:t>GRANT, REVOKE</w:t>
      </w:r>
    </w:p>
    <w:p w:rsidR="00701C21" w:rsidRDefault="00701C21" w:rsidP="00701C21">
      <w:r>
        <w:t>Tranzakció-kezelés</w:t>
      </w:r>
    </w:p>
    <w:p w:rsidR="00701C21" w:rsidRDefault="00701C21" w:rsidP="00701C21">
      <w:r>
        <w:t>COMMIT, ROLLBACK, SAVEPOINT</w:t>
      </w:r>
    </w:p>
    <w:p w:rsidR="00701C21" w:rsidRDefault="00701C21" w:rsidP="00701C21">
      <w:r>
        <w:t>Procedurális kiterjesztések</w:t>
      </w:r>
    </w:p>
    <w:p w:rsidR="00994579" w:rsidRDefault="00701C21" w:rsidP="00701C21">
      <w:r>
        <w:t>Oracle PL/SQL (Ada alapján), SQL/PSM (PL/SQL alapján)</w:t>
      </w:r>
    </w:p>
    <w:p w:rsidR="00994579" w:rsidRDefault="0009129A" w:rsidP="0009129A">
      <w:pPr>
        <w:pStyle w:val="Heading2"/>
      </w:pPr>
      <w:r w:rsidRPr="0009129A">
        <w:t>Adatbázis relációsémák definiálása</w:t>
      </w:r>
    </w:p>
    <w:p w:rsidR="0009129A" w:rsidRDefault="0009129A" w:rsidP="0009129A">
      <w:r>
        <w:t>Az SQL tartalmaz adatleíró részt (DDL), az adatbázis</w:t>
      </w:r>
    </w:p>
    <w:p w:rsidR="0009129A" w:rsidRDefault="0009129A" w:rsidP="0009129A">
      <w:proofErr w:type="gramStart"/>
      <w:r>
        <w:t>objektumainak</w:t>
      </w:r>
      <w:proofErr w:type="gramEnd"/>
      <w:r>
        <w:t xml:space="preserve"> a leírására és megváltoztatására.</w:t>
      </w:r>
    </w:p>
    <w:p w:rsidR="0009129A" w:rsidRDefault="0009129A" w:rsidP="0009129A">
      <w:r>
        <w:t>Objektumok leíró parancsa a CREATE utasítás.</w:t>
      </w:r>
    </w:p>
    <w:p w:rsidR="0009129A" w:rsidRDefault="0009129A" w:rsidP="0009129A">
      <w:r>
        <w:t>A relációt az SQL-ben táblának (TABLE) nevezik, az SQL alapvetően háromféle táblát kezel:</w:t>
      </w:r>
    </w:p>
    <w:p w:rsidR="0009129A" w:rsidRDefault="0009129A" w:rsidP="0009129A">
      <w:r>
        <w:t>Alaptáblák (permanens) CREATE TABLE</w:t>
      </w:r>
    </w:p>
    <w:p w:rsidR="0009129A" w:rsidRDefault="0009129A" w:rsidP="0009129A">
      <w:r>
        <w:t>Nézettáblák CREATE VIEW (ezt később nézzük)</w:t>
      </w:r>
    </w:p>
    <w:p w:rsidR="0009129A" w:rsidRDefault="0009129A" w:rsidP="0009129A">
      <w:r>
        <w:t>Átmeneti munkatáblák (WITH utasítás is később)</w:t>
      </w:r>
    </w:p>
    <w:p w:rsidR="0009129A" w:rsidRPr="0009129A" w:rsidRDefault="0009129A" w:rsidP="0009129A">
      <w:r>
        <w:t>Alaptáblák megadása: CREATE TABLE</w:t>
      </w:r>
    </w:p>
    <w:p w:rsidR="00994579" w:rsidRDefault="00B97643" w:rsidP="00B97643">
      <w:r>
        <w:t xml:space="preserve">→ </w:t>
      </w:r>
      <w:proofErr w:type="gramStart"/>
      <w:r>
        <w:t>fent</w:t>
      </w:r>
      <w:proofErr w:type="gramEnd"/>
      <w:r>
        <w:t>. (Tábla/Reláció sémák SQL-ben)</w:t>
      </w:r>
    </w:p>
    <w:p w:rsidR="00994579" w:rsidRDefault="00CB1CC3" w:rsidP="00CB1CC3">
      <w:pPr>
        <w:pStyle w:val="Heading2"/>
      </w:pPr>
      <w:r>
        <w:t>Példa</w:t>
      </w:r>
    </w:p>
    <w:p w:rsidR="00CB1CC3" w:rsidRPr="00CB1CC3" w:rsidRDefault="00CB1CC3" w:rsidP="00CB1CC3">
      <w:r>
        <w:t xml:space="preserve">→ </w:t>
      </w:r>
      <w:r w:rsidRPr="00CB1CC3">
        <w:t>AB1_02B_</w:t>
      </w:r>
      <w:proofErr w:type="spellStart"/>
      <w:r w:rsidRPr="00CB1CC3">
        <w:t>BevSQL.pdf</w:t>
      </w:r>
      <w:proofErr w:type="spellEnd"/>
      <w:r>
        <w:t xml:space="preserve"> 6. oldal</w:t>
      </w:r>
    </w:p>
    <w:p w:rsidR="00994579" w:rsidRDefault="001967E9" w:rsidP="001967E9">
      <w:pPr>
        <w:pStyle w:val="Heading2"/>
      </w:pPr>
      <w:r>
        <w:t>Az SQL értékekről</w:t>
      </w:r>
    </w:p>
    <w:p w:rsidR="001967E9" w:rsidRDefault="001967E9" w:rsidP="001967E9">
      <w:r>
        <w:t xml:space="preserve">INTEGER, REAL, </w:t>
      </w:r>
      <w:proofErr w:type="spellStart"/>
      <w:r>
        <w:t>stb</w:t>
      </w:r>
      <w:proofErr w:type="spellEnd"/>
      <w:r>
        <w:t>, a szokásos értékek, számok.</w:t>
      </w:r>
    </w:p>
    <w:p w:rsidR="001967E9" w:rsidRDefault="001967E9" w:rsidP="001967E9">
      <w:r>
        <w:t>STRING szintén, de itt egyes-aposztróf közé kell tenni a ‘szöveget’ (vagyis nem „macskaköröm” közé).</w:t>
      </w:r>
    </w:p>
    <w:p w:rsidR="001967E9" w:rsidRDefault="001967E9" w:rsidP="001967E9">
      <w:r>
        <w:t>Két egyes-aposztróf = egynek felel meg, például ’</w:t>
      </w:r>
      <w:proofErr w:type="spellStart"/>
      <w:r>
        <w:t>Joe</w:t>
      </w:r>
      <w:proofErr w:type="spellEnd"/>
      <w:r>
        <w:t xml:space="preserve">’’s Bar’ megfelel a </w:t>
      </w:r>
      <w:proofErr w:type="spellStart"/>
      <w:r>
        <w:t>Joe’s</w:t>
      </w:r>
      <w:proofErr w:type="spellEnd"/>
      <w:r>
        <w:t xml:space="preserve"> Bar szövegnek.</w:t>
      </w:r>
    </w:p>
    <w:p w:rsidR="001967E9" w:rsidRDefault="001967E9" w:rsidP="001967E9">
      <w:r>
        <w:t xml:space="preserve">Bármely érték lehet </w:t>
      </w:r>
      <w:proofErr w:type="gramStart"/>
      <w:r>
        <w:t>NULL</w:t>
      </w:r>
      <w:proofErr w:type="gramEnd"/>
      <w:r>
        <w:t xml:space="preserve"> (erről később a 6.1.fejezetben)</w:t>
      </w:r>
    </w:p>
    <w:p w:rsidR="001967E9" w:rsidRDefault="001967E9" w:rsidP="001967E9">
      <w:r>
        <w:t>DATE és TIME típusok is vannak az SQL-ben.</w:t>
      </w:r>
    </w:p>
    <w:p w:rsidR="001967E9" w:rsidRDefault="001967E9" w:rsidP="001967E9">
      <w:r>
        <w:t>A dátum formátumát meg kell adni DATE ’</w:t>
      </w:r>
      <w:proofErr w:type="spellStart"/>
      <w:r>
        <w:t>yyyy-mm-dd</w:t>
      </w:r>
      <w:proofErr w:type="spellEnd"/>
      <w:r>
        <w:t>’</w:t>
      </w:r>
    </w:p>
    <w:p w:rsidR="001967E9" w:rsidRDefault="001967E9" w:rsidP="001967E9">
      <w:r>
        <w:t>Például: DATE ’2007-09-30’ (2007. szept. 30)</w:t>
      </w:r>
    </w:p>
    <w:p w:rsidR="001967E9" w:rsidRDefault="001967E9" w:rsidP="001967E9">
      <w:r>
        <w:t>Az idő formátumát is meg kell adni TIME ’</w:t>
      </w:r>
      <w:proofErr w:type="spellStart"/>
      <w:r>
        <w:t>hh</w:t>
      </w:r>
      <w:proofErr w:type="spellEnd"/>
      <w:proofErr w:type="gramStart"/>
      <w:r>
        <w:t>:mm</w:t>
      </w:r>
      <w:proofErr w:type="gramEnd"/>
      <w:r>
        <w:t>:</w:t>
      </w:r>
      <w:proofErr w:type="spellStart"/>
      <w:r>
        <w:t>ss</w:t>
      </w:r>
      <w:proofErr w:type="spellEnd"/>
      <w:r>
        <w:t>’</w:t>
      </w:r>
    </w:p>
    <w:p w:rsidR="00994579" w:rsidRDefault="001967E9" w:rsidP="001967E9">
      <w:r>
        <w:t>Például: TIME ’15:30:02.5’ (délután fél 4 múlt két és fél másodperccel)</w:t>
      </w:r>
    </w:p>
    <w:p w:rsidR="00994579" w:rsidRDefault="001967E9" w:rsidP="001967E9">
      <w:pPr>
        <w:pStyle w:val="Heading2"/>
      </w:pPr>
      <w:r w:rsidRPr="001967E9">
        <w:t>Kulcs megadása</w:t>
      </w:r>
    </w:p>
    <w:p w:rsidR="001967E9" w:rsidRDefault="001967E9" w:rsidP="001967E9">
      <w:r>
        <w:t>PRIMARY KEY vagy UNIQUE</w:t>
      </w:r>
    </w:p>
    <w:p w:rsidR="001967E9" w:rsidRDefault="001967E9" w:rsidP="001967E9">
      <w:r>
        <w:t>Nincs a relációnak két olyan sora, amely a lista minden attribútumán megegyezne.</w:t>
      </w:r>
    </w:p>
    <w:p w:rsidR="001967E9" w:rsidRDefault="001967E9" w:rsidP="001967E9">
      <w:r>
        <w:t>Kulcs esetén nincs értelme a DEAFULT értéknek.</w:t>
      </w:r>
    </w:p>
    <w:p w:rsidR="001967E9" w:rsidRDefault="001967E9" w:rsidP="001967E9">
      <w:r>
        <w:t>Kulcsok megadásának két változata van:</w:t>
      </w:r>
    </w:p>
    <w:p w:rsidR="001967E9" w:rsidRDefault="001967E9" w:rsidP="001967E9">
      <w:pPr>
        <w:pStyle w:val="ListParagraph"/>
        <w:numPr>
          <w:ilvl w:val="0"/>
          <w:numId w:val="10"/>
        </w:numPr>
      </w:pPr>
      <w:r>
        <w:t>Egyszerű kulcs (egy attribútum) vagy</w:t>
      </w:r>
    </w:p>
    <w:p w:rsidR="001967E9" w:rsidRPr="001967E9" w:rsidRDefault="001967E9" w:rsidP="001967E9">
      <w:pPr>
        <w:pStyle w:val="ListParagraph"/>
        <w:numPr>
          <w:ilvl w:val="0"/>
          <w:numId w:val="10"/>
        </w:numPr>
      </w:pPr>
      <w:r>
        <w:t>Összetett kulcs (attribútumok listája)</w:t>
      </w:r>
    </w:p>
    <w:p w:rsidR="00994579" w:rsidRDefault="00334DED" w:rsidP="00334DED">
      <w:pPr>
        <w:pStyle w:val="Heading2"/>
      </w:pPr>
      <w:r w:rsidRPr="00334DED">
        <w:t>Összetett kulcs megadása</w:t>
      </w:r>
    </w:p>
    <w:p w:rsidR="00334DED" w:rsidRDefault="00334DED" w:rsidP="00334DED">
      <w:r>
        <w:t>Ha a kulcs több attribútumból áll, akkor a CREATE TABLE utasításban az attribútum deklaráció után a kiegészítő részben meg lehet adni további tábla elemeket: PRIMARY KEY (attrnév1</w:t>
      </w:r>
      <w:proofErr w:type="gramStart"/>
      <w:r>
        <w:t>, …</w:t>
      </w:r>
      <w:proofErr w:type="gramEnd"/>
      <w:r>
        <w:t xml:space="preserve"> </w:t>
      </w:r>
      <w:proofErr w:type="spellStart"/>
      <w:r>
        <w:t>attrnévk</w:t>
      </w:r>
      <w:proofErr w:type="spellEnd"/>
      <w:r>
        <w:t>)</w:t>
      </w:r>
    </w:p>
    <w:p w:rsidR="00334DED" w:rsidRDefault="00334DED" w:rsidP="00334DED">
      <w:r>
        <w:t>Példa:</w:t>
      </w:r>
    </w:p>
    <w:p w:rsidR="00334DED" w:rsidRDefault="00334DED" w:rsidP="00334DED">
      <w:r>
        <w:t xml:space="preserve">CREATE TABLE Felszolgál </w:t>
      </w:r>
      <w:proofErr w:type="gramStart"/>
      <w:r>
        <w:t>(</w:t>
      </w:r>
      <w:proofErr w:type="gramEnd"/>
    </w:p>
    <w:p w:rsidR="00334DED" w:rsidRDefault="00334DED" w:rsidP="00334DED">
      <w:proofErr w:type="gramStart"/>
      <w:r>
        <w:t>bár</w:t>
      </w:r>
      <w:proofErr w:type="gramEnd"/>
      <w:r>
        <w:t xml:space="preserve"> CHAR(20),</w:t>
      </w:r>
    </w:p>
    <w:p w:rsidR="00334DED" w:rsidRDefault="00334DED" w:rsidP="00334DED">
      <w:proofErr w:type="gramStart"/>
      <w:r>
        <w:t>sör</w:t>
      </w:r>
      <w:proofErr w:type="gramEnd"/>
      <w:r>
        <w:t xml:space="preserve"> VARCHAR2(20),</w:t>
      </w:r>
    </w:p>
    <w:p w:rsidR="00334DED" w:rsidRDefault="00334DED" w:rsidP="00334DED">
      <w:proofErr w:type="gramStart"/>
      <w:r>
        <w:t>ár</w:t>
      </w:r>
      <w:proofErr w:type="gramEnd"/>
      <w:r>
        <w:t xml:space="preserve"> NUMBER(10,2),</w:t>
      </w:r>
    </w:p>
    <w:p w:rsidR="00334DED" w:rsidRDefault="00334DED" w:rsidP="00334DED">
      <w:r>
        <w:t>PRIMARY KEY (bár, sör)</w:t>
      </w:r>
    </w:p>
    <w:p w:rsidR="001967E9" w:rsidRDefault="00334DED" w:rsidP="00334DED">
      <w:r>
        <w:t>);</w:t>
      </w:r>
    </w:p>
    <w:p w:rsidR="00334DED" w:rsidRDefault="00334DED" w:rsidP="00334DED">
      <w:pPr>
        <w:pStyle w:val="Heading2"/>
      </w:pPr>
      <w:r w:rsidRPr="00334DED">
        <w:t>PRIMARY KEY vs. UNIQUE</w:t>
      </w:r>
    </w:p>
    <w:p w:rsidR="00334DED" w:rsidRPr="00334DED" w:rsidRDefault="00334DED" w:rsidP="00334DED">
      <w:r>
        <w:t>Átugortuk. Később lesz.</w:t>
      </w:r>
    </w:p>
    <w:p w:rsidR="001967E9" w:rsidRDefault="00334DED" w:rsidP="00334DED">
      <w:pPr>
        <w:pStyle w:val="Heading2"/>
      </w:pPr>
      <w:r w:rsidRPr="00334DED">
        <w:t>Idegen kulcsok megadása</w:t>
      </w:r>
    </w:p>
    <w:p w:rsidR="002116C6" w:rsidRDefault="002116C6" w:rsidP="002116C6">
      <w:r>
        <w:t>Még egy kiegészítő lehetőség Mi köthet össze két táblát? Idegen kulcs (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>) megadása</w:t>
      </w:r>
    </w:p>
    <w:p w:rsidR="002116C6" w:rsidRDefault="002116C6" w:rsidP="002116C6">
      <w:r>
        <w:t>Az egyik tábla egyik oszlopában szereplő értékeknek szerepelnie kell egy másik tábla bizonyos attribútumának az értékei között.</w:t>
      </w:r>
    </w:p>
    <w:p w:rsidR="002116C6" w:rsidRDefault="002116C6" w:rsidP="002116C6">
      <w:r>
        <w:t>A hivatkozott attribútumoknak a másik táblában kulcsnak kell lennie! (PRIMARY KEY vagy UNIQUE)</w:t>
      </w:r>
    </w:p>
    <w:p w:rsidR="001967E9" w:rsidRDefault="002116C6" w:rsidP="002116C6">
      <w:r>
        <w:t xml:space="preserve">Példa: </w:t>
      </w:r>
      <w:proofErr w:type="gramStart"/>
      <w:r>
        <w:t>Felszolgál(</w:t>
      </w:r>
      <w:proofErr w:type="gramEnd"/>
      <w:r>
        <w:t>bár, sör, ár) táblára megszorítás, hogy a sör oszlopában szereplő értékek szerepeljenek a Sörök(sör, gyártó) táblában a sör oszlop értékei között.</w:t>
      </w:r>
    </w:p>
    <w:p w:rsidR="002116C6" w:rsidRDefault="002116C6" w:rsidP="002116C6">
      <w:pPr>
        <w:pStyle w:val="Heading2"/>
      </w:pPr>
      <w:r>
        <w:t>Idegen kulcsok megadása: attribútumként</w:t>
      </w:r>
    </w:p>
    <w:p w:rsidR="002116C6" w:rsidRDefault="002116C6" w:rsidP="002116C6">
      <w:r>
        <w:t>REFERENCES kulcsszó használatának két lehetősége:</w:t>
      </w:r>
    </w:p>
    <w:p w:rsidR="002116C6" w:rsidRDefault="002116C6" w:rsidP="002116C6">
      <w:proofErr w:type="gramStart"/>
      <w:r>
        <w:t>attribútumként</w:t>
      </w:r>
      <w:proofErr w:type="gramEnd"/>
      <w:r>
        <w:t xml:space="preserve"> vagy sémaelemként lehet megadni.</w:t>
      </w:r>
    </w:p>
    <w:p w:rsidR="002116C6" w:rsidRDefault="002116C6" w:rsidP="002116C6">
      <w:pPr>
        <w:pStyle w:val="Heading3"/>
      </w:pPr>
      <w:r>
        <w:t>1.) Attribútumként (egy attribútumból álló kulcsra)</w:t>
      </w:r>
    </w:p>
    <w:p w:rsidR="002116C6" w:rsidRDefault="002116C6" w:rsidP="002116C6">
      <w:r>
        <w:t>PÉLDA:</w:t>
      </w:r>
    </w:p>
    <w:p w:rsidR="002116C6" w:rsidRDefault="002116C6" w:rsidP="002116C6">
      <w:r>
        <w:t xml:space="preserve">CREATE TABLE Sörök </w:t>
      </w:r>
      <w:proofErr w:type="gramStart"/>
      <w:r>
        <w:t>(</w:t>
      </w:r>
      <w:proofErr w:type="gramEnd"/>
    </w:p>
    <w:p w:rsidR="002116C6" w:rsidRDefault="002116C6" w:rsidP="002116C6">
      <w:proofErr w:type="gramStart"/>
      <w:r>
        <w:t>sör</w:t>
      </w:r>
      <w:proofErr w:type="gramEnd"/>
      <w:r>
        <w:t xml:space="preserve"> CHAR(20) PRIMARY KEY,</w:t>
      </w:r>
    </w:p>
    <w:p w:rsidR="002116C6" w:rsidRDefault="002116C6" w:rsidP="002116C6">
      <w:proofErr w:type="gramStart"/>
      <w:r>
        <w:t>gyártó</w:t>
      </w:r>
      <w:proofErr w:type="gramEnd"/>
      <w:r>
        <w:t xml:space="preserve"> CHAR(20) );</w:t>
      </w:r>
    </w:p>
    <w:p w:rsidR="002116C6" w:rsidRDefault="002116C6" w:rsidP="002116C6">
      <w:r>
        <w:t xml:space="preserve">CREATE TABLE Felszolgál </w:t>
      </w:r>
      <w:proofErr w:type="gramStart"/>
      <w:r>
        <w:t>(</w:t>
      </w:r>
      <w:proofErr w:type="gramEnd"/>
    </w:p>
    <w:p w:rsidR="002116C6" w:rsidRDefault="002116C6" w:rsidP="002116C6">
      <w:proofErr w:type="gramStart"/>
      <w:r>
        <w:t>bár</w:t>
      </w:r>
      <w:proofErr w:type="gramEnd"/>
      <w:r>
        <w:t xml:space="preserve"> CHAR(20),</w:t>
      </w:r>
    </w:p>
    <w:p w:rsidR="002116C6" w:rsidRDefault="002116C6" w:rsidP="002116C6">
      <w:proofErr w:type="gramStart"/>
      <w:r>
        <w:t>sör</w:t>
      </w:r>
      <w:proofErr w:type="gramEnd"/>
      <w:r>
        <w:t xml:space="preserve"> CHAR(20) REFERENCES Sörök,</w:t>
      </w:r>
    </w:p>
    <w:p w:rsidR="00334DED" w:rsidRDefault="002116C6" w:rsidP="002116C6">
      <w:proofErr w:type="gramStart"/>
      <w:r>
        <w:t>ár</w:t>
      </w:r>
      <w:proofErr w:type="gramEnd"/>
      <w:r>
        <w:t xml:space="preserve"> REAL );</w:t>
      </w:r>
    </w:p>
    <w:p w:rsidR="002116C6" w:rsidRDefault="002116C6" w:rsidP="002116C6">
      <w:pPr>
        <w:pStyle w:val="Heading3"/>
      </w:pPr>
      <w:r>
        <w:t xml:space="preserve">2. Sémaelemként (egy vagy több </w:t>
      </w:r>
      <w:proofErr w:type="spellStart"/>
      <w:r>
        <w:t>attr.-ból</w:t>
      </w:r>
      <w:proofErr w:type="spellEnd"/>
      <w:r>
        <w:t xml:space="preserve"> álló kulcsra)</w:t>
      </w:r>
    </w:p>
    <w:p w:rsidR="002116C6" w:rsidRDefault="002116C6" w:rsidP="002116C6">
      <w:r>
        <w:t>FOREIGN KEY (attribútum lista)</w:t>
      </w:r>
    </w:p>
    <w:p w:rsidR="002116C6" w:rsidRDefault="002116C6" w:rsidP="002116C6">
      <w:r>
        <w:t>REFERENCES relációnév (attribútum lista)</w:t>
      </w:r>
    </w:p>
    <w:p w:rsidR="002116C6" w:rsidRDefault="002116C6" w:rsidP="002116C6">
      <w:r>
        <w:t xml:space="preserve">PÉLDA: CREATE TABLE Sörök </w:t>
      </w:r>
      <w:proofErr w:type="gramStart"/>
      <w:r>
        <w:t>(</w:t>
      </w:r>
      <w:proofErr w:type="gramEnd"/>
    </w:p>
    <w:p w:rsidR="002116C6" w:rsidRDefault="002116C6" w:rsidP="002116C6">
      <w:proofErr w:type="gramStart"/>
      <w:r>
        <w:t>név</w:t>
      </w:r>
      <w:proofErr w:type="gramEnd"/>
      <w:r>
        <w:t xml:space="preserve"> CHAR(20) PRIMARY KEY,</w:t>
      </w:r>
    </w:p>
    <w:p w:rsidR="002116C6" w:rsidRDefault="002116C6" w:rsidP="002116C6">
      <w:proofErr w:type="gramStart"/>
      <w:r>
        <w:t>gyártó</w:t>
      </w:r>
      <w:proofErr w:type="gramEnd"/>
      <w:r>
        <w:t xml:space="preserve"> CHAR(20) );</w:t>
      </w:r>
    </w:p>
    <w:p w:rsidR="002116C6" w:rsidRDefault="002116C6" w:rsidP="002116C6">
      <w:r>
        <w:t xml:space="preserve">CREATE TABLE Felszolgál </w:t>
      </w:r>
      <w:proofErr w:type="gramStart"/>
      <w:r>
        <w:t>(</w:t>
      </w:r>
      <w:proofErr w:type="gramEnd"/>
    </w:p>
    <w:p w:rsidR="002116C6" w:rsidRDefault="002116C6" w:rsidP="002116C6">
      <w:proofErr w:type="gramStart"/>
      <w:r>
        <w:t>bár</w:t>
      </w:r>
      <w:proofErr w:type="gramEnd"/>
      <w:r>
        <w:t xml:space="preserve"> CHAR(20),</w:t>
      </w:r>
    </w:p>
    <w:p w:rsidR="002116C6" w:rsidRDefault="002116C6" w:rsidP="002116C6">
      <w:proofErr w:type="gramStart"/>
      <w:r>
        <w:t>sör</w:t>
      </w:r>
      <w:proofErr w:type="gramEnd"/>
      <w:r>
        <w:t xml:space="preserve"> CHAR(20),</w:t>
      </w:r>
    </w:p>
    <w:p w:rsidR="002116C6" w:rsidRDefault="002116C6" w:rsidP="002116C6">
      <w:proofErr w:type="gramStart"/>
      <w:r>
        <w:t>ár</w:t>
      </w:r>
      <w:proofErr w:type="gramEnd"/>
      <w:r>
        <w:t xml:space="preserve"> REAL,</w:t>
      </w:r>
    </w:p>
    <w:p w:rsidR="002116C6" w:rsidRDefault="002116C6" w:rsidP="002116C6">
      <w:r>
        <w:t xml:space="preserve">FOREIGN </w:t>
      </w:r>
      <w:proofErr w:type="gramStart"/>
      <w:r>
        <w:t>KEY(</w:t>
      </w:r>
      <w:proofErr w:type="gramEnd"/>
      <w:r>
        <w:t>sör) REFERENCES Sörök(név));</w:t>
      </w:r>
    </w:p>
    <w:p w:rsidR="00334DED" w:rsidRDefault="002116C6" w:rsidP="002116C6">
      <w:r>
        <w:t>-- itt most másképp neveztük a hivatkozott attribútumot</w:t>
      </w:r>
    </w:p>
    <w:p w:rsidR="00334DED" w:rsidRDefault="002116C6" w:rsidP="002116C6">
      <w:pPr>
        <w:pStyle w:val="Heading2"/>
      </w:pPr>
      <w:r>
        <w:t xml:space="preserve">Relációs </w:t>
      </w:r>
      <w:r w:rsidRPr="002116C6">
        <w:t xml:space="preserve">algebrai kifejezések felírása </w:t>
      </w:r>
      <w:proofErr w:type="spellStart"/>
      <w:r w:rsidRPr="002116C6">
        <w:t>SELECT-tel</w:t>
      </w:r>
      <w:proofErr w:type="spellEnd"/>
    </w:p>
    <w:p w:rsidR="002116C6" w:rsidRDefault="002116C6" w:rsidP="002116C6">
      <w:r>
        <w:t>A lekérdezések megadására formálisan relációs algebrai</w:t>
      </w:r>
    </w:p>
    <w:p w:rsidR="002116C6" w:rsidRDefault="002116C6" w:rsidP="002116C6">
      <w:proofErr w:type="gramStart"/>
      <w:r>
        <w:t>kifejezéseket</w:t>
      </w:r>
      <w:proofErr w:type="gramEnd"/>
      <w:r>
        <w:t xml:space="preserve"> adtunk meg (lásd előző 02A_RelAlg2kif-ben).</w:t>
      </w:r>
    </w:p>
    <w:p w:rsidR="002116C6" w:rsidRDefault="002116C6" w:rsidP="002116C6">
      <w:r>
        <w:t>Ezeket hogyan tudjuk átírni az SQL SELECT utasítására?</w:t>
      </w:r>
    </w:p>
    <w:p w:rsidR="002116C6" w:rsidRDefault="002116C6" w:rsidP="002116C6">
      <w:r>
        <w:t xml:space="preserve"> Példa: Termék (gyártó, modell, típus)</w:t>
      </w:r>
    </w:p>
    <w:p w:rsidR="002116C6" w:rsidRDefault="002116C6" w:rsidP="002116C6">
      <w:r>
        <w:t>PC (modell, sebesség, memória, merevlemez, cd, ár)</w:t>
      </w:r>
    </w:p>
    <w:p w:rsidR="002116C6" w:rsidRDefault="002116C6" w:rsidP="002116C6">
      <w:r>
        <w:t>Laptop (modell, sebesség, memória, merevlemez, képernyő, ár)</w:t>
      </w:r>
    </w:p>
    <w:p w:rsidR="002116C6" w:rsidRDefault="002116C6" w:rsidP="002116C6">
      <w:r>
        <w:t>Nyomtató (modell, színes, típus, ár) --- típus itt mást jelent!</w:t>
      </w:r>
    </w:p>
    <w:p w:rsidR="002116C6" w:rsidRDefault="002116C6" w:rsidP="002116C6">
      <w:r>
        <w:t>Mi volt a leggyakrabban előforduló típus, amiből építkezek?</w:t>
      </w:r>
    </w:p>
    <w:p w:rsidR="002116C6" w:rsidRPr="002116C6" w:rsidRDefault="002D3F87" w:rsidP="002116C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lista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feltétel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táblák szorzata</m:t>
                  </m:r>
                </m:e>
              </m:d>
            </m:e>
          </m:d>
        </m:oMath>
      </m:oMathPara>
    </w:p>
    <w:p w:rsidR="002116C6" w:rsidRDefault="002116C6" w:rsidP="002116C6">
      <w:r>
        <w:t>Ezt a komponenst támogatja legerősebben majd az SQL:</w:t>
      </w:r>
    </w:p>
    <w:p w:rsidR="002116C6" w:rsidRDefault="002116C6" w:rsidP="002116C6">
      <w:r>
        <w:t>SELECT s-lista FROM f-lista WHERE feltétel</w:t>
      </w:r>
    </w:p>
    <w:p w:rsidR="002116C6" w:rsidRDefault="002116C6" w:rsidP="002116C6">
      <w:r>
        <w:t>Halmazműveletek SQL-ben SELECT… lekérdezések között</w:t>
      </w:r>
    </w:p>
    <w:p w:rsidR="002116C6" w:rsidRDefault="002116C6" w:rsidP="002116C6">
      <w:r>
        <w:t>UNION | EXCEPT/MINUS | INTERSECT</w:t>
      </w:r>
    </w:p>
    <w:p w:rsidR="002116C6" w:rsidRDefault="00C71B59" w:rsidP="00C71B59">
      <w:pPr>
        <w:pStyle w:val="Heading1"/>
      </w:pPr>
      <w:r>
        <w:t>Lekérdezések az SQL-ben</w:t>
      </w:r>
    </w:p>
    <w:p w:rsidR="00C71B59" w:rsidRPr="00C71B59" w:rsidRDefault="0032162D" w:rsidP="00C71B59">
      <w:r>
        <w:t xml:space="preserve">→ </w:t>
      </w:r>
      <w:r w:rsidR="00F77209">
        <w:t>F</w:t>
      </w:r>
      <w:r>
        <w:t>ent</w:t>
      </w:r>
      <w:r w:rsidR="0072407E">
        <w:t>:</w:t>
      </w:r>
    </w:p>
    <w:p w:rsidR="002116C6" w:rsidRDefault="0072407E" w:rsidP="0072407E">
      <w:pPr>
        <w:pStyle w:val="Heading2"/>
      </w:pPr>
      <w:r>
        <w:t>A mű</w:t>
      </w:r>
      <w:r w:rsidRPr="0072407E">
        <w:t>veletek szemantikája</w:t>
      </w:r>
    </w:p>
    <w:p w:rsidR="005A2A82" w:rsidRPr="005A2A82" w:rsidRDefault="005A2A82" w:rsidP="005A2A82">
      <w:r>
        <w:t>→ Fent</w:t>
      </w:r>
    </w:p>
    <w:p w:rsidR="00994579" w:rsidRDefault="0072407E" w:rsidP="0072407E">
      <w:pPr>
        <w:pStyle w:val="Heading2"/>
      </w:pPr>
      <w:r w:rsidRPr="0072407E">
        <w:t>Egy táblát használó SFW alapértelmezése</w:t>
      </w:r>
    </w:p>
    <w:p w:rsidR="005A2A82" w:rsidRPr="005A2A82" w:rsidRDefault="005A2A82" w:rsidP="005A2A82">
      <w:r>
        <w:t>→ Fent</w:t>
      </w:r>
    </w:p>
    <w:p w:rsidR="0072407E" w:rsidRDefault="0072407E" w:rsidP="0072407E">
      <w:pPr>
        <w:pStyle w:val="Heading2"/>
      </w:pPr>
      <w:r w:rsidRPr="0072407E">
        <w:t>SELECT záradékban * jelentése</w:t>
      </w:r>
    </w:p>
    <w:p w:rsidR="005A2A82" w:rsidRPr="005A2A82" w:rsidRDefault="005A2A82" w:rsidP="005A2A82">
      <w:r>
        <w:t>→ Fent</w:t>
      </w:r>
    </w:p>
    <w:p w:rsidR="0072407E" w:rsidRDefault="0072407E" w:rsidP="0072407E">
      <w:pPr>
        <w:pStyle w:val="Heading2"/>
      </w:pPr>
      <w:r w:rsidRPr="0072407E">
        <w:t>Attribútumok átnevezése</w:t>
      </w:r>
    </w:p>
    <w:p w:rsidR="005A2A82" w:rsidRPr="005A2A82" w:rsidRDefault="005A2A82" w:rsidP="005A2A82">
      <w:r>
        <w:t>→ Fent</w:t>
      </w:r>
    </w:p>
    <w:p w:rsidR="0072407E" w:rsidRDefault="0072407E" w:rsidP="0072407E">
      <w:pPr>
        <w:pStyle w:val="Heading2"/>
      </w:pPr>
      <w:r>
        <w:t>SELECT záradékban levő</w:t>
      </w:r>
      <w:r w:rsidRPr="0072407E">
        <w:t xml:space="preserve"> kifejezések</w:t>
      </w:r>
    </w:p>
    <w:p w:rsidR="005A2A82" w:rsidRPr="005A2A82" w:rsidRDefault="005A2A82" w:rsidP="005A2A82">
      <w:r>
        <w:t>→ Fent</w:t>
      </w:r>
    </w:p>
    <w:p w:rsidR="0072407E" w:rsidRDefault="0072407E" w:rsidP="0072407E">
      <w:pPr>
        <w:pStyle w:val="Heading2"/>
      </w:pPr>
      <w:r w:rsidRPr="0072407E">
        <w:t>WHERE záradék (összetett feltételek)</w:t>
      </w:r>
    </w:p>
    <w:p w:rsidR="005A2A82" w:rsidRPr="005A2A82" w:rsidRDefault="005A2A82" w:rsidP="005A2A82">
      <w:r>
        <w:t>→ Fent</w:t>
      </w:r>
    </w:p>
    <w:p w:rsidR="00994579" w:rsidRDefault="0072407E" w:rsidP="0072407E">
      <w:pPr>
        <w:pStyle w:val="Heading2"/>
      </w:pPr>
      <w:r w:rsidRPr="0072407E">
        <w:t>WHERE záradék (további lehet</w:t>
      </w:r>
      <w:r>
        <w:t>ő</w:t>
      </w:r>
      <w:r w:rsidRPr="0072407E">
        <w:t>ségek)</w:t>
      </w:r>
    </w:p>
    <w:p w:rsidR="0072407E" w:rsidRDefault="0072407E" w:rsidP="0072407E">
      <w:r>
        <w:t>SQL specialitások, amelyek könnyen átírhatóak relációs algebrai kifejezésre (összetett kiválasztási feltételre)</w:t>
      </w:r>
    </w:p>
    <w:p w:rsidR="0072407E" w:rsidRDefault="0072407E" w:rsidP="0072407E">
      <w:pPr>
        <w:pStyle w:val="ListParagraph"/>
        <w:numPr>
          <w:ilvl w:val="0"/>
          <w:numId w:val="12"/>
        </w:numPr>
      </w:pPr>
      <w:proofErr w:type="gramStart"/>
      <w:r>
        <w:t>BETWEEN .</w:t>
      </w:r>
      <w:proofErr w:type="gramEnd"/>
      <w:r>
        <w:t>. AND .. intervallumba tartozás</w:t>
      </w:r>
    </w:p>
    <w:p w:rsidR="0072407E" w:rsidRDefault="0072407E" w:rsidP="0072407E">
      <w:pPr>
        <w:pStyle w:val="ListParagraph"/>
        <w:numPr>
          <w:ilvl w:val="0"/>
          <w:numId w:val="12"/>
        </w:numPr>
      </w:pPr>
      <w:r>
        <w:t>IN (értékhalmaz) egyszerű értékek halmaza</w:t>
      </w:r>
    </w:p>
    <w:p w:rsidR="0072407E" w:rsidRDefault="0072407E" w:rsidP="0072407E">
      <w:r>
        <w:t>SQL specialitások, nem írhatók át relációs algebrába:</w:t>
      </w:r>
    </w:p>
    <w:p w:rsidR="0072407E" w:rsidRDefault="0072407E" w:rsidP="0072407E">
      <w:pPr>
        <w:pStyle w:val="ListParagraph"/>
        <w:numPr>
          <w:ilvl w:val="0"/>
          <w:numId w:val="11"/>
        </w:numPr>
      </w:pPr>
      <w:r>
        <w:t>Karakterláncok LIKE összehasonlítása mintákkal</w:t>
      </w:r>
    </w:p>
    <w:p w:rsidR="0072407E" w:rsidRPr="0072407E" w:rsidRDefault="0072407E" w:rsidP="0072407E">
      <w:pPr>
        <w:pStyle w:val="ListParagraph"/>
        <w:numPr>
          <w:ilvl w:val="0"/>
          <w:numId w:val="11"/>
        </w:numPr>
      </w:pPr>
      <w:r>
        <w:t xml:space="preserve">IS </w:t>
      </w:r>
      <w:proofErr w:type="gramStart"/>
      <w:r>
        <w:t>NULL</w:t>
      </w:r>
      <w:proofErr w:type="gramEnd"/>
      <w:r>
        <w:t xml:space="preserve"> összehasonlítás</w:t>
      </w:r>
    </w:p>
    <w:p w:rsidR="0072407E" w:rsidRDefault="0072407E" w:rsidP="0072407E">
      <w:pPr>
        <w:pStyle w:val="Heading2"/>
      </w:pPr>
      <w:r w:rsidRPr="0072407E">
        <w:t>LIKE</w:t>
      </w:r>
    </w:p>
    <w:p w:rsidR="005A2A82" w:rsidRDefault="005A2A82" w:rsidP="005A2A82">
      <w:r>
        <w:t>Karakterláncok összehasonlítása mintákkal:</w:t>
      </w:r>
    </w:p>
    <w:p w:rsidR="005A2A82" w:rsidRDefault="005A2A82" w:rsidP="005A2A82">
      <w:pPr>
        <w:pStyle w:val="ListParagraph"/>
        <w:numPr>
          <w:ilvl w:val="0"/>
          <w:numId w:val="13"/>
        </w:numPr>
      </w:pPr>
      <w:r>
        <w:t>&lt;attribútum&gt; LIKE &lt;minta&gt; vagy</w:t>
      </w:r>
    </w:p>
    <w:p w:rsidR="005A2A82" w:rsidRDefault="005A2A82" w:rsidP="005A2A82">
      <w:pPr>
        <w:pStyle w:val="ListParagraph"/>
        <w:numPr>
          <w:ilvl w:val="0"/>
          <w:numId w:val="13"/>
        </w:numPr>
      </w:pPr>
      <w:r>
        <w:t>&lt;attribútum&gt; NOT LIKE &lt;minta&gt;</w:t>
      </w:r>
    </w:p>
    <w:p w:rsidR="005A2A82" w:rsidRDefault="005A2A82" w:rsidP="005A2A82">
      <w:r>
        <w:t>Minta egy olyan karakterlánc, amelyben használhatjuk a speciális % és _ karaktereket. A mintában % megfelel bármilyen karakterláncnak és _ bármilyen karakternek.</w:t>
      </w:r>
    </w:p>
    <w:p w:rsidR="005A2A82" w:rsidRDefault="005A2A82" w:rsidP="005A2A82">
      <w:r>
        <w:t xml:space="preserve">Példa: Azokat a bárokat keressük, amelynek a nevében van ‘s (mint például </w:t>
      </w:r>
      <w:proofErr w:type="spellStart"/>
      <w:r>
        <w:t>Joe’s</w:t>
      </w:r>
      <w:proofErr w:type="spellEnd"/>
      <w:r>
        <w:t xml:space="preserve"> Bar)</w:t>
      </w:r>
    </w:p>
    <w:p w:rsidR="005A2A82" w:rsidRDefault="005A2A82" w:rsidP="005A2A82">
      <w:r>
        <w:t>SELECT név</w:t>
      </w:r>
    </w:p>
    <w:p w:rsidR="005A2A82" w:rsidRDefault="005A2A82" w:rsidP="005A2A82">
      <w:r>
        <w:t>FROM Bár</w:t>
      </w:r>
    </w:p>
    <w:p w:rsidR="0072407E" w:rsidRDefault="005A2A82" w:rsidP="005A2A82">
      <w:r>
        <w:t>WHERE név LIKE '%''</w:t>
      </w:r>
      <w:proofErr w:type="spellStart"/>
      <w:r>
        <w:t>s%</w:t>
      </w:r>
      <w:proofErr w:type="spellEnd"/>
      <w:r>
        <w:t>‘;</w:t>
      </w:r>
    </w:p>
    <w:p w:rsidR="0072407E" w:rsidRDefault="005A2A82" w:rsidP="005A2A82">
      <w:pPr>
        <w:pStyle w:val="Heading2"/>
      </w:pPr>
      <w:proofErr w:type="gramStart"/>
      <w:r w:rsidRPr="005A2A82">
        <w:t>NULL</w:t>
      </w:r>
      <w:proofErr w:type="gramEnd"/>
      <w:r w:rsidRPr="005A2A82">
        <w:t xml:space="preserve"> értékek</w:t>
      </w:r>
    </w:p>
    <w:p w:rsidR="005A2A82" w:rsidRDefault="005A2A82" w:rsidP="008C4894">
      <w:r>
        <w:t>→Fent</w:t>
      </w:r>
    </w:p>
    <w:p w:rsidR="0072407E" w:rsidRDefault="006D13A7" w:rsidP="006D13A7">
      <w:pPr>
        <w:pStyle w:val="Heading2"/>
      </w:pPr>
      <w:r>
        <w:t>UNKNOWN</w:t>
      </w:r>
    </w:p>
    <w:p w:rsidR="006D13A7" w:rsidRDefault="006D13A7" w:rsidP="008C4894">
      <w:r>
        <w:t>→Fent</w:t>
      </w:r>
    </w:p>
    <w:p w:rsidR="0072407E" w:rsidRDefault="006D13A7" w:rsidP="006D13A7">
      <w:pPr>
        <w:pStyle w:val="Heading2"/>
      </w:pPr>
      <w:r w:rsidRPr="006D13A7">
        <w:t>3-értékő logika</w:t>
      </w:r>
    </w:p>
    <w:p w:rsidR="006D13A7" w:rsidRDefault="006D13A7" w:rsidP="006D13A7">
      <w:r>
        <w:t>→Fent</w:t>
      </w:r>
    </w:p>
    <w:p w:rsidR="006D13A7" w:rsidRDefault="00A93F63" w:rsidP="00A93F63">
      <w:pPr>
        <w:pStyle w:val="Heading2"/>
      </w:pPr>
      <w:r w:rsidRPr="00A93F63">
        <w:t>Az eredmény rendezése</w:t>
      </w:r>
    </w:p>
    <w:p w:rsidR="00A93F63" w:rsidRDefault="00A93F63" w:rsidP="00A93F63">
      <w:r>
        <w:t>SQL SELECT utasításban a záradékok</w:t>
      </w:r>
    </w:p>
    <w:p w:rsidR="00A93F63" w:rsidRDefault="00A93F63" w:rsidP="00A93F63">
      <w:r>
        <w:t>Az SQL lehetővé teszi, hogy a lekérdezés eredménye bizonyos sorrendben legyen rendezve. Az első attribútum egyenlősége esetén a 2</w:t>
      </w:r>
      <w:proofErr w:type="gramStart"/>
      <w:r>
        <w:t>.attribútum</w:t>
      </w:r>
      <w:proofErr w:type="gramEnd"/>
      <w:r>
        <w:t xml:space="preserve"> szerint rendezve, </w:t>
      </w:r>
      <w:proofErr w:type="spellStart"/>
      <w:r>
        <w:t>stb</w:t>
      </w:r>
      <w:proofErr w:type="spellEnd"/>
      <w:r>
        <w:t>, minden attribútumra lehet növekvő vagy csökkenő sorrend.</w:t>
      </w:r>
    </w:p>
    <w:p w:rsidR="00A93F63" w:rsidRDefault="00A93F63" w:rsidP="00A93F63">
      <w:proofErr w:type="spellStart"/>
      <w:r>
        <w:t>Select-From-Where</w:t>
      </w:r>
      <w:proofErr w:type="spellEnd"/>
      <w:r>
        <w:t xml:space="preserve"> utasításhoz a következő záradékot adjuk, a WHERE záradék és minden más záradék (mint például GROUP BY és HAVING) után következik:</w:t>
      </w:r>
    </w:p>
    <w:p w:rsidR="00A93F63" w:rsidRDefault="00A93F63" w:rsidP="00A93F63">
      <w:proofErr w:type="gramStart"/>
      <w:r>
        <w:t>SELECT …</w:t>
      </w:r>
      <w:proofErr w:type="gramEnd"/>
      <w:r>
        <w:t xml:space="preserve"> FROM … [WHERE …] […]</w:t>
      </w:r>
    </w:p>
    <w:p w:rsidR="00A93F63" w:rsidRDefault="00A93F63" w:rsidP="00A93F63">
      <w:r>
        <w:t>ORDER BY {attribútum [DESC]</w:t>
      </w:r>
      <w:proofErr w:type="gramStart"/>
      <w:r>
        <w:t>, …</w:t>
      </w:r>
      <w:proofErr w:type="gramEnd"/>
      <w:r>
        <w:t>}</w:t>
      </w:r>
    </w:p>
    <w:p w:rsidR="00A93F63" w:rsidRPr="00A93F63" w:rsidRDefault="00A93F63" w:rsidP="00A93F63">
      <w:r>
        <w:t>Példa: SELECT * FROM Felszolgál ORDER BY ár DESC, sör</w:t>
      </w:r>
    </w:p>
    <w:p w:rsidR="0072407E" w:rsidRDefault="00B02AA0" w:rsidP="00B02AA0">
      <w:pPr>
        <w:pStyle w:val="Heading2"/>
      </w:pPr>
      <w:r w:rsidRPr="00B02AA0">
        <w:t>Attribútumok megkülönböztetése</w:t>
      </w:r>
    </w:p>
    <w:p w:rsidR="00B02AA0" w:rsidRDefault="00B02AA0" w:rsidP="00B02AA0">
      <w:r>
        <w:t>Ha egy attribútumnév több sémában is előfordul, akkor nem elég az attribútumnév használata, mert ekkor nem tudjuk, hogy melyik sémához tartozik.</w:t>
      </w:r>
    </w:p>
    <w:p w:rsidR="0072407E" w:rsidRDefault="00B02AA0" w:rsidP="00B02AA0">
      <w:r>
        <w:t>Ezt a problémát az SQL úgy oldja meg, hogy megengedi egy relációnévnek és egy pontnak a használatát egy attribútum előtt: R.</w:t>
      </w:r>
      <w:proofErr w:type="gramStart"/>
      <w:r>
        <w:t>A</w:t>
      </w:r>
      <w:proofErr w:type="gramEnd"/>
      <w:r>
        <w:t xml:space="preserve"> (az R reláció A attribútumát jelenti).</w:t>
      </w:r>
    </w:p>
    <w:p w:rsidR="00B02AA0" w:rsidRDefault="00B02AA0" w:rsidP="00B02AA0">
      <w:r>
        <w:t>Semmi nem tiltja, hogy ugyanaz a reláció többször is szerepeljen, szükség lehet arra, hogy ugyanaz a relációnév többször is előforduljon a FROM listában.</w:t>
      </w:r>
    </w:p>
    <w:p w:rsidR="00B02AA0" w:rsidRDefault="00B02AA0" w:rsidP="00B02AA0">
      <w:r>
        <w:t>Ekkor a FROM listában másodnevet kell megadni, erre sorváltozóként is szoktak hivatkozni, megadjuk azt is, hogy melyik sorváltozó melyik relációt képviseli:</w:t>
      </w:r>
    </w:p>
    <w:p w:rsidR="00B02AA0" w:rsidRPr="00954A94" w:rsidRDefault="00B02AA0" w:rsidP="00B02AA0">
      <w:pPr>
        <w:rPr>
          <w:rFonts w:eastAsiaTheme="minorEastAsia"/>
        </w:rPr>
      </w:pPr>
      <w:r>
        <w:t xml:space="preserve">FROM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w:proofErr w:type="gramStart"/>
        <m:r>
          <w:rPr>
            <w:rFonts w:ascii="Cambria Math" w:hAnsi="Cambria Math"/>
          </w:rPr>
          <m:t>, …</m:t>
        </m:r>
        <w:proofErr w:type="gramEnd"/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:rsidR="0072407E" w:rsidRDefault="00B02AA0" w:rsidP="00B02AA0">
      <w:r>
        <w:t xml:space="preserve">Ekkor a SELECT és WHERE záradékok kifejezésekben a hivatkozás: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.A</m:t>
        </m:r>
      </m:oMath>
      <w:r>
        <w:t xml:space="preserve"> (vagyis </w:t>
      </w:r>
      <m:oMath>
        <m:r>
          <w:rPr>
            <w:rFonts w:ascii="Cambria Math" w:hAnsi="Cambria Math"/>
          </w:rPr>
          <m:t>sorváltozó.attribútumnév</m:t>
        </m:r>
      </m:oMath>
      <w:r>
        <w:t>)</w:t>
      </w:r>
    </w:p>
    <w:p w:rsidR="0072407E" w:rsidRDefault="00E33DDC" w:rsidP="00E33DDC">
      <w:pPr>
        <w:pStyle w:val="Heading2"/>
      </w:pPr>
      <w:r w:rsidRPr="00E33DDC">
        <w:t>Tábla önmagával való szorzata</w:t>
      </w:r>
    </w:p>
    <w:p w:rsidR="00E33DDC" w:rsidRDefault="00E33DDC" w:rsidP="00E33DDC">
      <w:r>
        <w:t>Bizonyos lekérdezéseknél arra van szükségünk, hogy ugyanannak a relációnak több példányát vegyük.</w:t>
      </w:r>
    </w:p>
    <w:p w:rsidR="00E33DDC" w:rsidRDefault="00E33DDC" w:rsidP="00E33DDC">
      <w:r>
        <w:t>Ahhoz, hogy meg tudjuk különböztetni a példányokat, a relációkat átnevezzük, másodnevet adunk, vagyis sorváltozókat írunk mellé a FROM záradékban.</w:t>
      </w:r>
    </w:p>
    <w:p w:rsidR="00E33DDC" w:rsidRDefault="00E33DDC" w:rsidP="00E33DDC">
      <w:r>
        <w:t>A relációkat mindig átnevezhetjük ily módon, akkor is, ha egyébként nincs rá szükség (csak kényelmesebb).</w:t>
      </w:r>
    </w:p>
    <w:p w:rsidR="00E33DDC" w:rsidRDefault="00E33DDC" w:rsidP="00E33DDC">
      <w:r>
        <w:t xml:space="preserve">Példa: </w:t>
      </w:r>
      <w:proofErr w:type="gramStart"/>
      <w:r>
        <w:t>R(</w:t>
      </w:r>
      <w:proofErr w:type="gramEnd"/>
      <w:r>
        <w:t>Szülő, Gyerek) séma feletti relációban adott szülő-gyerek adatpárokból állítsuk elő a megállapítható Nagyszülő-unoka párokat!</w:t>
      </w:r>
    </w:p>
    <w:p w:rsidR="00E33DDC" w:rsidRDefault="00E33DDC" w:rsidP="00E33DDC">
      <w:r>
        <w:t>SELECT t1</w:t>
      </w:r>
      <w:proofErr w:type="gramStart"/>
      <w:r>
        <w:t>.Szülő</w:t>
      </w:r>
      <w:proofErr w:type="gramEnd"/>
      <w:r>
        <w:t xml:space="preserve"> Nagyszülő, t2.Gyerek Unoka</w:t>
      </w:r>
    </w:p>
    <w:p w:rsidR="00E33DDC" w:rsidRDefault="00E33DDC" w:rsidP="00E33DDC">
      <w:r>
        <w:t>FROM R t1, R t2</w:t>
      </w:r>
    </w:p>
    <w:p w:rsidR="00E33DDC" w:rsidRPr="00E33DDC" w:rsidRDefault="00E33DDC" w:rsidP="00E33DDC">
      <w:r>
        <w:t>WHERE t1</w:t>
      </w:r>
      <w:proofErr w:type="gramStart"/>
      <w:r>
        <w:t>.Gyerek</w:t>
      </w:r>
      <w:proofErr w:type="gramEnd"/>
      <w:r>
        <w:t xml:space="preserve"> = t2.Szülő;</w:t>
      </w:r>
    </w:p>
    <w:p w:rsidR="00E33DDC" w:rsidRDefault="00E33DDC" w:rsidP="00E33DDC">
      <w:r>
        <w:t xml:space="preserve">Példa: </w:t>
      </w:r>
      <w:proofErr w:type="gramStart"/>
      <w:r>
        <w:t>Sörök(</w:t>
      </w:r>
      <w:proofErr w:type="gramEnd"/>
      <w:r>
        <w:t>név, gyártó) tábla felhasználásával keressük meg az összes olyan sörpárt, amelyeknek ugyanaz a gyártója.</w:t>
      </w:r>
    </w:p>
    <w:p w:rsidR="00E33DDC" w:rsidRDefault="00E33DDC" w:rsidP="00E33DDC">
      <w:r>
        <w:t>Ne állítsunk elő (</w:t>
      </w:r>
      <w:proofErr w:type="spellStart"/>
      <w:r>
        <w:t>Bud</w:t>
      </w:r>
      <w:proofErr w:type="spellEnd"/>
      <w:r>
        <w:t xml:space="preserve">, </w:t>
      </w:r>
      <w:proofErr w:type="spellStart"/>
      <w:r>
        <w:t>Bud</w:t>
      </w:r>
      <w:proofErr w:type="spellEnd"/>
      <w:r>
        <w:t>) sörpárokat.</w:t>
      </w:r>
    </w:p>
    <w:p w:rsidR="00E33DDC" w:rsidRDefault="00E33DDC" w:rsidP="00E33DDC">
      <w:r>
        <w:t>A sörpárokat ábécé sorrendben képezzük, például ha (</w:t>
      </w:r>
      <w:proofErr w:type="spellStart"/>
      <w:r>
        <w:t>Bud</w:t>
      </w:r>
      <w:proofErr w:type="spellEnd"/>
      <w:r>
        <w:t xml:space="preserve">, Miller) szerepel az eredményben, akkor (Miller, </w:t>
      </w:r>
      <w:proofErr w:type="spellStart"/>
      <w:r>
        <w:t>Bud</w:t>
      </w:r>
      <w:proofErr w:type="spellEnd"/>
      <w:r>
        <w:t>) ne szerepeljen.</w:t>
      </w:r>
    </w:p>
    <w:p w:rsidR="00E33DDC" w:rsidRDefault="00E33DDC" w:rsidP="00E33DDC">
      <w:r>
        <w:t>SELECT s1.név, s2.név</w:t>
      </w:r>
    </w:p>
    <w:p w:rsidR="00E33DDC" w:rsidRDefault="00E33DDC" w:rsidP="00E33DDC">
      <w:r>
        <w:t>FROM Sörök s1, Sörök s2</w:t>
      </w:r>
    </w:p>
    <w:p w:rsidR="00E33DDC" w:rsidRDefault="00E33DDC" w:rsidP="00E33DDC">
      <w:r>
        <w:t>WHERE s1.gyártó = s2.gyártó</w:t>
      </w:r>
    </w:p>
    <w:p w:rsidR="00B02AA0" w:rsidRDefault="00E33DDC" w:rsidP="00E33DDC">
      <w:r>
        <w:t xml:space="preserve">AND s1.név </w:t>
      </w:r>
      <w:proofErr w:type="gramStart"/>
      <w:r>
        <w:t>&lt; s2.n</w:t>
      </w:r>
      <w:proofErr w:type="gramEnd"/>
      <w:r>
        <w:t>év;</w:t>
      </w:r>
    </w:p>
    <w:p w:rsidR="00B02AA0" w:rsidRDefault="00E33DDC" w:rsidP="00E33DDC">
      <w:pPr>
        <w:pStyle w:val="Heading2"/>
      </w:pPr>
      <w:r w:rsidRPr="00E33DDC">
        <w:t>Halmazm</w:t>
      </w:r>
      <w:r w:rsidR="00027277">
        <w:t>ű</w:t>
      </w:r>
      <w:r w:rsidRPr="00E33DDC">
        <w:t>veletek</w:t>
      </w:r>
    </w:p>
    <w:p w:rsidR="00E33DDC" w:rsidRDefault="00E33DDC" w:rsidP="00E33DDC">
      <w:r>
        <w:t>→Fent</w:t>
      </w:r>
    </w:p>
    <w:p w:rsidR="004127DA" w:rsidRDefault="004127DA" w:rsidP="00E33DDC">
      <w:r>
        <w:t>Példát néztünk, de én kihagytam.</w:t>
      </w:r>
    </w:p>
    <w:p w:rsidR="00E33DDC" w:rsidRDefault="004127DA" w:rsidP="004127DA">
      <w:pPr>
        <w:pStyle w:val="Heading2"/>
      </w:pPr>
      <w:r w:rsidRPr="004127DA">
        <w:t>Halmaz-multihalmaz szemantika</w:t>
      </w:r>
    </w:p>
    <w:p w:rsidR="009D3BA0" w:rsidRPr="009D3BA0" w:rsidRDefault="009D3BA0" w:rsidP="009D3BA0">
      <w:r>
        <w:t>Jövő héten lesz, már most bemásolom diákról.</w:t>
      </w:r>
    </w:p>
    <w:p w:rsidR="009D3BA0" w:rsidRDefault="009D3BA0" w:rsidP="009D3BA0">
      <w:r>
        <w:t>A SELECT-FROM-WHERE állítások multihalmaz szemantikát használnak, a halmazműveleteknél mégis a halmaz szemantika az érvényes. Azaz sorok nem ismétlődnek az eredményben.</w:t>
      </w:r>
    </w:p>
    <w:p w:rsidR="009D3BA0" w:rsidRDefault="009D3BA0" w:rsidP="009D3BA0">
      <w:r>
        <w:t xml:space="preserve">Ha </w:t>
      </w:r>
      <w:proofErr w:type="spellStart"/>
      <w:r>
        <w:t>projektálunk</w:t>
      </w:r>
      <w:proofErr w:type="spellEnd"/>
      <w:r>
        <w:t>, akkor egyszerűbb, ha nem töröljük az ismétlődéseket. Csak szépen végigmegyünk a sorokon.</w:t>
      </w:r>
    </w:p>
    <w:p w:rsidR="009D3BA0" w:rsidRDefault="009D3BA0" w:rsidP="009D3BA0">
      <w:r>
        <w:t>A metszet, különbség számításakor általában az első lépésben lerendezik a táblákat. Ez után az ismétlődések kiküszöbölése már nem jelent extra számításigényt.</w:t>
      </w:r>
    </w:p>
    <w:p w:rsidR="00B02AA0" w:rsidRDefault="009D3BA0" w:rsidP="009D3BA0">
      <w:r>
        <w:t>Motiváció: hatékonyság, minimális költségek</w:t>
      </w:r>
    </w:p>
    <w:p w:rsidR="009D3BA0" w:rsidRDefault="009D3BA0" w:rsidP="009D3BA0">
      <w:pPr>
        <w:pStyle w:val="Heading2"/>
      </w:pPr>
      <w:r>
        <w:t>Példa: ALL (multihalmaz szemantika)</w:t>
      </w:r>
    </w:p>
    <w:p w:rsidR="00CE4F88" w:rsidRPr="00CE4F88" w:rsidRDefault="00CE4F88" w:rsidP="00CE4F88">
      <w:r>
        <w:t>Tehát: Ha mégis multihalmaz szemantikát akarunk, akkor oda kell írni az ALL szócskát.</w:t>
      </w:r>
    </w:p>
    <w:p w:rsidR="009D3BA0" w:rsidRDefault="009D3BA0" w:rsidP="009D3BA0">
      <w:proofErr w:type="gramStart"/>
      <w:r>
        <w:t>Látogat(</w:t>
      </w:r>
      <w:proofErr w:type="gramEnd"/>
      <w:r>
        <w:t>név, bár) és Kedvel(név, sör) táblák felhasználásával kilistázzuk azokat a sörivókat, akik több bárt látogatnak, mint amennyi sört szeretnek, és annyival többet, mint ahányszor megjelennek majd az eredményben</w:t>
      </w:r>
    </w:p>
    <w:p w:rsidR="009D3BA0" w:rsidRDefault="009D3BA0" w:rsidP="009D3BA0">
      <w:r>
        <w:t>(SELECT név FROM Látogat)</w:t>
      </w:r>
    </w:p>
    <w:p w:rsidR="009D3BA0" w:rsidRDefault="009D3BA0" w:rsidP="009D3BA0">
      <w:r>
        <w:t>EXCEPT ALL</w:t>
      </w:r>
    </w:p>
    <w:p w:rsidR="0072407E" w:rsidRDefault="009D3BA0" w:rsidP="009D3BA0">
      <w:r>
        <w:t>(SELECT név FROM Kedvel);</w:t>
      </w:r>
    </w:p>
    <w:p w:rsidR="0072407E" w:rsidRDefault="00E36C20" w:rsidP="00E36C20">
      <w:pPr>
        <w:pStyle w:val="Heading2"/>
      </w:pPr>
      <w:r>
        <w:t>Alkérdések</w:t>
      </w:r>
    </w:p>
    <w:p w:rsidR="00E36C20" w:rsidRDefault="00E36C20" w:rsidP="00E36C20">
      <w:r>
        <w:t>→Fent</w:t>
      </w:r>
    </w:p>
    <w:p w:rsidR="00E36C20" w:rsidRPr="00E36C20" w:rsidRDefault="00E36C20" w:rsidP="00E36C20">
      <w:pPr>
        <w:pStyle w:val="Heading2"/>
      </w:pPr>
      <w:r>
        <w:t>Alkérdés FROM listán</w:t>
      </w:r>
    </w:p>
    <w:p w:rsidR="0072407E" w:rsidRDefault="003E6BCA" w:rsidP="008C4894">
      <w:r>
        <w:t>Ilyet ne nagyon használjunk. Nem hatékony kiértékelés.</w:t>
      </w:r>
    </w:p>
    <w:p w:rsidR="00E36C20" w:rsidRDefault="00E36C20" w:rsidP="00E36C20">
      <w:r>
        <w:t>SELECT sör</w:t>
      </w:r>
    </w:p>
    <w:p w:rsidR="00E36C20" w:rsidRDefault="00E36C20" w:rsidP="00E36C20">
      <w:r>
        <w:t>FROM Kedvel, (SELECT név</w:t>
      </w:r>
    </w:p>
    <w:p w:rsidR="00E36C20" w:rsidRDefault="00E36C20" w:rsidP="00E36C20">
      <w:r>
        <w:t>FROM Látogat</w:t>
      </w:r>
    </w:p>
    <w:p w:rsidR="00E36C20" w:rsidRDefault="00E36C20" w:rsidP="00E36C20">
      <w:r>
        <w:t>WHERE bár = ’</w:t>
      </w:r>
      <w:proofErr w:type="spellStart"/>
      <w:r>
        <w:t>Joe</w:t>
      </w:r>
      <w:proofErr w:type="spellEnd"/>
      <w:r>
        <w:t>’’s bar’)</w:t>
      </w:r>
      <w:r w:rsidR="002D3F87">
        <w:t xml:space="preserve"> </w:t>
      </w:r>
      <w:r>
        <w:t>JD</w:t>
      </w:r>
    </w:p>
    <w:p w:rsidR="00E36C20" w:rsidRDefault="00E36C20" w:rsidP="00E36C20">
      <w:r>
        <w:t xml:space="preserve">WHERE </w:t>
      </w:r>
      <w:proofErr w:type="spellStart"/>
      <w:r w:rsidR="002D3F87">
        <w:t>Kedvel</w:t>
      </w:r>
      <w:r>
        <w:t>.név</w:t>
      </w:r>
      <w:proofErr w:type="spellEnd"/>
      <w:r>
        <w:t xml:space="preserve"> = </w:t>
      </w:r>
      <w:proofErr w:type="spellStart"/>
      <w:r>
        <w:t>JD.név</w:t>
      </w:r>
      <w:proofErr w:type="spellEnd"/>
      <w:r>
        <w:t>;</w:t>
      </w:r>
    </w:p>
    <w:p w:rsidR="0072407E" w:rsidRDefault="00361713" w:rsidP="00361713">
      <w:pPr>
        <w:pStyle w:val="Heading2"/>
      </w:pPr>
      <w:r w:rsidRPr="00361713">
        <w:t>Alkérdések használata WHERE záradékban</w:t>
      </w:r>
    </w:p>
    <w:p w:rsidR="00361713" w:rsidRPr="00361713" w:rsidRDefault="00361713" w:rsidP="00361713">
      <w:r>
        <w:t>→ Fent (</w:t>
      </w:r>
      <w:proofErr w:type="gramStart"/>
      <w:r>
        <w:t>Három típusú</w:t>
      </w:r>
      <w:proofErr w:type="gramEnd"/>
      <w:r>
        <w:t xml:space="preserve"> eredménye lehet)</w:t>
      </w:r>
    </w:p>
    <w:p w:rsidR="008C4894" w:rsidRPr="008C4894" w:rsidRDefault="008C4894" w:rsidP="008C4894">
      <w:r>
        <w:t>Előadás vége.</w:t>
      </w:r>
    </w:p>
    <w:p w:rsidR="004B7C2B" w:rsidRDefault="004B7C2B" w:rsidP="009D17E7">
      <w:pPr>
        <w:rPr>
          <w:rFonts w:eastAsiaTheme="minorEastAsia"/>
        </w:rPr>
      </w:pPr>
      <w:r w:rsidRPr="004B7C2B">
        <w:rPr>
          <w:rFonts w:eastAsiaTheme="minorEastAsia"/>
        </w:rPr>
        <w:t>AB1_03A_SQL1lekerd</w:t>
      </w:r>
      <w:r>
        <w:rPr>
          <w:rFonts w:eastAsiaTheme="minorEastAsia"/>
        </w:rPr>
        <w:t>.pdf 18. oldal 5. sor "," helyett ";"</w:t>
      </w:r>
    </w:p>
    <w:p w:rsidR="00AA7F98" w:rsidRPr="009D17E7" w:rsidRDefault="0088236F" w:rsidP="009D17E7">
      <w:pPr>
        <w:rPr>
          <w:rFonts w:eastAsiaTheme="minorEastAsia"/>
        </w:rPr>
      </w:pPr>
      <w:r w:rsidRPr="0088236F">
        <w:rPr>
          <w:rFonts w:eastAsiaTheme="minorEastAsia"/>
        </w:rPr>
        <w:t>AB1_03B_SQL2sorvalt.pdf</w:t>
      </w:r>
      <w:r>
        <w:rPr>
          <w:rFonts w:eastAsiaTheme="minorEastAsia"/>
        </w:rPr>
        <w:t xml:space="preserve"> 5. oldal 8. sor, csukó zárójel hiányzik</w:t>
      </w:r>
    </w:p>
    <w:sectPr w:rsidR="00AA7F98" w:rsidRPr="009D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FB1"/>
    <w:multiLevelType w:val="hybridMultilevel"/>
    <w:tmpl w:val="EC447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0B51"/>
    <w:multiLevelType w:val="hybridMultilevel"/>
    <w:tmpl w:val="C5409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825"/>
    <w:multiLevelType w:val="hybridMultilevel"/>
    <w:tmpl w:val="466AC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6D25"/>
    <w:multiLevelType w:val="hybridMultilevel"/>
    <w:tmpl w:val="C7220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C2B36"/>
    <w:multiLevelType w:val="hybridMultilevel"/>
    <w:tmpl w:val="FD7A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928C3"/>
    <w:multiLevelType w:val="hybridMultilevel"/>
    <w:tmpl w:val="16564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3329E"/>
    <w:multiLevelType w:val="hybridMultilevel"/>
    <w:tmpl w:val="13AAC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A560D"/>
    <w:multiLevelType w:val="hybridMultilevel"/>
    <w:tmpl w:val="E71CD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215A9"/>
    <w:multiLevelType w:val="hybridMultilevel"/>
    <w:tmpl w:val="61E02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72292"/>
    <w:multiLevelType w:val="hybridMultilevel"/>
    <w:tmpl w:val="F14C7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267EB"/>
    <w:multiLevelType w:val="hybridMultilevel"/>
    <w:tmpl w:val="D44CE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0468C"/>
    <w:multiLevelType w:val="hybridMultilevel"/>
    <w:tmpl w:val="45B6A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A0AA6"/>
    <w:multiLevelType w:val="hybridMultilevel"/>
    <w:tmpl w:val="4DD8D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B2D"/>
    <w:multiLevelType w:val="hybridMultilevel"/>
    <w:tmpl w:val="A356B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2"/>
    <w:rsid w:val="00005BA9"/>
    <w:rsid w:val="00025C45"/>
    <w:rsid w:val="00027277"/>
    <w:rsid w:val="0009129A"/>
    <w:rsid w:val="0009620F"/>
    <w:rsid w:val="000F5E2F"/>
    <w:rsid w:val="00124BC2"/>
    <w:rsid w:val="00150D27"/>
    <w:rsid w:val="00170B39"/>
    <w:rsid w:val="00182699"/>
    <w:rsid w:val="0018641F"/>
    <w:rsid w:val="001967E9"/>
    <w:rsid w:val="001D688D"/>
    <w:rsid w:val="00204013"/>
    <w:rsid w:val="002116C6"/>
    <w:rsid w:val="00211FE6"/>
    <w:rsid w:val="0024531D"/>
    <w:rsid w:val="002A7898"/>
    <w:rsid w:val="002D3F87"/>
    <w:rsid w:val="002F4CD8"/>
    <w:rsid w:val="0032162D"/>
    <w:rsid w:val="00334DED"/>
    <w:rsid w:val="00361713"/>
    <w:rsid w:val="003619BA"/>
    <w:rsid w:val="00366002"/>
    <w:rsid w:val="003C6731"/>
    <w:rsid w:val="003E0B42"/>
    <w:rsid w:val="003E6BCA"/>
    <w:rsid w:val="00402E46"/>
    <w:rsid w:val="004052B9"/>
    <w:rsid w:val="004127DA"/>
    <w:rsid w:val="004207E5"/>
    <w:rsid w:val="00454003"/>
    <w:rsid w:val="00456076"/>
    <w:rsid w:val="00470862"/>
    <w:rsid w:val="004B7C2B"/>
    <w:rsid w:val="004F730B"/>
    <w:rsid w:val="00537B81"/>
    <w:rsid w:val="00547EA5"/>
    <w:rsid w:val="00594114"/>
    <w:rsid w:val="005A2A82"/>
    <w:rsid w:val="005A6B95"/>
    <w:rsid w:val="005D31A0"/>
    <w:rsid w:val="0060139B"/>
    <w:rsid w:val="00612B1E"/>
    <w:rsid w:val="0061712C"/>
    <w:rsid w:val="00635E00"/>
    <w:rsid w:val="00635E18"/>
    <w:rsid w:val="00670A27"/>
    <w:rsid w:val="00683B71"/>
    <w:rsid w:val="006D13A7"/>
    <w:rsid w:val="006E6F16"/>
    <w:rsid w:val="00701C21"/>
    <w:rsid w:val="007172A2"/>
    <w:rsid w:val="007208BE"/>
    <w:rsid w:val="0072407E"/>
    <w:rsid w:val="00780686"/>
    <w:rsid w:val="007A524F"/>
    <w:rsid w:val="007A5A76"/>
    <w:rsid w:val="008178FE"/>
    <w:rsid w:val="0082276F"/>
    <w:rsid w:val="00823AE5"/>
    <w:rsid w:val="00835A98"/>
    <w:rsid w:val="0088236F"/>
    <w:rsid w:val="00892E3A"/>
    <w:rsid w:val="008C4894"/>
    <w:rsid w:val="008D208F"/>
    <w:rsid w:val="00954A94"/>
    <w:rsid w:val="0098675C"/>
    <w:rsid w:val="00994579"/>
    <w:rsid w:val="009B5E76"/>
    <w:rsid w:val="009D17E7"/>
    <w:rsid w:val="009D3BA0"/>
    <w:rsid w:val="009E3ABA"/>
    <w:rsid w:val="00A21FC4"/>
    <w:rsid w:val="00A4561A"/>
    <w:rsid w:val="00A50711"/>
    <w:rsid w:val="00A93F63"/>
    <w:rsid w:val="00AA1E31"/>
    <w:rsid w:val="00AA7F98"/>
    <w:rsid w:val="00B02AA0"/>
    <w:rsid w:val="00B51BA7"/>
    <w:rsid w:val="00B7729D"/>
    <w:rsid w:val="00B97643"/>
    <w:rsid w:val="00BD2D80"/>
    <w:rsid w:val="00C142D5"/>
    <w:rsid w:val="00C71B59"/>
    <w:rsid w:val="00C91676"/>
    <w:rsid w:val="00CB1744"/>
    <w:rsid w:val="00CB1CC3"/>
    <w:rsid w:val="00CD0F60"/>
    <w:rsid w:val="00CE4F88"/>
    <w:rsid w:val="00D10AE4"/>
    <w:rsid w:val="00D16F55"/>
    <w:rsid w:val="00D33C4B"/>
    <w:rsid w:val="00D65B03"/>
    <w:rsid w:val="00DB3F4C"/>
    <w:rsid w:val="00DE7E18"/>
    <w:rsid w:val="00E2692A"/>
    <w:rsid w:val="00E33DDC"/>
    <w:rsid w:val="00E36C20"/>
    <w:rsid w:val="00E44139"/>
    <w:rsid w:val="00E5285A"/>
    <w:rsid w:val="00E819D4"/>
    <w:rsid w:val="00EA3A7F"/>
    <w:rsid w:val="00EE5600"/>
    <w:rsid w:val="00EE7EEE"/>
    <w:rsid w:val="00EF4068"/>
    <w:rsid w:val="00F77209"/>
    <w:rsid w:val="00F85253"/>
    <w:rsid w:val="00F856DC"/>
    <w:rsid w:val="00F86629"/>
    <w:rsid w:val="00FA3D40"/>
    <w:rsid w:val="00FA6DD6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33E5-3BDF-4828-BE54-6AEB187D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441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D17E7"/>
    <w:pPr>
      <w:ind w:left="720"/>
      <w:contextualSpacing/>
    </w:pPr>
  </w:style>
  <w:style w:type="table" w:styleId="TableGrid">
    <w:name w:val="Table Grid"/>
    <w:basedOn w:val="TableNormal"/>
    <w:uiPriority w:val="39"/>
    <w:rsid w:val="0072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470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2394</Words>
  <Characters>16526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82</cp:revision>
  <dcterms:created xsi:type="dcterms:W3CDTF">2014-02-24T07:35:00Z</dcterms:created>
  <dcterms:modified xsi:type="dcterms:W3CDTF">2014-03-04T08:59:00Z</dcterms:modified>
</cp:coreProperties>
</file>