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76" w:rsidRDefault="004E2440">
      <w:pPr>
        <w:pStyle w:val="Heading1"/>
      </w:pPr>
      <w:r>
        <w:t>3. előadás</w:t>
      </w:r>
    </w:p>
    <w:p w:rsidR="00445C76" w:rsidRDefault="004E2440">
      <w:r>
        <w:t>14:21-kor kezdtünk.</w:t>
      </w:r>
    </w:p>
    <w:p w:rsidR="00445C76" w:rsidRDefault="004E2440">
      <w:pPr>
        <w:pStyle w:val="Heading2"/>
      </w:pPr>
      <w:r>
        <w:t>Technika filozófia</w:t>
      </w:r>
    </w:p>
    <w:p w:rsidR="00445C76" w:rsidRDefault="00352FF2">
      <w:r>
        <w:t>"</w:t>
      </w:r>
      <w:r w:rsidR="004E2440">
        <w:t>Minden technika értéksemleges</w:t>
      </w:r>
      <w:r>
        <w:t>. A</w:t>
      </w:r>
      <w:r w:rsidR="004E2440">
        <w:t>z ember arra használja, amire akarja.</w:t>
      </w:r>
      <w:r>
        <w:t>"</w:t>
      </w:r>
    </w:p>
    <w:p w:rsidR="00445C76" w:rsidRDefault="004E2440">
      <w:r>
        <w:t xml:space="preserve">Egyesek ezt a filozófiát követik, de akkor </w:t>
      </w:r>
      <w:r w:rsidR="007F4F7A">
        <w:t>be is csukhatnánk e könyvet</w:t>
      </w:r>
      <w:r>
        <w:t>, nem lenne miről beszélnünk.</w:t>
      </w:r>
    </w:p>
    <w:p w:rsidR="00445C76" w:rsidRDefault="004E2440">
      <w:pPr>
        <w:pStyle w:val="Heading2"/>
      </w:pPr>
      <w:r>
        <w:t>Az internet virtuális szféra</w:t>
      </w:r>
    </w:p>
    <w:p w:rsidR="00445C76" w:rsidRDefault="004E2440">
      <w:r>
        <w:t>Két dolog szükséges ehhez:</w:t>
      </w:r>
    </w:p>
    <w:p w:rsidR="00445C76" w:rsidRDefault="004E2440">
      <w:pPr>
        <w:pStyle w:val="ListParagraph"/>
        <w:numPr>
          <w:ilvl w:val="0"/>
          <w:numId w:val="2"/>
        </w:numPr>
      </w:pPr>
      <w:r>
        <w:t>Hálózatba kapcsolt számítógépek</w:t>
      </w:r>
    </w:p>
    <w:p w:rsidR="00445C76" w:rsidRDefault="004E2440">
      <w:pPr>
        <w:pStyle w:val="ListParagraph"/>
        <w:numPr>
          <w:ilvl w:val="0"/>
          <w:numId w:val="2"/>
        </w:numPr>
      </w:pPr>
      <w:r>
        <w:t>Különféle jeleket individuálisan értelmező ember</w:t>
      </w:r>
    </w:p>
    <w:p w:rsidR="00445C76" w:rsidRDefault="004E2440">
      <w:pPr>
        <w:pStyle w:val="Heading2"/>
      </w:pPr>
      <w:r>
        <w:t>Az internetet kommunikációs célpont</w:t>
      </w:r>
      <w:r w:rsidR="000B54AC">
        <w:t>tal</w:t>
      </w:r>
      <w:r>
        <w:t xml:space="preserve"> használjuk</w:t>
      </w:r>
    </w:p>
    <w:p w:rsidR="00445C76" w:rsidRDefault="004E2440">
      <w:pPr>
        <w:pStyle w:val="Heading3"/>
      </w:pPr>
      <w:r>
        <w:t>Mi az a kommunikáció?</w:t>
      </w:r>
    </w:p>
    <w:p w:rsidR="00445C76" w:rsidRDefault="004E2440">
      <w:r>
        <w:t>Most technikaként fogjuk fel. Segítségével közösségeket alakítunk ki. Az egyes individuumok között kialakul valami közösség; véleményeknek, álláspontoknak, érzelmeknek, tudásnak a közössége. Az elme tartalmait harmonizálják.</w:t>
      </w:r>
    </w:p>
    <w:p w:rsidR="00445C76" w:rsidRDefault="004E2440">
      <w:r>
        <w:t>Mesterségesen kialakított közösség: Azzal kommunikálok, akivel akarok és tudok.</w:t>
      </w:r>
    </w:p>
    <w:p w:rsidR="00445C76" w:rsidRDefault="004E2440">
      <w:r>
        <w:t xml:space="preserve">A tanítás is egyfajta kommunikáció. </w:t>
      </w:r>
      <w:r w:rsidR="00945ACE">
        <w:t>A tömegkommunikáció úgyszintén</w:t>
      </w:r>
      <w:r>
        <w:t>.</w:t>
      </w:r>
    </w:p>
    <w:p w:rsidR="00445C76" w:rsidRDefault="004E2440">
      <w:r>
        <w:t xml:space="preserve">Mindig egy álláspont harmonizálódik </w:t>
      </w:r>
      <w:r w:rsidR="005E75A3">
        <w:t>valahogyan</w:t>
      </w:r>
      <w:r w:rsidR="00A318CB">
        <w:t>,</w:t>
      </w:r>
      <w:r w:rsidR="005E75A3">
        <w:t xml:space="preserve"> </w:t>
      </w:r>
      <w:r>
        <w:t>a ko</w:t>
      </w:r>
      <w:r w:rsidR="00CB1EE7">
        <w:t xml:space="preserve">mmunikáló felek között. Az írás és az </w:t>
      </w:r>
      <w:r>
        <w:t>olvasás kommunikációs technikák.</w:t>
      </w:r>
    </w:p>
    <w:p w:rsidR="00445C76" w:rsidRDefault="00CB1EE7">
      <w:r>
        <w:t>Kommunikáló felek / ágensek</w:t>
      </w:r>
      <w:r w:rsidR="004E2440">
        <w:t xml:space="preserve"> megosztott</w:t>
      </w:r>
      <w:r>
        <w:t>ak</w:t>
      </w:r>
      <w:r w:rsidR="004E2440">
        <w:t>. Közösséget akarunk létrehozni közöttük.</w:t>
      </w:r>
    </w:p>
    <w:p w:rsidR="00445C76" w:rsidRDefault="00D40BAB">
      <w:r>
        <w:t>A k</w:t>
      </w:r>
      <w:r w:rsidR="004E2440">
        <w:t>ommunikációnak van célja, pl. a közösségkialakítás.</w:t>
      </w:r>
    </w:p>
    <w:p w:rsidR="00445C76" w:rsidRDefault="004E2440">
      <w:r>
        <w:t>Személyes kommunikáció során egyenlőség alakulhat ki.</w:t>
      </w:r>
    </w:p>
    <w:p w:rsidR="00445C76" w:rsidRDefault="004E2440">
      <w:r>
        <w:t>Az internet a kommunikáció mindegyik változatát tartalmazza. Úgymond univerzális a kommunikációs szereplő.</w:t>
      </w:r>
    </w:p>
    <w:p w:rsidR="00445C76" w:rsidRDefault="004E2440">
      <w:r>
        <w:t>Fontos, milyen közösségekben szeretnénk részt venni, milyen közösséget akarunk létrehozni.</w:t>
      </w:r>
    </w:p>
    <w:p w:rsidR="00445C76" w:rsidRDefault="004E2440">
      <w:r>
        <w:t>Lényege: Kommunikációs szituáció, ágens, cél, eszköz (médium, többes számban média).</w:t>
      </w:r>
    </w:p>
    <w:p w:rsidR="00445C76" w:rsidRDefault="004E2440">
      <w:pPr>
        <w:pStyle w:val="Heading3"/>
      </w:pPr>
      <w:r>
        <w:t>Kommunikációs média</w:t>
      </w:r>
    </w:p>
    <w:p w:rsidR="00445C76" w:rsidRDefault="004E2440">
      <w:r>
        <w:t>Ide tartozik a nyelv, nyelvhasználat.</w:t>
      </w:r>
    </w:p>
    <w:p w:rsidR="00445C76" w:rsidRDefault="004E2440">
      <w:r>
        <w:t>Rögzített, egész médiát formáló eszközök: kommunikációs gépek. Legegyszerűbb gép az íróeszköz, szivacs. Segítségével formáljuk és uraljuk az adott jelrendszert.</w:t>
      </w:r>
    </w:p>
    <w:p w:rsidR="00445C76" w:rsidRDefault="004E2440">
      <w:pPr>
        <w:pStyle w:val="Heading3"/>
      </w:pPr>
      <w:r>
        <w:t>Összefoglalva</w:t>
      </w:r>
    </w:p>
    <w:p w:rsidR="00445C76" w:rsidRDefault="004E2440">
      <w:r>
        <w:t>Kommunikációs szempontból az internet virtuális, online, mesterséges közösségek olyan hálózata, amelynek a létezéséhez igénybe vesszük a mesterségesen kialakított, fenntartott technikai rendszert.</w:t>
      </w:r>
    </w:p>
    <w:p w:rsidR="00445C76" w:rsidRDefault="004E2440">
      <w:r>
        <w:t>Természetesen az emberi tevékenységeket is beleértjük az internetbe. Az internet egész értelme az, hogy az emberek kommunikáljanak. Részei és alakítói is vagyunk ugyan annak a rendszernek. Az ember saját magának is alakítója.</w:t>
      </w:r>
    </w:p>
    <w:p w:rsidR="00445C76" w:rsidRDefault="004E2440">
      <w:pPr>
        <w:pStyle w:val="Heading2"/>
      </w:pPr>
      <w:r>
        <w:t>Kulturális médium</w:t>
      </w:r>
      <w:r w:rsidR="008B699B">
        <w:t>ok</w:t>
      </w:r>
    </w:p>
    <w:p w:rsidR="00445C76" w:rsidRDefault="004E2440">
      <w:r>
        <w:t>Az emberek nem csak vannak a közösségekben, tevékenykednek is azokban. A közösségeknek van valamilyen értékrendje, preferenciája. Valamilyen kultúrát kultiválunk (támogatunk).</w:t>
      </w:r>
    </w:p>
    <w:p w:rsidR="00445C76" w:rsidRDefault="004E2440">
      <w:r>
        <w:t>A kommunikációs aktusok révén létrejön egy közösség, ennek a közösségnek mi a tartalma? Az interneten kialakuló közösségek értékrendje más, mint a klasszikus hagyományos kultúra. Másfajta kultúra.</w:t>
      </w:r>
    </w:p>
    <w:p w:rsidR="00445C76" w:rsidRDefault="004E2440">
      <w:pPr>
        <w:pStyle w:val="Heading3"/>
      </w:pPr>
      <w:r>
        <w:t>Kultúra</w:t>
      </w:r>
    </w:p>
    <w:p w:rsidR="00445C76" w:rsidRDefault="004E2440">
      <w:r>
        <w:t>A kultúra végső soron azt jelenti, hogy az ember nem világtalan. Van világa. Nem világ nélküli. Mit jelent ez:</w:t>
      </w:r>
    </w:p>
    <w:p w:rsidR="00445C76" w:rsidRDefault="004E2440">
      <w:r>
        <w:t>Heidegger: A mindenlét a világban való lét. Az állatok világ nélküliek. És ez mit jelent:</w:t>
      </w:r>
    </w:p>
    <w:p w:rsidR="00445C76" w:rsidRDefault="004E2440">
      <w:r>
        <w:t>Az ember nem csak úgy létezik, hanem van róla tudomása</w:t>
      </w:r>
      <w:r w:rsidR="00DF37F4">
        <w:t xml:space="preserve"> is</w:t>
      </w:r>
      <w:r>
        <w:t>. Tudat. "Ez én vagyok, ez pedig nem én vagyok." "Ez én vagyok, ez meg egy szék. Az meg a napsütés." Megnevezi, és ez által benépesíti a környezetét. Elrendezi környezetét. Mindennek helye van, egy értékrendet érvényesít. Rendezettség alapelveit tartalmazza a kultúra.</w:t>
      </w:r>
    </w:p>
    <w:p w:rsidR="00445C76" w:rsidRDefault="004E2440">
      <w:r>
        <w:t>A kultúra képviseli ezt a rendezettséget. Mindennek megtaláljuk az értelmét.</w:t>
      </w:r>
    </w:p>
    <w:p w:rsidR="00445C76" w:rsidRDefault="004E2440">
      <w:r>
        <w:t>A kultúra az, amelyik a természeti viszonyokat társadalmi viszonyokká transzformálja.</w:t>
      </w:r>
    </w:p>
    <w:p w:rsidR="00445C76" w:rsidRDefault="004E2440">
      <w:pPr>
        <w:pStyle w:val="Heading3"/>
      </w:pPr>
      <w:r>
        <w:t>A létezés három formája</w:t>
      </w:r>
    </w:p>
    <w:p w:rsidR="00445C76" w:rsidRDefault="004E2440">
      <w:r>
        <w:t>Természeti, társadalmi, háló.</w:t>
      </w:r>
    </w:p>
    <w:p w:rsidR="00445C76" w:rsidRDefault="004E2440">
      <w:pPr>
        <w:pStyle w:val="Heading3"/>
      </w:pPr>
      <w:r>
        <w:t>Kiberkultúra (</w:t>
      </w:r>
      <w:r>
        <w:rPr>
          <w:lang w:val="en-US"/>
        </w:rPr>
        <w:t>Cyber culture)</w:t>
      </w:r>
    </w:p>
    <w:p w:rsidR="00445C76" w:rsidRDefault="004E2440">
      <w:r>
        <w:t>Kiber(netika) kifejezésből származik.</w:t>
      </w:r>
    </w:p>
    <w:p w:rsidR="00445C76" w:rsidRDefault="004E2440">
      <w:r>
        <w:t>Internetkultúra, netkultúra.</w:t>
      </w:r>
    </w:p>
    <w:p w:rsidR="00445C76" w:rsidRDefault="004E2440">
      <w:pPr>
        <w:pStyle w:val="Heading3"/>
      </w:pPr>
      <w:r>
        <w:t>Reflexió</w:t>
      </w:r>
    </w:p>
    <w:p w:rsidR="00445C76" w:rsidRDefault="004E2440">
      <w:r>
        <w:t>Gondolkodás. A tudat működésmódja. Az ember reflektál. Visszanéz a dolgokra. "Jé, vagyok! Létezem."</w:t>
      </w:r>
    </w:p>
    <w:p w:rsidR="00445C76" w:rsidRDefault="004E2440">
      <w:r>
        <w:t>A dolgok megkérdőjelezése. Van tudatunk. Saját magunkhoz, a léthez való viszonyunk.</w:t>
      </w:r>
    </w:p>
    <w:p w:rsidR="00445C76" w:rsidRDefault="004E2440">
      <w:r>
        <w:t>Az állatok is azonosítanak, de nem reflek</w:t>
      </w:r>
      <w:r w:rsidR="00580960">
        <w:t>tálnak. M</w:t>
      </w:r>
      <w:r>
        <w:t>indenre</w:t>
      </w:r>
      <w:r w:rsidR="00580960">
        <w:t xml:space="preserve"> </w:t>
      </w:r>
      <w:r w:rsidR="00580960">
        <w:t>ösztönösen reagálnak</w:t>
      </w:r>
      <w:r>
        <w:t>. Csak kezdeti reflexió van bennük, ha van egyáltalán.</w:t>
      </w:r>
    </w:p>
    <w:p w:rsidR="00445C76" w:rsidRDefault="004E2440">
      <w:pPr>
        <w:pStyle w:val="Heading3"/>
      </w:pPr>
      <w:r>
        <w:t>A világ mesterséges univerzum</w:t>
      </w:r>
    </w:p>
    <w:p w:rsidR="00445C76" w:rsidRDefault="004E2440">
      <w:r>
        <w:t>Az</w:t>
      </w:r>
      <w:r w:rsidR="00037AD9">
        <w:t>ok ott igazából nem csillagok, hanem</w:t>
      </w:r>
      <w:r>
        <w:t xml:space="preserve"> valami makroszkópikus testek, amelyek más makroszkópikus testekkel reakcióba lépnek.</w:t>
      </w:r>
      <w:r w:rsidR="00037AD9">
        <w:t xml:space="preserve"> E</w:t>
      </w:r>
      <w:r w:rsidR="00037AD9">
        <w:t>gy megfelelő nézőpontból</w:t>
      </w:r>
      <w:r w:rsidR="00D40FEF">
        <w:t>. T</w:t>
      </w:r>
      <w:r w:rsidR="00037AD9">
        <w:t>ermészet</w:t>
      </w:r>
      <w:r w:rsidR="00D40FEF">
        <w:t>ük</w:t>
      </w:r>
      <w:r w:rsidR="00037AD9">
        <w:t xml:space="preserve"> adta módon</w:t>
      </w:r>
      <w:r w:rsidR="00037AD9">
        <w:t>.</w:t>
      </w:r>
    </w:p>
    <w:p w:rsidR="00445C76" w:rsidRDefault="004E2440">
      <w:r>
        <w:t>Az ember nem természetes életformát folytat, hanem társadalmit.</w:t>
      </w:r>
    </w:p>
    <w:p w:rsidR="00445C76" w:rsidRDefault="004E2440">
      <w:pPr>
        <w:pStyle w:val="Heading3"/>
      </w:pPr>
      <w:r>
        <w:t>A társadalom közösségek és kult</w:t>
      </w:r>
      <w:r w:rsidR="0057236B">
        <w:t>úráknak együttlétezését jelenti</w:t>
      </w:r>
    </w:p>
    <w:p w:rsidR="00445C76" w:rsidRDefault="004E2440">
      <w:r>
        <w:t>Analógia: Mint egy számítógép az hardware (vas) és software (amivel életet lehelünk bele) együttléte.</w:t>
      </w:r>
    </w:p>
    <w:p w:rsidR="00445C76" w:rsidRDefault="004E2440">
      <w:r>
        <w:t>Közösségek (hardware) önmagukban még nem alkotnak társadalmat. De kultúrát (szoftver) befogadhatnak, és akkor kialakulhat társadalmi viszonyrendszer.</w:t>
      </w:r>
    </w:p>
    <w:p w:rsidR="00445C76" w:rsidRDefault="004E2440">
      <w:r>
        <w:t>Vanna</w:t>
      </w:r>
      <w:r w:rsidR="00225262">
        <w:t>k hibás szoftverek, kultúrák.</w:t>
      </w:r>
    </w:p>
    <w:p w:rsidR="00445C76" w:rsidRDefault="004E2440">
      <w:pPr>
        <w:pStyle w:val="Heading3"/>
      </w:pPr>
      <w:r>
        <w:t>Hálólét</w:t>
      </w:r>
    </w:p>
    <w:p w:rsidR="00445C76" w:rsidRDefault="004E2440">
      <w:r>
        <w:t>Társadalmi viszonyok átértékelése következtében (kiberkulturális tevékenység révén) kialakítunk egy újfajta világot, aminek neve a hálólét.</w:t>
      </w:r>
    </w:p>
    <w:p w:rsidR="00445C76" w:rsidRDefault="004E2440">
      <w:r>
        <w:t>Ezt a tevékenységet a kultúra szakértői viszik véghez. A nagy sámán, papok, filozófusok, tanítók, írók, költők, művészek, az intelligencia. És az emberek többsége ezt követi.</w:t>
      </w:r>
    </w:p>
    <w:p w:rsidR="00445C76" w:rsidRDefault="004E2440">
      <w:pPr>
        <w:pStyle w:val="Heading3"/>
      </w:pPr>
      <w:r>
        <w:t>A késő modern kor értékválsága</w:t>
      </w:r>
    </w:p>
    <w:p w:rsidR="00445C76" w:rsidRDefault="004E2440">
      <w:r>
        <w:t>Az internet kialakításának egy nagyon fontos motivációja volt a modern kultúra elvetése és elutasítása. Más kultúrát akart az ember kitalálni. Otthontalanul érzi magát a jelenlegiben. Ez az igény a késő modern kor értékválsága.</w:t>
      </w:r>
    </w:p>
    <w:p w:rsidR="00445C76" w:rsidRDefault="004E2440">
      <w:r>
        <w:t>De milyen legyen az a másik, új rendszer? Pluralizmus. Kiberkultúrára jellemző. Egy alternatíva elfogadása nem elég.</w:t>
      </w:r>
    </w:p>
    <w:p w:rsidR="00445C76" w:rsidRDefault="004E2440">
      <w:r>
        <w:t xml:space="preserve">Társadalmi ideológia berendezkedés: Az adott korban világos és ésszerű. Egységes életpálya. Általánosan elfogadott. (Eddig kell iskolába járni, </w:t>
      </w:r>
      <w:r w:rsidR="007069AD">
        <w:t xml:space="preserve">ennyi idősen </w:t>
      </w:r>
      <w:r w:rsidR="00C90CED">
        <w:t xml:space="preserve">már </w:t>
      </w:r>
      <w:r>
        <w:t>dolgozni kell, ekkor kell meghalni, stb.)</w:t>
      </w:r>
    </w:p>
    <w:p w:rsidR="00445C76" w:rsidRDefault="004E2440">
      <w:r>
        <w:t>Nem fogadok el magam fölött tekintélyt. Mindenki a saját életét a saját jogán alakíthatja ki és működtetheti. Nem kényszeríthet rám senki egy világnézetet. Meghallgathatom, de majd én döntöm el, követem-e a világnézetét.</w:t>
      </w:r>
    </w:p>
    <w:p w:rsidR="00445C76" w:rsidRDefault="004E2440">
      <w:r>
        <w:t>A kultúrát előállító és felhasználó emberek között jelentős különbség van. Ez az, ami az internethasználattal megszűnik. Nincs különválasztott szakértő, elő</w:t>
      </w:r>
      <w:r w:rsidR="008C56DD">
        <w:t>állító és felhasználó. Mindenki</w:t>
      </w:r>
      <w:r>
        <w:t xml:space="preserve"> előállít </w:t>
      </w:r>
      <w:r w:rsidR="008C56DD">
        <w:t>(elvileg)</w:t>
      </w:r>
      <w:r w:rsidR="008C56DD">
        <w:t xml:space="preserve"> </w:t>
      </w:r>
      <w:r>
        <w:t>és fel is használ.</w:t>
      </w:r>
    </w:p>
    <w:p w:rsidR="00445C76" w:rsidRDefault="004E2440">
      <w:r>
        <w:t>Elvileg. M</w:t>
      </w:r>
      <w:r w:rsidR="0016738E">
        <w:t>ert m</w:t>
      </w:r>
      <w:r>
        <w:t>ég gyerekcipőben járunk. Még nem fejlődtek ki az individuumok. Még csak most kezd ki</w:t>
      </w:r>
      <w:r w:rsidR="00342053">
        <w:t xml:space="preserve">lépni </w:t>
      </w:r>
      <w:r>
        <w:t>szabadságuk a ránk kényszerített kultúra alól. Különböző kulturális töredékeket veszünk ki, ebből építjük fel saját értékeinket, honlapunkat. A lehetőségek végtelenek, de nyilván… még az elején vagyunk.</w:t>
      </w:r>
    </w:p>
    <w:p w:rsidR="00445C76" w:rsidRDefault="004E2440">
      <w:pPr>
        <w:pStyle w:val="Heading3"/>
      </w:pPr>
      <w:r>
        <w:t>Mi az az "emberi"?</w:t>
      </w:r>
    </w:p>
    <w:p w:rsidR="00445C76" w:rsidRDefault="004E2440">
      <w:r>
        <w:t>Az ember nem természeti voltát állítj</w:t>
      </w:r>
      <w:r w:rsidR="00AA495C">
        <w:t>a</w:t>
      </w:r>
      <w:r>
        <w:t xml:space="preserve"> elő </w:t>
      </w:r>
      <w:r w:rsidR="00AA495C">
        <w:t xml:space="preserve">az </w:t>
      </w:r>
      <w:r>
        <w:t>értékrend kialakítás során. Hanem önmagát.</w:t>
      </w:r>
    </w:p>
    <w:p w:rsidR="00445C76" w:rsidRDefault="004E2440">
      <w:r>
        <w:t>Az ember saját világban van, van egy saját identitása.</w:t>
      </w:r>
    </w:p>
    <w:p w:rsidR="00445C76" w:rsidRDefault="004E2440">
      <w:r>
        <w:t>A kultúra az emberi természethez hozzátartozik.</w:t>
      </w:r>
    </w:p>
    <w:p w:rsidR="00445C76" w:rsidRDefault="004E2440">
      <w:pPr>
        <w:pStyle w:val="Heading3"/>
      </w:pPr>
      <w:r>
        <w:t>Új ember. Az emberi természet megváltozása</w:t>
      </w:r>
    </w:p>
    <w:p w:rsidR="00445C76" w:rsidRDefault="004E2440">
      <w:r>
        <w:t>Hálólét: Nekem ne mondja meg senki, hogy mi az ember. Én tudom. Én fogom megmondani. Az ember definiálása az individuum kezébe kerül. Saját akaratom, elképzeléseim követése révén alakítom ki a képet az emberről.</w:t>
      </w:r>
    </w:p>
    <w:p w:rsidR="00445C76" w:rsidRDefault="004E2440">
      <w:r>
        <w:t>Az ember saját természetének alkotója.</w:t>
      </w:r>
    </w:p>
    <w:p w:rsidR="00445C76" w:rsidRDefault="004E2440">
      <w:r>
        <w:t>Nem lett teremtve. Rossz ember nem rossz napon lett megteremtve, nem is jóként lett megteremtve és önhibájából lett rossz.</w:t>
      </w:r>
    </w:p>
    <w:p w:rsidR="00445C76" w:rsidRDefault="004E2440">
      <w:r>
        <w:t>Az ember teremtette az istent, mégpedig a saját képére.</w:t>
      </w:r>
    </w:p>
    <w:p w:rsidR="00445C76" w:rsidRDefault="004E2440">
      <w:r>
        <w:t>Az ember természeti és társadalmi lény egyszerre.</w:t>
      </w:r>
    </w:p>
    <w:p w:rsidR="00445C76" w:rsidRDefault="004E2440">
      <w:pPr>
        <w:pStyle w:val="Heading3"/>
      </w:pPr>
      <w:r>
        <w:t>A hálólét (…) végtelenül plurális és végtelenül individuális közeg</w:t>
      </w:r>
    </w:p>
    <w:p w:rsidR="00445C76" w:rsidRDefault="00444847">
      <w:r>
        <w:t>A</w:t>
      </w:r>
      <w:r w:rsidR="004E2440">
        <w:t xml:space="preserve">nnyira megtetszett a fenti gondolat. – Az ember saját képére teremtette az istent és nem fordítva. – Hogy </w:t>
      </w:r>
      <w:r>
        <w:t>lemaradtam.</w:t>
      </w:r>
    </w:p>
    <w:p w:rsidR="00445C76" w:rsidRDefault="004E2440">
      <w:r>
        <w:t>Az emberi lét új dimenziója.</w:t>
      </w:r>
    </w:p>
    <w:p w:rsidR="00445C76" w:rsidRDefault="004E2440">
      <w:pPr>
        <w:pStyle w:val="Heading2"/>
      </w:pPr>
      <w:r>
        <w:t>Konklúzió</w:t>
      </w:r>
    </w:p>
    <w:p w:rsidR="00445C76" w:rsidRDefault="004E2440">
      <w:r>
        <w:t>Kulturálisan az internet virtuális közegben működő online mesterségesen kialakított közösségek hálózata, amelyiken a kiberkultúra működik, elterjedt.</w:t>
      </w:r>
    </w:p>
    <w:p w:rsidR="00445C76" w:rsidRDefault="004E2440">
      <w:r>
        <w:t>Az internet önálló léttel rendelkezik. Végső soron ezen az alapon az internet egy organizmus, mesterségesen létrehozott szerveződés, szuperorganizmus. Különböző organizmusok organizmusa. A késő modern ember vágyainak, törekvéseinek a megvalósítása érdekében jött létre. P</w:t>
      </w:r>
      <w:r w:rsidR="00413612">
        <w:t xml:space="preserve">éldául ez a tapasztalat, hogy az </w:t>
      </w:r>
      <w:bookmarkStart w:id="0" w:name="_GoBack"/>
      <w:bookmarkEnd w:id="0"/>
      <w:r>
        <w:t>emberek a XX. században mindent tönkretettek a modernitással. Posztmodern világot kell kiépíteni.</w:t>
      </w:r>
    </w:p>
    <w:p w:rsidR="00445C76" w:rsidRDefault="004E2440">
      <w:r>
        <w:t>Miből áll: web, közösségek, világok pluralitása.</w:t>
      </w:r>
    </w:p>
    <w:p w:rsidR="00445C76" w:rsidRDefault="004E2440">
      <w:r>
        <w:t>Az internet ennek az új dolognak, a hálólétnek a hordozó közege, fenntartója.</w:t>
      </w:r>
    </w:p>
    <w:p w:rsidR="00445C76" w:rsidRDefault="004E2440">
      <w:pPr>
        <w:pStyle w:val="Heading2"/>
      </w:pPr>
      <w:r>
        <w:t>Önálló organizmus</w:t>
      </w:r>
    </w:p>
    <w:p w:rsidR="00445C76" w:rsidRDefault="004E2440">
      <w:r>
        <w:t>Erre nem maradt sok idő. (ld. fent)</w:t>
      </w:r>
    </w:p>
    <w:p w:rsidR="00445C76" w:rsidRDefault="004E2440">
      <w:pPr>
        <w:pStyle w:val="Heading2"/>
      </w:pPr>
      <w:r>
        <w:t>Q&amp;A</w:t>
      </w:r>
    </w:p>
    <w:p w:rsidR="00445C76" w:rsidRDefault="004E2440">
      <w:r>
        <w:t>Az ész egyes gondolkodásmódok szerint univerzális. A posztmodern pont ezt mondja fel.</w:t>
      </w:r>
    </w:p>
    <w:p w:rsidR="00445C76" w:rsidRDefault="004E2440">
      <w:r>
        <w:t>Előadás vége.</w:t>
      </w:r>
    </w:p>
    <w:sectPr w:rsidR="0044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115D"/>
    <w:multiLevelType w:val="hybridMultilevel"/>
    <w:tmpl w:val="8AD24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5FA9"/>
    <w:multiLevelType w:val="hybridMultilevel"/>
    <w:tmpl w:val="65560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6"/>
    <w:rsid w:val="00037AD9"/>
    <w:rsid w:val="000B54AC"/>
    <w:rsid w:val="0016738E"/>
    <w:rsid w:val="00225262"/>
    <w:rsid w:val="00342053"/>
    <w:rsid w:val="00352FF2"/>
    <w:rsid w:val="00413612"/>
    <w:rsid w:val="00444847"/>
    <w:rsid w:val="00445C76"/>
    <w:rsid w:val="004E2440"/>
    <w:rsid w:val="0057236B"/>
    <w:rsid w:val="00580960"/>
    <w:rsid w:val="005E75A3"/>
    <w:rsid w:val="006C68C7"/>
    <w:rsid w:val="007069AD"/>
    <w:rsid w:val="007F4F7A"/>
    <w:rsid w:val="008B699B"/>
    <w:rsid w:val="008C56DD"/>
    <w:rsid w:val="00945ACE"/>
    <w:rsid w:val="009B5B96"/>
    <w:rsid w:val="00A318CB"/>
    <w:rsid w:val="00AA495C"/>
    <w:rsid w:val="00C90CED"/>
    <w:rsid w:val="00CB1EE7"/>
    <w:rsid w:val="00D40BAB"/>
    <w:rsid w:val="00D40FEF"/>
    <w:rsid w:val="00DF37F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1B71F-27B0-49C5-88DA-EDBAB7E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96"/>
    <w:pPr>
      <w:spacing w:after="168" w:line="252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5B9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5B9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B5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B96"/>
    <w:rPr>
      <w:rFonts w:eastAsiaTheme="majorEastAsia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5B96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5B96"/>
    <w:rPr>
      <w:rFonts w:eastAsiaTheme="majorEastAsia" w:cstheme="majorBidi"/>
      <w:b/>
      <w:lang w:eastAsia="en-US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B5B9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CBC2-5004-4AB2-972E-74B5F8CE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Daniel "3ICE" Berezvai</cp:lastModifiedBy>
  <cp:revision>287</cp:revision>
  <dcterms:created xsi:type="dcterms:W3CDTF">2013-02-26T13:21:00Z</dcterms:created>
  <dcterms:modified xsi:type="dcterms:W3CDTF">2013-05-27T07:31:00Z</dcterms:modified>
</cp:coreProperties>
</file>