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2. előadás – Fák</w:t>
      </w:r>
      <w:bookmarkStart w:id="0" w:name="_GoBack"/>
      <w:bookmarkEnd w:id="0"/>
    </w:p>
    <w:p>
      <w:pPr>
        <w:pStyle w:val="Heading2"/>
      </w:pPr>
      <w:r>
        <w:t>Feszítőfa</w:t>
      </w:r>
    </w:p>
    <w:p>
      <w:r>
        <w:t xml:space="preserve">Egy </w:t>
      </w:r>
      <m:oMath>
        <m:r>
          <w:rPr>
            <w:rFonts w:ascii="Cambria Math" w:hAnsi="Cambria Math"/>
          </w:rPr>
          <m:t>G</m:t>
        </m:r>
      </m:oMath>
      <w:r>
        <w:t xml:space="preserve"> gráf feszítőfája egy olyan </w:t>
      </w:r>
      <m:oMath>
        <m:r>
          <w:rPr>
            <w:rFonts w:ascii="Cambria Math" w:hAnsi="Cambria Math"/>
          </w:rPr>
          <m:t>F</m:t>
        </m:r>
      </m:oMath>
      <w:r>
        <w:t xml:space="preserve"> részgráf, ami ő maga fa és csúcsainak halmaza megegyezik az eredeti gráf csúcsaival.</w:t>
      </w:r>
    </w:p>
    <w:p>
      <w:r>
        <w:t xml:space="preserve">Ha </w:t>
      </w:r>
      <m:oMath>
        <m:r>
          <w:rPr>
            <w:rFonts w:ascii="Cambria Math" w:hAnsi="Cambria Math"/>
          </w:rPr>
          <m:t>G</m:t>
        </m:r>
      </m:oMath>
      <w:r>
        <w:t xml:space="preserve"> nem összefüggő, nincs </w:t>
      </w:r>
      <m:oMath>
        <m:r>
          <w:rPr>
            <w:rFonts w:ascii="Cambria Math" w:hAnsi="Cambria Math"/>
          </w:rPr>
          <m:t>F</m:t>
        </m:r>
      </m:oMath>
      <w:r>
        <w:t>.</w:t>
      </w:r>
    </w:p>
    <w:p>
      <w:r>
        <w:t>Minden összefüggő véges gráfnak van feszítőfája.</w:t>
      </w:r>
    </w:p>
    <w:p>
      <w:r>
        <w:t>Amíg van kör, hagyjuk el annak egyik élét.</w:t>
      </w:r>
    </w:p>
    <w:p>
      <w:pPr>
        <w:pStyle w:val="Heading2"/>
      </w:pPr>
      <w:r>
        <w:t>Összefüggő véges gráfban legalább (élek száma - csúcsok száma + 1) kör van.</w:t>
      </w:r>
    </w:p>
    <w:p>
      <w:r>
        <w:t>Feszítőfába visszarakunk egy élt. Így keletkezik egy kör.</w:t>
      </w:r>
    </w:p>
    <w:p>
      <w:r>
        <w:t>Még egy élt visszarakunk, keletkezik még egy, különböző kör.</w:t>
      </w:r>
    </w:p>
    <w:p>
      <w:r>
        <w:t>Így az összes alapkört megkapjuk.</w:t>
      </w:r>
    </w:p>
    <w:p>
      <w:pPr>
        <w:pStyle w:val="Heading2"/>
      </w:pPr>
      <w:r>
        <w:t>Vágás</w:t>
      </w:r>
    </w:p>
    <w:p>
      <w:r>
        <w:t>G gráfban v' és v'' csúcsok. V részhalmaza elvágja v'-t v''-től. Van E részhalmaza vágás halmaz is van.</w:t>
      </w:r>
    </w:p>
    <w:p>
      <w:r>
        <w:t>Ha a gráf nem összefüggő, akkor ∅ is elvágó halmaz, mert G már el van vágva.</w:t>
      </w:r>
    </w:p>
    <w:p>
      <w:r>
        <w:t>A legkisebb (minimális) elvágó halmaz a vágás.</w:t>
      </w:r>
    </w:p>
    <w:p>
      <w:pPr>
        <w:pStyle w:val="Heading2"/>
      </w:pPr>
      <w:r>
        <w:t>Véges összefüggő gráfban legalább (csúcsok száma -1) különböző vágás van.</w:t>
      </w:r>
    </w:p>
    <w:p>
      <w:r>
        <w:t>Legalább egy élben különböznek az élhalmazok.</w:t>
      </w:r>
    </w:p>
    <w:p>
      <w:r>
        <w:t>F feszítőfája G-nek. F éleinek halmaza E'.</w:t>
      </w:r>
    </w:p>
    <w:p>
      <w:r>
        <w:t>Minden E'-beli élhez egy vágást konstruálok.</w:t>
      </w:r>
    </w:p>
    <w:p>
      <w:r>
        <w:t>Elvágó halmaz: {E\E'}∪{e}, e∈E'</w:t>
      </w:r>
    </w:p>
    <w:p>
      <w:r>
        <w:lastRenderedPageBreak/>
        <w:t>Ezt minden e-re elvégzem.</w:t>
      </w:r>
    </w:p>
    <w:p>
      <w:pPr>
        <w:pStyle w:val="Heading2"/>
      </w:pPr>
      <w:r>
        <w:t>Erdő</w:t>
      </w:r>
    </w:p>
    <w:p>
      <w:r>
        <w:t>A körmentes gráf erdő.</w:t>
      </w:r>
    </w:p>
    <w:p>
      <w:r>
        <w:t>Komponensei (összefüggő részhalmazai) fák.</w:t>
      </w:r>
    </w:p>
    <w:p>
      <w:pPr>
        <w:pStyle w:val="Heading2"/>
      </w:pPr>
      <w:r>
        <w:t>Feszítőerdő</w:t>
      </w:r>
    </w:p>
    <w:p>
      <w:r>
        <w:t>Gráf minden komponenséből tartalmaz egy feszítőfát.</w:t>
      </w:r>
    </w:p>
    <w:p>
      <w:pPr>
        <w:pStyle w:val="Heading2"/>
      </w:pPr>
      <w:r>
        <w:t>Euler vonal</w:t>
      </w:r>
    </w:p>
    <w:p>
      <w:r>
        <w:t>"ajler vonal"</w:t>
      </w:r>
    </w:p>
    <w:p>
      <w:r>
        <w:t>Bejár minden csúcsot, éleken csak egyszer halad át.</w:t>
      </w:r>
    </w:p>
    <w:p>
      <w:r>
        <w:t>Első gráfelméleti probléma: Königsbergben a folyón van 7 híd, át tudunk-e sétálni a hét hídon úgy, hogy ugyanoda érünk vissza, ahonnan elindultunk, és minden hídon csak egyszer megyünk át?</w:t>
      </w:r>
    </w:p>
    <w:p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A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B</m:t>
                </m:r>
              </m:e>
              <m:e>
                <m:r>
                  <w:rPr>
                    <w:rFonts w:ascii="Cambria Math" w:hAnsi="Cambria Math"/>
                  </w:rPr>
                  <m:t>D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C</m:t>
                </m:r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</m:e>
            </m:mr>
          </m:m>
        </m:oMath>
      </m:oMathPara>
    </w:p>
    <w:p>
      <w:r>
        <w:t>Nincs ilyen.</w:t>
      </w:r>
    </w:p>
    <w:p>
      <w:r>
        <w:t>Összefüggő véges gráfban létezik zárt Euler-vonal, ha minden csúcs foka páros fokú. Ha 2s páratlan fokú csúcs van, akkor a gráf s darab páronként éldiszjunkt nyílt vonal egyesítése.</w:t>
      </w:r>
    </w:p>
    <w:p>
      <w:pPr>
        <w:pStyle w:val="Heading3"/>
      </w:pPr>
      <w:r>
        <w:t>Konstruktív bizonyítás</w:t>
      </w:r>
    </w:p>
    <w:p>
      <w:r>
        <w:t>s=0, tetszőleges v csúcs, Ez 0 élt tartalmazó, zárt vonal.</w:t>
      </w:r>
    </w:p>
    <w:p>
      <w:r>
        <w:t>…</w:t>
      </w:r>
    </w:p>
    <w:p>
      <w:pPr>
        <w:pStyle w:val="Heading2"/>
      </w:pPr>
      <w:r>
        <w:t>Hamilton út</w:t>
      </w:r>
    </w:p>
    <w:p>
      <w:r>
        <w:t xml:space="preserve">Véges összefüggő gráfban </w:t>
      </w:r>
      <m:oMath>
        <m:r>
          <w:rPr>
            <w:rFonts w:ascii="Cambria Math" w:hAnsi="Cambria Math"/>
          </w:rPr>
          <m:t>v</m:t>
        </m:r>
      </m:oMath>
      <w:r>
        <w:t xml:space="preserve">-ből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-be út, amely egyszer halad át minden csúcson.</w:t>
      </w:r>
    </w:p>
    <w:p>
      <w:r>
        <w:t xml:space="preserve">Hamilton kör: Hamilton út </w:t>
      </w:r>
      <m:oMath>
        <m:r>
          <w:rPr>
            <w:rFonts w:ascii="Cambria Math" w:hAnsi="Cambria Math"/>
          </w:rPr>
          <m:t>v</m:t>
        </m:r>
      </m:oMath>
      <w:r>
        <w:t xml:space="preserve">-ből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=v</m:t>
        </m:r>
      </m:oMath>
      <w:r>
        <w:t>-be.</w:t>
      </w:r>
    </w:p>
    <w:p>
      <w:r>
        <w:t>Az összes lehetőség kipróbálásánál nincs jobb algoritmusunk.</w:t>
      </w:r>
    </w:p>
    <w:p>
      <w:pPr>
        <w:pStyle w:val="Heading2"/>
      </w:pPr>
      <w:r>
        <w:t>Címkézett és súlyozott gráfok</w:t>
      </w:r>
    </w:p>
    <w:p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</m:oMath>
      <w:r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>
        <w:t xml:space="preserve"> az élcímkék és csúcscímkék halmaza.</w:t>
      </w:r>
    </w:p>
    <w:p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c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e</m:t>
              </m:r>
            </m:sub>
          </m:sSub>
          <m:r>
            <w:rPr>
              <w:rFonts w:ascii="Cambria Math" w:eastAsiaTheme="majorEastAsia" w:hAnsi="Cambria Math" w:cstheme="majorBidi"/>
            </w:rPr>
            <m:t>:E→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C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e</m:t>
              </m:r>
            </m:sub>
          </m:sSub>
        </m:oMath>
      </m:oMathPara>
    </w:p>
    <w:p>
      <m:oMathPara>
        <m:oMath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c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v</m:t>
              </m:r>
            </m:sub>
          </m:sSub>
          <m:r>
            <w:rPr>
              <w:rFonts w:ascii="Cambria Math" w:eastAsiaTheme="majorEastAsia" w:hAnsi="Cambria Math" w:cstheme="majorBidi"/>
            </w:rPr>
            <m:t>:V→</m:t>
          </m:r>
          <m:sSub>
            <m:sSubPr>
              <m:ctrlPr>
                <w:rPr>
                  <w:rFonts w:ascii="Cambria Math" w:eastAsiaTheme="maj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ajorEastAsia" w:hAnsi="Cambria Math" w:cstheme="majorBidi"/>
                </w:rPr>
                <m:t>C</m:t>
              </m:r>
            </m:e>
            <m:sub>
              <m:r>
                <w:rPr>
                  <w:rFonts w:ascii="Cambria Math" w:eastAsiaTheme="majorEastAsia" w:hAnsi="Cambria Math" w:cstheme="majorBidi"/>
                </w:rPr>
                <m:t>v</m:t>
              </m:r>
            </m:sub>
          </m:sSub>
        </m:oMath>
      </m:oMathPara>
    </w:p>
    <w:p>
      <w:r>
        <w:t>Élsúlyozás, csúcssúlyozott gráf</w:t>
      </w:r>
    </w:p>
    <w:p>
      <m:oMath>
        <m:r>
          <w:rPr>
            <w:rFonts w:ascii="Cambria Math" w:hAnsi="Cambria Math"/>
          </w:rPr>
          <m:t>w</m:t>
        </m:r>
      </m:oMath>
      <w:r>
        <w:t xml:space="preserve"> a súlyozó leképezés: </w:t>
      </w:r>
      <m:oMath>
        <m:r>
          <w:rPr>
            <w:rFonts w:ascii="Cambria Math" w:hAnsi="Cambria Math"/>
          </w:rPr>
          <m:t>E</m:t>
        </m:r>
        <m:r>
          <m:rPr>
            <m:scr m:val="double-struck"/>
          </m:rPr>
          <w:rPr>
            <w:rFonts w:ascii="Cambria Math" w:hAnsi="Cambria Math"/>
          </w:rPr>
          <m:t>→R</m:t>
        </m:r>
      </m:oMath>
    </w:p>
    <w:p>
      <w:r>
        <w:t>Csúcs súlya: fogom az összes élt, ami oda vezet és összeadom.</w:t>
      </w:r>
    </w:p>
    <w:p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e∈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b>
            <m:sup/>
            <m:e>
              <m:r>
                <w:rPr>
                  <w:rFonts w:ascii="Cambria Math" w:hAnsi="Cambria Math"/>
                </w:rPr>
                <m:t>w(e)</m:t>
              </m:r>
            </m:e>
          </m:nary>
        </m:oMath>
      </m:oMathPara>
    </w:p>
    <w:p>
      <w:pPr>
        <w:pStyle w:val="Heading2"/>
      </w:pPr>
      <w:r>
        <w:t>Mohó algoritmus minimális összsúlyú feszítőerdő konstrukciójára</w:t>
      </w:r>
    </w:p>
    <w:p>
      <w:r>
        <w:t>Hozzáveszünk egy minimális súlyú olyan élt, hogy ne legyen benne kör.</w:t>
      </w:r>
    </w:p>
    <w:p>
      <w:r>
        <w:t>Biz: TFH F összsúlya mégsem minimális. Ekkor ∃F', aminek súlya kisebb, mint F: w(F)&gt;w(F') F'-nek lehető legtöbb közös éle legyen F-fel.</w:t>
      </w:r>
    </w:p>
    <w:p>
      <w:r>
        <w:t>Legyen e' F' egy éle, de nem éle F-nek. Adjuk ezt az élt F-hez, keletkezik egy kör.  Ennek a körnek bármely éle ≤, mint e'. Ha nem így lenne, az algoritmus e'-t választotta volna.</w:t>
      </w:r>
    </w:p>
    <w:p>
      <w:r>
        <w:t>Hagyjuk el e'-t F'-ből. Így két komponens lesz. A fent keletkezett kör élei közül 1 összekötő él, e'', vagy ugyanolyan, vagy kisebb súlyú, mint e'.</w:t>
      </w:r>
    </w:p>
    <w:p>
      <w:r>
        <w:t>Ha kisebb súlyú, akkor ellentmondás. e' helyett e'' lenne az F'-ben. Ha egyenlők, akkor így F'-nek több közös éle van F-fel. Mindkét eset ellentmondásra vezet.</w:t>
      </w:r>
    </w:p>
    <w:p>
      <w:pPr>
        <w:pStyle w:val="Heading2"/>
      </w:pPr>
      <w:r>
        <w:t>Utazó ügynök probléma</w:t>
      </w:r>
    </w:p>
    <w:p>
      <w:r>
        <w:t>Véges összefüggő élsúlyozott gráf</w:t>
      </w:r>
    </w:p>
    <w:p>
      <w:r>
        <w:t>Minimális összsúlyú Hamilton kört keresünk.</w:t>
      </w:r>
    </w:p>
    <w:p>
      <w:r>
        <w:t>Mohó algoritmus itt nem jó.</w:t>
      </w:r>
    </w:p>
    <w:p>
      <w:pPr>
        <w:pStyle w:val="Heading2"/>
      </w:pPr>
      <w:r>
        <w:t>Irányított gráf – 1.docx</w:t>
      </w:r>
    </w:p>
    <w:p>
      <w:r>
        <w:t>Minden élnek van egy kezdőpontja és egy végpontja.</w:t>
      </w:r>
    </w:p>
    <w:p>
      <m:oMathPara>
        <m:oMath>
          <m:r>
            <w:rPr>
              <w:rFonts w:ascii="Cambria Math" w:hAnsi="Cambria Math"/>
            </w:rPr>
            <m:t xml:space="preserve">ψ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psi</m:t>
              </m:r>
            </m:e>
          </m:d>
          <m:r>
            <w:rPr>
              <w:rFonts w:ascii="Cambria Math" w:hAnsi="Cambria Math"/>
            </w:rPr>
            <m:t>:E→V×V</m:t>
          </m:r>
        </m:oMath>
      </m:oMathPara>
    </w:p>
    <w:p>
      <m:oMathPara>
        <m:oMath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=(v,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>
      <w:r>
        <w:t>Irányítatlan gráfot úgy kapunk, ha elhagyjuk az irányítást. (rendezett pár helyett halmaz) Minden irányítatlan gráfos fogalom használható irányított gráfra is.</w:t>
      </w:r>
    </w:p>
    <w:p>
      <w:r>
        <w:t>Hurokél csak egyféleképpen irányítható.</w:t>
      </w:r>
    </w:p>
    <w:p>
      <w:pPr>
        <w:pStyle w:val="Heading2"/>
      </w:pPr>
      <w:r>
        <w:t>Irányított gráf megfordítása</w:t>
      </w:r>
    </w:p>
    <w:p>
      <w:r>
        <w:t>Összes él irányát megfordítom.</w:t>
      </w:r>
    </w:p>
    <w:p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ψ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</m:e>
          </m:d>
          <m:r>
            <w:rPr>
              <w:rFonts w:ascii="Cambria Math" w:hAnsi="Cambria Math"/>
            </w:rPr>
            <m:t>=(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,v)</m:t>
          </m:r>
        </m:oMath>
      </m:oMathPara>
    </w:p>
    <w:p>
      <w:pPr>
        <w:pStyle w:val="Heading2"/>
      </w:pPr>
      <w:r>
        <w:t>Szigorúan párhuzamos él</w:t>
      </w:r>
    </w:p>
    <w:p>
      <w:r>
        <w:t>Irányuk is egyenlő.</w:t>
      </w:r>
    </w:p>
    <w:p>
      <w:pPr>
        <w:pStyle w:val="Heading2"/>
      </w:pPr>
      <w:r>
        <w:t>E(S)</w:t>
      </w:r>
    </w:p>
    <w:p>
      <w:r>
        <w:t>E(S) S csúcshalmazból a komplementerbe vezető csúcsok halmaza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>
        <w:t xml:space="preserve"> kezdőpont van S-ben, végpont pedig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S</m:t>
            </m:r>
          </m:e>
        </m:bar>
      </m:oMath>
      <w:r>
        <w:t>-ben.</w:t>
      </w:r>
    </w:p>
    <w:p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>
        <w:t xml:space="preserve"> végpont van S-ben, kezdőpont pedig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S</m:t>
            </m:r>
          </m:e>
        </m:bar>
      </m:oMath>
      <w:r>
        <w:t>-ben.</w:t>
      </w:r>
    </w:p>
    <w:p>
      <w:pPr>
        <w:pStyle w:val="Heading2"/>
      </w:pPr>
      <w:r>
        <w:t>Kifok, befok</w:t>
      </w:r>
    </w:p>
    <w:p>
      <w:r>
        <w:t>Hány él megy ki / jön be.</w:t>
      </w:r>
    </w:p>
    <w:p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</m:sup>
              </m:sSup>
              <m:r>
                <w:rPr>
                  <w:rFonts w:ascii="Cambria Math" w:hAnsi="Cambria Math"/>
                </w:rPr>
                <m:t>;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  <m:ctrlPr>
                    <w:rPr>
                      <w:rFonts w:ascii="Cambria Math" w:hAnsi="Cambria Math"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</m:e>
          </m:func>
        </m:oMath>
      </m:oMathPara>
    </w:p>
    <w:p>
      <w:pPr>
        <w:pStyle w:val="Heading2"/>
        <w:rPr>
          <w:rFonts w:eastAsia="Arial Unicode MS" w:cs="Arial Unicode MS"/>
        </w:rPr>
      </w:pPr>
      <w:r>
        <w:t>Irányított gráfok izomorfiája</w:t>
      </w:r>
    </w:p>
    <w:p>
      <w:r>
        <w:t>Irányítatlan gráfok izomorfiája + Kezdőpont képe kezdőpont, végpont képe végpont.</w:t>
      </w:r>
    </w:p>
    <w:p>
      <w:pPr>
        <w:pStyle w:val="Heading2"/>
      </w:pPr>
      <w:r>
        <w:t>Irányított teljes gráf</w:t>
      </w:r>
    </w:p>
    <w:p>
      <w:r>
        <w:t>Minden csúcsból minden csúcsba vezet irányított él, vagyis kétszer annyi éle van, mint irányítatlan párjának.</w:t>
      </w:r>
    </w:p>
    <w:p>
      <w:pPr>
        <w:pStyle w:val="Heading2"/>
      </w:pPr>
      <w:r>
        <w:t>Véges gráfok éllistás ábrázolása</w:t>
      </w:r>
    </w:p>
    <w:p>
      <m:oMath>
        <m:r>
          <w:rPr>
            <w:rFonts w:ascii="Cambria Math" w:hAnsi="Cambria Math"/>
          </w:rPr>
          <m:t>V</m:t>
        </m:r>
      </m:oMath>
      <w:r>
        <w:t xml:space="preserve"> csúcsok nevei, </w:t>
      </w:r>
      <m:oMath>
        <m:r>
          <w:rPr>
            <w:rFonts w:ascii="Cambria Math" w:hAnsi="Cambria Math"/>
          </w:rPr>
          <m:t>E</m:t>
        </m:r>
      </m:oMath>
      <w:r>
        <w:t xml:space="preserve"> élek nevei, </w:t>
      </w:r>
      <m:oMath>
        <m:r>
          <w:rPr>
            <w:rFonts w:ascii="Cambria Math" w:hAnsi="Cambria Math"/>
          </w:rPr>
          <m:t>ψ</m:t>
        </m:r>
      </m:oMath>
      <w:r>
        <w:t xml:space="preserve"> leképezés, amely megmondja, hogy melyik élnek mi a kezdő és végpontja: (e, v, v') hármas.</w:t>
      </w:r>
    </w:p>
    <w:p>
      <w:r>
        <w:t>Minden csúcshoz tartozik az élek listája, amely abból a csúcsból indul ki.</w:t>
      </w:r>
    </w:p>
    <w:p>
      <w:r>
        <w:t>Irányítatlan gráfot általában dupla élekkel ábrázolunk, oda-vissza élekkel minden irányítatlan él helyett.</w:t>
      </w:r>
    </w:p>
    <w:p>
      <w:pPr>
        <w:pStyle w:val="Heading2"/>
      </w:pPr>
      <w:r>
        <w:t>Irányított részgráf, szupergráf</w:t>
      </w:r>
    </w:p>
    <w:p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G'=(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ψ|</m:t>
              </m:r>
            </m:e>
            <m:sub>
              <m:r>
                <w:rPr>
                  <w:rFonts w:ascii="Cambria Math" w:hAnsi="Cambria Math"/>
                </w:rPr>
                <m:t>E\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sub>
          </m:sSub>
          <m:r>
            <w:rPr>
              <w:rFonts w:ascii="Cambria Math" w:hAnsi="Cambria Math"/>
            </w:rPr>
            <m:t>,E\E',V\V')</m:t>
          </m:r>
        </m:oMath>
      </m:oMathPara>
    </w:p>
    <w:p>
      <w:pPr>
        <w:pStyle w:val="Heading2"/>
      </w:pPr>
      <w:r>
        <w:t>Irányított séták, vonalak, utak, körök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Ugyan az, mint az irányítatlan, de irányított élen nem lehet az iránnyal szemben haladni.</w:t>
      </w:r>
    </w:p>
    <w:p>
      <w:pPr>
        <w:pStyle w:val="Heading2"/>
      </w:pPr>
      <w:r>
        <w:t>Topologikus rendezés</w:t>
      </w:r>
    </w:p>
    <w:p>
      <w:r>
        <w:t>…</w:t>
      </w:r>
    </w:p>
    <w:p>
      <w:pPr>
        <w:pStyle w:val="Heading2"/>
      </w:pPr>
      <w:r>
        <w:t>Erősen összefüggő gráf</w:t>
      </w:r>
    </w:p>
    <w:p>
      <w:r>
        <w:t>Minden csúcsból minden másik csúcsba vezet irányított séta/út.</w:t>
      </w:r>
    </w:p>
    <w:p>
      <w:r>
        <w:t>Mindenhonnan mindenhova.</w:t>
      </w:r>
    </w:p>
    <w:p>
      <w:pPr>
        <w:pStyle w:val="Heading2"/>
      </w:pPr>
      <w:r>
        <w:t>Erős komponens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Minden csúcsából vezet minden másik csúcsába irányított séta/út.</w:t>
      </w:r>
    </w:p>
    <w:p>
      <w:pPr>
        <w:rPr>
          <w:rFonts w:eastAsiaTheme="majorEastAsia" w:cstheme="majorBidi"/>
        </w:rPr>
      </w:pPr>
      <w:r>
        <w:rPr>
          <w:rFonts w:eastAsiaTheme="majorEastAsia" w:cstheme="majorBidi"/>
        </w:rPr>
        <w:t>Ekvivalenciaosztályozás.</w:t>
      </w:r>
    </w:p>
    <w:p>
      <w:pPr>
        <w:pStyle w:val="Heading1"/>
      </w:pPr>
      <w:r>
        <w:t>Irányított fa</w:t>
      </w:r>
    </w:p>
    <w:p>
      <w:r>
        <w:t>Egyetlen csúcsának befoka 0, ez a gyökér. A többinek befoka 1.</w:t>
      </w:r>
    </w:p>
    <w:p>
      <w:pPr>
        <w:pStyle w:val="Heading2"/>
      </w:pPr>
      <w:r>
        <w:t>Gyökér</w:t>
      </w:r>
    </w:p>
    <w:p>
      <w:r>
        <w:t>Gyökérből minden csúcsba vezet egy és csak egy irányított út.</w:t>
      </w:r>
    </w:p>
    <w:p>
      <w:pPr>
        <w:pStyle w:val="Heading2"/>
      </w:pPr>
      <w:r>
        <w:t>Szint</w:t>
      </w:r>
    </w:p>
    <w:p>
      <w:r>
        <w:t>Az ide vezető út hossza.</w:t>
      </w:r>
    </w:p>
    <w:p>
      <w:pPr>
        <w:pStyle w:val="Heading2"/>
      </w:pPr>
      <w:r>
        <w:t>Magasság</w:t>
      </w:r>
    </w:p>
    <w:p>
      <w:r>
        <w:t>A fa magassága a csúcsok szintjeinek maximuma.</w:t>
      </w:r>
    </w:p>
    <w:p>
      <w:pPr>
        <w:pStyle w:val="Heading2"/>
      </w:pPr>
      <w:r>
        <w:t>Gyerek, szülő</w:t>
      </w:r>
    </w:p>
    <w:p>
      <w:r>
        <w:t>Minden él a szülőből a gyerekbe vezet.</w:t>
      </w:r>
    </w:p>
    <w:p>
      <w:pPr>
        <w:pStyle w:val="Heading2"/>
      </w:pPr>
      <w:r>
        <w:t>Testvér</w:t>
      </w:r>
    </w:p>
    <w:p>
      <w:r>
        <w:t>Két csúcsnak ugyanaz a szülője.</w:t>
      </w:r>
    </w:p>
    <w:p>
      <w:pPr>
        <w:pStyle w:val="Heading2"/>
      </w:pPr>
      <w:r>
        <w:t>Irányított részfa</w:t>
      </w:r>
    </w:p>
    <w:p>
      <w:r>
        <w:t>Van gyökere.</w:t>
      </w:r>
    </w:p>
    <w:p>
      <w:pPr>
        <w:pStyle w:val="Heading2"/>
      </w:pPr>
      <w:r>
        <w:t>Levél</w:t>
      </w:r>
    </w:p>
    <w:p>
      <w:r>
        <w:t>Kifoka 0.</w:t>
      </w:r>
    </w:p>
    <w:p>
      <w:pPr>
        <w:pStyle w:val="Heading2"/>
      </w:pPr>
      <w:r>
        <w:t>Irányítatlan fából irányított</w:t>
      </w:r>
    </w:p>
    <w:p>
      <w:r>
        <w:t>Kijelölök egy gyökeret, csak egyféleképpen lehet irányítani.</w:t>
      </w:r>
    </w:p>
    <w:p>
      <w:pPr>
        <w:pStyle w:val="Heading2"/>
      </w:pP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t>-ad rendű fa</w:t>
      </w:r>
    </w:p>
    <w:p>
      <w:r>
        <w:t xml:space="preserve">Élcímkézett.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0..q</m:t>
            </m:r>
          </m:e>
        </m:d>
      </m:oMath>
    </w:p>
    <w:p>
      <w:r>
        <w:t xml:space="preserve">Kifoka minden csúcsnak legfeljebb </w:t>
      </w:r>
      <m:oMath>
        <m:r>
          <w:rPr>
            <w:rFonts w:ascii="Cambria Math" w:hAnsi="Cambria Math"/>
          </w:rPr>
          <m:t>q</m:t>
        </m:r>
      </m:oMath>
      <w:r>
        <w:t xml:space="preserve"> lehet.</w:t>
      </w:r>
    </w:p>
    <w:p>
      <w:pPr>
        <w:pStyle w:val="Heading2"/>
      </w:pPr>
      <w:r>
        <w:t>Bináris fa</w:t>
      </w:r>
    </w:p>
    <w:p>
      <m:oMath>
        <m:r>
          <w:rPr>
            <w:rFonts w:ascii="Cambria Math" w:hAnsi="Cambria Math"/>
          </w:rPr>
          <m:t>q=2</m:t>
        </m:r>
      </m:oMath>
      <w:r>
        <w:t>, másodrendű</w:t>
      </w:r>
    </w:p>
    <w:p>
      <w:r>
        <w:t>Beszélünk bal/jobb kimenő élről/gyerekről/részfáról</w:t>
      </w:r>
    </w:p>
    <w:p>
      <w:pPr>
        <w:pStyle w:val="Heading2"/>
      </w:pPr>
      <w:r>
        <w:t>Címkézett fák akkor is különbözőek, ha csak a címkézés különbözik</w:t>
      </w:r>
    </w:p>
    <w:p>
      <w:r>
        <w:t>Például egy bal él átvált jobb éllé, akkor máris különböző.</w:t>
      </w:r>
    </w:p>
    <w:p>
      <w:pPr>
        <w:pStyle w:val="Heading2"/>
      </w:pPr>
      <w:r>
        <w:t>König-lemma</w:t>
      </w:r>
    </w:p>
    <w:p>
      <w:r>
        <w:t>Végtelen irányított fában minden csúcsnak véges sok gyereke van, akkor van a gyökérrel induló végtelen csúcssorozat.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713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38</vt:i4>
      </vt:variant>
    </vt:vector>
  </HeadingPairs>
  <TitlesOfParts>
    <vt:vector size="39" baseType="lpstr">
      <vt:lpstr/>
      <vt:lpstr>    Feszítőfa</vt:lpstr>
      <vt:lpstr>    Összefüggő véges gráfban legalább (élek száma - csúcsok száma + 1) kör van.</vt:lpstr>
      <vt:lpstr>    Vágás</vt:lpstr>
      <vt:lpstr>    Véges összefüggő gráfban legalább (csúcsok száma -1) különböző vágás van.</vt:lpstr>
      <vt:lpstr>    Erdő</vt:lpstr>
      <vt:lpstr>    Feszítőerdő</vt:lpstr>
      <vt:lpstr>    Euler vonal</vt:lpstr>
      <vt:lpstr>        Konstruktív bizonyítás</vt:lpstr>
      <vt:lpstr>    Hamilton út</vt:lpstr>
      <vt:lpstr>    Címkézett és súlyozott gráfok</vt:lpstr>
      <vt:lpstr>    Mohó algoritmus minimális összsúlyú feszítőerdő konstrukciójára</vt:lpstr>
      <vt:lpstr>    Utazó ügynök probléma</vt:lpstr>
      <vt:lpstr>    Irányított gráf</vt:lpstr>
      <vt:lpstr>    Irányított gráf megfordítása</vt:lpstr>
      <vt:lpstr>    Szigorúan párhuzamos él</vt:lpstr>
      <vt:lpstr>    E(S)</vt:lpstr>
      <vt:lpstr>    Kifok, befok</vt:lpstr>
      <vt:lpstr>    Irányított gráfok izomorfiája</vt:lpstr>
      <vt:lpstr>    Irányított teljes gráf</vt:lpstr>
      <vt:lpstr>    Véges gráfok éllistás ábrázolása</vt:lpstr>
      <vt:lpstr>    Irányított részgráf, szupergráf</vt:lpstr>
      <vt:lpstr>    Irányított séták, vonalak, utak, körök</vt:lpstr>
      <vt:lpstr>    Topologikus rendezés</vt:lpstr>
      <vt:lpstr>    Erősen összefüggő gráf</vt:lpstr>
      <vt:lpstr>    Erős komponens</vt:lpstr>
      <vt:lpstr>Irányított fa</vt:lpstr>
      <vt:lpstr>    Gyökér</vt:lpstr>
      <vt:lpstr>    Szint</vt:lpstr>
      <vt:lpstr>    Magasság</vt:lpstr>
      <vt:lpstr>    Gyerek, szülő</vt:lpstr>
      <vt:lpstr>    Testvér</vt:lpstr>
      <vt:lpstr>    Irányított részfa</vt:lpstr>
      <vt:lpstr>    Levél</vt:lpstr>
      <vt:lpstr>    Irányítatlan fából irányított</vt:lpstr>
      <vt:lpstr>    𝒒-ad rendű fa</vt:lpstr>
      <vt:lpstr>    Bináris fa</vt:lpstr>
      <vt:lpstr>    Címkézett fák akkor is különbözőek, ha csak a címkézés különbözik</vt:lpstr>
      <vt:lpstr>    König-lemma</vt:lpstr>
    </vt:vector>
  </TitlesOfParts>
  <Company>Microsoft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132</cp:revision>
  <dcterms:created xsi:type="dcterms:W3CDTF">2012-02-24T08:36:00Z</dcterms:created>
  <dcterms:modified xsi:type="dcterms:W3CDTF">2013-03-18T09:54:00Z</dcterms:modified>
</cp:coreProperties>
</file>