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10. előadás</w:t>
      </w:r>
    </w:p>
    <w:p>
      <w:pPr>
        <w:pStyle w:val="Heading2"/>
        <w:rPr>
          <w:lang w:val="en-US"/>
        </w:rPr>
      </w:pPr>
      <w:r>
        <w:rPr>
          <w:lang w:val="en-US"/>
        </w:rPr>
        <w:t>Facebook Page Stats</w:t>
      </w:r>
    </w:p>
    <w:p>
      <w:pPr>
        <w:rPr>
          <w:noProof/>
        </w:rPr>
      </w:pPr>
      <w:r>
        <w:rPr>
          <w:noProof/>
        </w:rPr>
        <w:t>→ \Tech\EA\java\10 FacebookPageStats\</w:t>
      </w:r>
    </w:p>
    <w:p>
      <w:pPr>
        <w:pStyle w:val="ListParagraph"/>
        <w:numPr>
          <w:ilvl w:val="0"/>
          <w:numId w:val="1"/>
        </w:numPr>
      </w:pPr>
      <w:r>
        <w:t>Többrétegű alkalmazás.</w:t>
      </w:r>
    </w:p>
    <w:p>
      <w:pPr>
        <w:pStyle w:val="ListParagraph"/>
        <w:numPr>
          <w:ilvl w:val="0"/>
          <w:numId w:val="1"/>
        </w:numPr>
      </w:pPr>
      <w:r>
        <w:t>Érdemes a nézettől elkülöníteni a modellt.</w:t>
      </w:r>
    </w:p>
    <w:p>
      <w:pPr>
        <w:pStyle w:val="ListParagraph"/>
        <w:numPr>
          <w:ilvl w:val="0"/>
          <w:numId w:val="1"/>
        </w:numPr>
      </w:pPr>
      <w:r>
        <w:t>Csak egy irányba épülnek egymásra. Modelltől függ a Nézet. (Másik irányba, nézetre a modell nem épül.)</w:t>
      </w:r>
    </w:p>
    <w:p>
      <w:pPr>
        <w:pStyle w:val="ListParagraph"/>
        <w:numPr>
          <w:ilvl w:val="0"/>
          <w:numId w:val="1"/>
        </w:numPr>
      </w:pPr>
      <w:r>
        <w:t xml:space="preserve">Modell rétegben csak adatkezelés van. Semmi </w:t>
      </w:r>
      <m:oMath>
        <m:r>
          <w:rPr>
            <w:rFonts w:ascii="Cambria Math" w:hAnsi="Cambria Math"/>
          </w:rPr>
          <m:t>swing</m:t>
        </m:r>
      </m:oMath>
      <w:r>
        <w:t xml:space="preserve"> nincs benne.</w:t>
      </w:r>
    </w:p>
    <w:p>
      <w:pPr>
        <w:pStyle w:val="ListParagraph"/>
        <w:numPr>
          <w:ilvl w:val="0"/>
          <w:numId w:val="1"/>
        </w:numPr>
      </w:pPr>
      <w:r>
        <w:t xml:space="preserve">Megjelenítésben pedig semmi adatkezelés nincs, csak </w:t>
      </w:r>
      <m:oMath>
        <m:r>
          <w:rPr>
            <w:rFonts w:ascii="Cambria Math" w:hAnsi="Cambria Math"/>
          </w:rPr>
          <m:t>swing</m:t>
        </m:r>
      </m:oMath>
      <w:r>
        <w:t>-es (</w:t>
      </w:r>
      <m:oMath>
        <m:r>
          <w:rPr>
            <w:rFonts w:ascii="Cambria Math" w:hAnsi="Cambria Math"/>
          </w:rPr>
          <m:t>awt</m:t>
        </m:r>
      </m:oMath>
      <w:r>
        <w:t>-s) import​ok.</w:t>
      </w:r>
    </w:p>
    <w:p>
      <w:pPr>
        <w:pStyle w:val="ListParagraph"/>
        <w:numPr>
          <w:ilvl w:val="0"/>
          <w:numId w:val="1"/>
        </w:numPr>
      </w:pPr>
      <w:r>
        <w:t>Így könnyen át tudjuk rakni pl. mobilra a modell réteget, majd egy másik fajta megjelenítő réteget ráépíteni.</w:t>
      </w:r>
    </w:p>
    <w:p>
      <w:pPr>
        <w:pStyle w:val="ListParagraph"/>
        <w:numPr>
          <w:ilvl w:val="0"/>
          <w:numId w:val="1"/>
        </w:numPr>
      </w:pPr>
      <w:r>
        <w:t>Néha kettőnél több réteg is indokolt. (Következő félévben.)</w:t>
      </w:r>
    </w:p>
    <w:p>
      <w:pPr>
        <w:pStyle w:val="Heading2"/>
      </w:pPr>
      <w:r>
        <w:t>Beadandó 2</w:t>
      </w:r>
    </w:p>
    <w:p>
      <w:r>
        <w:t>Kétrétegű legyen. modell, emgjelenítés</w:t>
      </w:r>
      <w:bookmarkStart w:id="0" w:name="_GoBack"/>
      <w:bookmarkEnd w:id="0"/>
    </w:p>
    <w:p>
      <w:r>
        <w:t>Előadás vége.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4D6"/>
    <w:multiLevelType w:val="hybridMultilevel"/>
    <w:tmpl w:val="BC8AA4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10. előadás</vt:lpstr>
      <vt:lpstr>    Facebook Page Stats</vt:lpstr>
    </vt:vector>
  </TitlesOfParts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18</cp:revision>
  <dcterms:created xsi:type="dcterms:W3CDTF">2012-11-23T10:17:00Z</dcterms:created>
  <dcterms:modified xsi:type="dcterms:W3CDTF">2012-11-23T12:08:00Z</dcterms:modified>
</cp:coreProperties>
</file>