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11. gyakorlat</w:t>
      </w:r>
    </w:p>
    <w:p>
      <w:pPr>
        <w:pStyle w:val="Heading2"/>
      </w:pPr>
      <w:r>
        <w:t>ZH példa - Asszociatív mátrix</w:t>
      </w:r>
    </w:p>
    <w:tbl>
      <w:tblPr>
        <w:tblStyle w:val="TableGrid"/>
        <w:tblW w:w="2236" w:type="pct"/>
        <w:tblLook w:val="04A0" w:firstRow="1" w:lastRow="0" w:firstColumn="1" w:lastColumn="0" w:noHBand="0" w:noVBand="1"/>
      </w:tblPr>
      <w:tblGrid>
        <w:gridCol w:w="4165"/>
      </w:tblGrid>
      <w:tr>
        <w:tc>
          <w:tcPr>
            <w:tcW w:w="5000" w:type="pct"/>
          </w:tcPr>
          <w:p>
            <w:pPr>
              <w:jc w:val="center"/>
              <w:rPr>
                <w:rFonts w:ascii="Cambria Math" w:hAnsi="Cambria Math" w:cs="Courier New"/>
                <w:color w:val="804000"/>
                <w:sz w:val="20"/>
                <w:szCs w:val="20"/>
                <w:highlight w:val="white"/>
                <w:oMath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ajorEastAsia" w:hAnsi="Cambria Math" w:cstheme="majorBidi"/>
                  </w:rPr>
                  <m:t>main.cpp</m:t>
                </m:r>
              </m:oMath>
            </m:oMathPara>
          </w:p>
        </w:tc>
      </w:tr>
      <w:tr>
        <w:tc>
          <w:tcPr>
            <w:tcW w:w="5000" w:type="pct"/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>#include &lt;iostream&gt;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>#include "amatrix.h"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>#include &lt;string&gt;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>#include &lt;algorithm&gt;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struct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Subjects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max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Subjects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max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0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{}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void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operator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()(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const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std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pair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char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int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&gt;&amp;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p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std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cout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8080"/>
                <w:sz w:val="20"/>
                <w:szCs w:val="20"/>
                <w:highlight w:val="white"/>
              </w:rPr>
              <w:t>' '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p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first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8080"/>
                <w:sz w:val="20"/>
                <w:szCs w:val="20"/>
                <w:highlight w:val="white"/>
              </w:rPr>
              <w:t>":"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p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second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std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endl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if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p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second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&gt;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max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 xml:space="preserve">max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p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second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struct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Print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best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Print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best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0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{}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template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class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Element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&gt;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void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operator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()(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const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Element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 xml:space="preserve"> std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cout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first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8080"/>
                <w:sz w:val="20"/>
                <w:szCs w:val="20"/>
                <w:highlight w:val="white"/>
              </w:rPr>
              <w:t>":"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std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endl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i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std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for_each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second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begin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second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end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Subjects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()).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max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if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i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&gt;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best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 xml:space="preserve"> best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i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const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max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10000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main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yourMark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  <w:t>// 2-es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AssocMatrix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std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string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char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int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&gt;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my_marks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my_marks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insert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808080"/>
                <w:sz w:val="20"/>
                <w:szCs w:val="20"/>
                <w:highlight w:val="white"/>
              </w:rPr>
              <w:t>"Analizis"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8080"/>
                <w:sz w:val="20"/>
                <w:szCs w:val="20"/>
                <w:highlight w:val="white"/>
              </w:rPr>
              <w:t>'g'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4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my_marks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insert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808080"/>
                <w:sz w:val="20"/>
                <w:szCs w:val="20"/>
                <w:highlight w:val="white"/>
              </w:rPr>
              <w:t>"Analizis"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8080"/>
                <w:sz w:val="20"/>
                <w:szCs w:val="20"/>
                <w:highlight w:val="white"/>
              </w:rPr>
              <w:t>'e'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5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my_marks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insert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808080"/>
                <w:sz w:val="20"/>
                <w:szCs w:val="20"/>
                <w:highlight w:val="white"/>
              </w:rPr>
              <w:t>"C++"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8080"/>
                <w:sz w:val="20"/>
                <w:szCs w:val="20"/>
                <w:highlight w:val="white"/>
              </w:rPr>
              <w:t>'g'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2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const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AssocMatrix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std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string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char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lastRenderedPageBreak/>
              <w:t>int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&gt;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cmarks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my_marks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AssocMatrix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int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int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double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&gt;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test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for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i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0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i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max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++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i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test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insert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i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i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5.2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 xml:space="preserve">yourMark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cmarks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rows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  <w:t>// 3-as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AssocMatrix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std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string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char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int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&gt;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test2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for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i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0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i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max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++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i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test2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insert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808080"/>
                <w:sz w:val="20"/>
                <w:szCs w:val="20"/>
                <w:highlight w:val="white"/>
              </w:rPr>
              <w:t>"Testing"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8080"/>
                <w:sz w:val="20"/>
                <w:szCs w:val="20"/>
                <w:highlight w:val="white"/>
              </w:rPr>
              <w:t>'T'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i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if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4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cmarks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at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808080"/>
                <w:sz w:val="20"/>
                <w:szCs w:val="20"/>
                <w:highlight w:val="white"/>
              </w:rPr>
              <w:t>"Analizis"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8080"/>
                <w:sz w:val="20"/>
                <w:szCs w:val="20"/>
                <w:highlight w:val="white"/>
              </w:rPr>
              <w:t>'g'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&amp;&amp;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max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test2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at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808080"/>
                <w:sz w:val="20"/>
                <w:szCs w:val="20"/>
                <w:highlight w:val="white"/>
              </w:rPr>
              <w:t>"Testing"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8080"/>
                <w:sz w:val="20"/>
                <w:szCs w:val="20"/>
                <w:highlight w:val="white"/>
              </w:rPr>
              <w:t>'T'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)){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++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my_marks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808080"/>
                <w:sz w:val="20"/>
                <w:szCs w:val="20"/>
                <w:highlight w:val="white"/>
              </w:rPr>
              <w:t>"C++"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808080"/>
                <w:sz w:val="20"/>
                <w:szCs w:val="20"/>
                <w:highlight w:val="white"/>
              </w:rPr>
              <w:t>'g'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 xml:space="preserve">yourMark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test2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rows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+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my_marks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rows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  <w:t>// 4-es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if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2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cmarks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808080"/>
                <w:sz w:val="20"/>
                <w:szCs w:val="20"/>
                <w:highlight w:val="white"/>
              </w:rPr>
              <w:t>"C++"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808080"/>
                <w:sz w:val="20"/>
                <w:szCs w:val="20"/>
                <w:highlight w:val="white"/>
              </w:rPr>
              <w:t>'g'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))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 xml:space="preserve">yourMark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cmarks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cols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+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my_marks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cols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  <w:t>// 5-os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 xml:space="preserve">yourMark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std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for_each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cmarks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begin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cmarks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end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Print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()).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best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std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endl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std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cout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std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cout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8080"/>
                <w:sz w:val="20"/>
                <w:szCs w:val="20"/>
                <w:highlight w:val="white"/>
              </w:rPr>
              <w:t>"Your mark is "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yourMark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std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endl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;</w:t>
            </w:r>
          </w:p>
          <w:p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}</w:t>
            </w:r>
          </w:p>
        </w:tc>
      </w:tr>
    </w:tbl>
    <w:p>
      <w:pPr>
        <w:pStyle w:val="Heading2"/>
      </w:pPr>
      <w:r>
        <w:lastRenderedPageBreak/>
        <w:t>Megoldás</w:t>
      </w:r>
    </w:p>
    <w:tbl>
      <w:tblPr>
        <w:tblStyle w:val="TableGrid"/>
        <w:tblW w:w="1965" w:type="pct"/>
        <w:tblLook w:val="04A0" w:firstRow="1" w:lastRow="0" w:firstColumn="1" w:lastColumn="0" w:noHBand="0" w:noVBand="1"/>
      </w:tblPr>
      <w:tblGrid>
        <w:gridCol w:w="3650"/>
      </w:tblGrid>
      <w:tr>
        <w:tc>
          <w:tcPr>
            <w:tcW w:w="5000" w:type="pct"/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>#ifndef ASSOC_MATRIX__H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>#define ASSOC_MATRIX__H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>#include &lt;map&gt;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template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class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Key1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class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Key2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class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&gt;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class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AssocMatrix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std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map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Key1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std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map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Key2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&gt;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&gt;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matrix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public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const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at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const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Key1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k1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const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Key2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k2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const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return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matrix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find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k1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)-&gt;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second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find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k2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)-&gt;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second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typedef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typename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std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map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Key1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std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map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Key2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&gt;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&gt;::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const_iterator const_iterator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void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insert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const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Key1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k1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const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Key2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k2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const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matrix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[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k1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][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k2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]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const_iterator begin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const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return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matrix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begin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const_iterator end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const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return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matrix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end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const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operator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()(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const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Key1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k1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const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Key2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k2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const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return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at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k1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k2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operator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()(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const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Key1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k1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const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Key2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k2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return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matrix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find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k1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)-&gt;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second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find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k2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)-&gt;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second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rows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const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return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matrix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size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cols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const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unsigned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i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0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for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const_iterator ci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matrix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begin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ci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!=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matrix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end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();++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ci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if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ci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-&gt;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second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size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&gt;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i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 xml:space="preserve">i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ci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-&gt;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second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size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return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i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>#endif</w:t>
            </w:r>
          </w:p>
        </w:tc>
      </w:tr>
    </w:tbl>
    <w:p>
      <w:pPr>
        <w:pStyle w:val="Heading2"/>
      </w:pPr>
      <w:r>
        <w:t>Megjegyzések</w:t>
      </w:r>
    </w:p>
    <w:p>
      <w:r>
        <w:t xml:space="preserve">Aki egyből ugrik a kettesre, az csak később veszi észre, hogy </w:t>
      </w:r>
      <m:oMath>
        <m:r>
          <w:rPr>
            <w:rFonts w:ascii="Cambria Math" w:hAnsi="Cambria Math"/>
          </w:rPr>
          <m:t>map</m:t>
        </m:r>
      </m:oMath>
      <w:r>
        <w:t xml:space="preserve">-et kellett volna használni. El lehet jutni négyesig vektorokkal, de ötösért át kell írni a programot mátrixosra. És amúgy is kényelmesebb a </w:t>
      </w:r>
      <m:oMath>
        <m:r>
          <w:rPr>
            <w:rFonts w:ascii="Cambria Math" w:hAnsi="Cambria Math"/>
          </w:rPr>
          <m:t>map</m:t>
        </m:r>
      </m:oMath>
      <w:r>
        <w:t>.</w:t>
      </w:r>
    </w:p>
    <w:p>
      <w:r>
        <w:t xml:space="preserve">A </w:t>
      </w:r>
      <m:oMath>
        <m:r>
          <w:rPr>
            <w:rFonts w:ascii="Cambria Math" w:hAnsi="Cambria Math"/>
          </w:rPr>
          <m:t>map</m:t>
        </m:r>
      </m:oMath>
      <w:r>
        <w:t xml:space="preserve"> indexelő operátora</w:t>
      </w:r>
      <w:r>
        <w:rPr>
          <w:noProof/>
        </w:rPr>
        <w:t xml:space="preserve"> 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std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map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operator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[]</w:t>
      </w:r>
      <w:r>
        <w:rPr>
          <w:noProof/>
        </w:rPr>
        <w:t>)</w:t>
      </w:r>
      <w:r>
        <w:t xml:space="preserve"> nem panaszkodik nem létező elemek miatt, de nem is ad vissza memóriaszemetet. Ha nem létező elemre indexelünk rá, automatikusan létrehozza.</w:t>
      </w:r>
    </w:p>
    <w:p>
      <w:r>
        <w:t>Nem kell saját copy konstruktor, mert nincs pointer adattagunk. ZH-n lehet, hogy lesz.</w:t>
      </w:r>
    </w:p>
    <w:p>
      <w:r>
        <w:t>A legtöbb tagfüggvény egysoros. Nem kell sok, csak ismerni kell az STL-t.</w:t>
      </w:r>
    </w:p>
    <w:p>
      <w:pPr>
        <w:pStyle w:val="Heading2"/>
      </w:pPr>
      <w:r>
        <w:t>Megjegyzések kettesért</w:t>
      </w:r>
    </w:p>
    <w:p>
      <w:r>
        <w:t xml:space="preserve">Látszik, hogy konstans mátrixon hívjuk a </w:t>
      </w:r>
      <m:oMath>
        <m:r>
          <w:rPr>
            <w:rFonts w:ascii="Cambria Math" w:hAnsi="Cambria Math"/>
          </w:rPr>
          <m:t>rows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​</m:t>
            </m:r>
          </m:e>
        </m:d>
      </m:oMath>
      <w:r>
        <w:t xml:space="preserve"> függvényt. Ebből tudjuk, hogy konstansnak kell deklarálni. Kettesért ilyen biztos lesz.</w:t>
      </w:r>
    </w:p>
    <w:p>
      <w:r>
        <w:t xml:space="preserve">Stressz teszt. Kettesért is kell </w:t>
      </w:r>
      <m:oMath>
        <m:r>
          <w:rPr>
            <w:rFonts w:ascii="Cambria Math" w:hAnsi="Cambria Math"/>
          </w:rPr>
          <m:t>10000×10000</m:t>
        </m:r>
      </m:oMath>
      <w:r>
        <w:t>-res mátrixot bírnia a reprezentációnknak.</w:t>
      </w:r>
    </w:p>
    <w:p>
      <w:r>
        <w:t xml:space="preserve">Plusz direkt </w:t>
      </w:r>
      <m:oMath>
        <m:r>
          <w:rPr>
            <w:rFonts w:ascii="Cambria Math" w:hAnsi="Cambria Math"/>
          </w:rPr>
          <m:t>max</m:t>
        </m:r>
      </m:oMath>
      <w:r>
        <w:t xml:space="preserve">-nak nevezték el a változót, hogy még véletlen se tudjunk: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using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namespace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std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noProof/>
        </w:rPr>
        <w:t>-</w:t>
      </w:r>
      <w:r>
        <w:t>t használni a header​ben.</w:t>
      </w:r>
    </w:p>
    <w:p>
      <w:pPr>
        <w:pStyle w:val="Heading2"/>
      </w:pPr>
      <w:r>
        <w:t>Megjegyzések hármasért</w:t>
      </w:r>
    </w:p>
    <w:p>
      <w:r>
        <w:t xml:space="preserve">Konstans </w:t>
      </w:r>
      <m:oMath>
        <m:r>
          <w:rPr>
            <w:rFonts w:ascii="Cambria Math" w:hAnsi="Cambria Math"/>
          </w:rPr>
          <m:t>at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​</m:t>
            </m:r>
          </m:e>
        </m:d>
      </m:oMath>
      <w:r>
        <w:t xml:space="preserve"> funkciót kell írni. Referencia szerint adja vissza a </w:t>
      </w:r>
      <m:oMath>
        <m:r>
          <w:rPr>
            <w:rFonts w:ascii="Cambria Math" w:hAnsi="Cambria Math"/>
          </w:rPr>
          <m:t>T</m:t>
        </m:r>
      </m:oMath>
      <w:r>
        <w:t xml:space="preserve"> típusú elemet.</w:t>
      </w:r>
    </w:p>
    <w:p>
      <w:r>
        <w:t xml:space="preserve">A </w:t>
      </w:r>
      <m:oMath>
        <m:r>
          <w:rPr>
            <w:rFonts w:ascii="Cambria Math" w:hAnsi="Cambria Math"/>
          </w:rPr>
          <m:t>map</m:t>
        </m:r>
      </m:oMath>
      <w:r>
        <w:t xml:space="preserve">-nek van saját </w:t>
      </w:r>
      <m:oMath>
        <m:r>
          <w:rPr>
            <w:rFonts w:ascii="Cambria Math" w:hAnsi="Cambria Math"/>
          </w:rPr>
          <m:t>find</m:t>
        </m:r>
      </m:oMath>
      <w:r>
        <w:t xml:space="preserve"> tagfüggvénye. Iterátort ad vissza. Ha ezt csillaggal dereferáljuk, akkor egy pár (</w:t>
      </w:r>
      <m:oMath>
        <m:r>
          <w:rPr>
            <w:rFonts w:ascii="Cambria Math" w:hAnsi="Cambria Math"/>
          </w:rPr>
          <m:t>pair</m:t>
        </m:r>
      </m:oMath>
      <w:r>
        <w:t>) van mögötte. Ennek a párnak most mindkétszer a második eleme kell.</w:t>
      </w:r>
    </w:p>
    <w:p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return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matrix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find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k1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)-&gt;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second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).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find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k2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)-&gt;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second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r>
        <w:t>A</w:t>
      </w:r>
      <w:r>
        <w:rPr>
          <w:noProof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++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my_marks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808080"/>
          <w:sz w:val="20"/>
          <w:szCs w:val="20"/>
          <w:highlight w:val="white"/>
        </w:rPr>
        <w:t>"C++"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808080"/>
          <w:sz w:val="20"/>
          <w:szCs w:val="20"/>
          <w:highlight w:val="white"/>
        </w:rPr>
        <w:t>'g'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);</w:t>
      </w:r>
      <w:r>
        <w:t xml:space="preserve"> kódrészlet sok gondot okozott. Nem tudták a tanulók, mit vár tőlük a program. (Szöveges leírás a feladathoz nincs, nem is lesz.) Operátor precedencia alapján helyesen kell kiolvasni, hogy ez a kódrészlet növeli a C++ gyakorlati jegyünket. Tehát a zárójel operátort implementálni. (Nem a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++</w:t>
      </w:r>
      <w:r>
        <w:t>-t.) Olyan, mint az at, de referencia szerint kell visszaadni, hogy menjen rá az inkrementáló operátor.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operator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()(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const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Key1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k1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const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Key2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k2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return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matrix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find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k1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)-&gt;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second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).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find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k2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)-&gt;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second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pPr>
        <w:pStyle w:val="Heading2"/>
      </w:pPr>
      <w:r>
        <w:t>Megjegyzések négyesért</w:t>
      </w:r>
    </w:p>
    <w:p>
      <w:r>
        <w:t xml:space="preserve">Konstans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operator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()</w:t>
      </w:r>
      <w:r>
        <w:t>-et kell írni. Túlterheléssel: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const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operator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()(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const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Key1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k1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const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Key2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k2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const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return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at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k1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k2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>
      <w:r>
        <w:t>Meg maximumkeresést (oszlopok száma melyik sorban maximális):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cols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()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const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unsigned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i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for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const_iterator ci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matrix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begin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();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ci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!=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matrix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end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();++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ci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if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ci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-&gt;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second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size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()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&gt;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i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  <w:t xml:space="preserve">i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ci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-&gt;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second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size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();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return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i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r>
        <w:t xml:space="preserve">Az iterátort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typedef</w:t>
      </w:r>
      <w:r>
        <w:rPr>
          <w:noProof/>
        </w:rPr>
        <w:t xml:space="preserve">feljük 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const_iterator</w:t>
      </w:r>
      <w:r>
        <w:rPr>
          <w:noProof/>
        </w:rPr>
        <w:t xml:space="preserve">-ra: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typedef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typename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std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map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Key1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std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map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Key2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&gt;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&gt;::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const_iterator const_iterator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r>
        <w:t xml:space="preserve">Mert nem akarjuk kiírni mindig, hogy: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typename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std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map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Key1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std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map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Key2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&gt;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&gt;::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const_iterator</w:t>
      </w:r>
    </w:p>
    <w:p>
      <w:r>
        <w:t xml:space="preserve">Azért kell a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typename</w:t>
      </w:r>
      <w:r>
        <w:t xml:space="preserve"> kulcsszó, mert egyébként nem tudja eldönteni a fordító, hogy statikus mező vagy típusnév.</w:t>
      </w:r>
    </w:p>
    <w:p>
      <w:pPr>
        <w:pStyle w:val="Heading2"/>
      </w:pPr>
      <w:r>
        <w:t>Megjegyzések ötösért</w:t>
      </w:r>
    </w:p>
    <w:p>
      <w:r>
        <w:t>Bonyolultnak néz ki, de nem az. Be akarja járni az egész mátrixot. Közben kiírja és megkeresi a legjobb eredményt. Csak ez kell hozzá: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const_iterator begin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()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const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return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matrix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begin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();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const_iterator end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()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const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return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matrix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end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();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r>
        <w:t xml:space="preserve">A dupla functort már megírták nekünk. Következő órán részletesebben megnézzük </w:t>
      </w:r>
      <m:oMath>
        <m:r>
          <w:rPr>
            <w:rFonts w:ascii="Cambria Math" w:hAnsi="Cambria Math"/>
          </w:rPr>
          <m:t>main.cpp</m:t>
        </m:r>
      </m:oMath>
      <w:r>
        <w:t>-t.</w:t>
      </w:r>
    </w:p>
    <w:p>
      <w:r>
        <w:t>Gyakorlat vége.</w:t>
      </w:r>
    </w:p>
    <w:p>
      <w:pPr>
        <w:pStyle w:val="Heading2"/>
      </w:pPr>
      <w:r>
        <w:t xml:space="preserve">Update: </w:t>
      </w:r>
      <w:bookmarkStart w:id="0" w:name="_GoBack"/>
      <w:bookmarkEnd w:id="0"/>
      <w:r>
        <w:t>Következő órán még szó volt erről</w:t>
      </w:r>
    </w:p>
    <w:p>
      <w:r>
        <w:t xml:space="preserve">Miért jobb a functor, mint egy függvény? Állapota lehet. Jelen esetben a </w:t>
      </w:r>
      <m:oMath>
        <m:r>
          <w:rPr>
            <w:rFonts w:ascii="Cambria Math" w:hAnsi="Cambria Math"/>
          </w:rPr>
          <m:t>max</m:t>
        </m:r>
      </m:oMath>
      <w:r>
        <w:t>:</w:t>
      </w:r>
    </w:p>
    <w:p>
      <w:pPr>
        <w:autoSpaceDE w:val="0"/>
        <w:autoSpaceDN w:val="0"/>
        <w:adjustRightInd w:val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struct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Subjects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{</w:t>
      </w:r>
    </w:p>
    <w:p>
      <w:pPr>
        <w:autoSpaceDE w:val="0"/>
        <w:autoSpaceDN w:val="0"/>
        <w:adjustRightInd w:val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max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</w:p>
    <w:p>
      <w:pPr>
        <w:autoSpaceDE w:val="0"/>
        <w:autoSpaceDN w:val="0"/>
        <w:adjustRightInd w:val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  <w:t>Subjects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():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max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{}</w:t>
      </w:r>
    </w:p>
    <w:p>
      <w:pPr>
        <w:autoSpaceDE w:val="0"/>
        <w:autoSpaceDN w:val="0"/>
        <w:adjustRightInd w:val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</w:p>
    <w:p>
      <w:pPr>
        <w:autoSpaceDE w:val="0"/>
        <w:autoSpaceDN w:val="0"/>
        <w:adjustRightInd w:val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void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operator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()(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const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std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pair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char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&gt;&amp;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p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){</w:t>
      </w:r>
    </w:p>
    <w:p>
      <w:pPr>
        <w:autoSpaceDE w:val="0"/>
        <w:autoSpaceDN w:val="0"/>
        <w:adjustRightInd w:val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  <w:t>std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cout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  <w:highlight w:val="white"/>
        </w:rPr>
        <w:t>' '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p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first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  <w:highlight w:val="white"/>
        </w:rPr>
        <w:t>":"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p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second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std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endl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if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p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second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&gt;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max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</w:t>
      </w:r>
    </w:p>
    <w:p>
      <w:pPr>
        <w:autoSpaceDE w:val="0"/>
        <w:autoSpaceDN w:val="0"/>
        <w:adjustRightInd w:val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  <w:t xml:space="preserve">max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p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second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pPr>
        <w:autoSpaceDE w:val="0"/>
        <w:autoSpaceDN w:val="0"/>
        <w:adjustRightInd w:val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};</w:t>
      </w:r>
    </w:p>
    <w:p>
      <w:r>
        <w:t>Update vége.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Pr>
      <w:rFonts w:eastAsiaTheme="majorEastAsia" w:cstheme="majorBidi"/>
      <w:b/>
      <w:bCs/>
      <w:iCs/>
      <w:sz w:val="28"/>
      <w:szCs w:val="28"/>
    </w:rPr>
  </w:style>
  <w:style w:type="character" w:customStyle="1" w:styleId="Heading3Char">
    <w:name w:val="Heading 3 Char"/>
    <w:aliases w:val="H3 Char"/>
    <w:link w:val="Heading3"/>
    <w:uiPriority w:val="9"/>
    <w:rPr>
      <w:rFonts w:eastAsia="Times New Roman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Pr>
      <w:rFonts w:eastAsiaTheme="majorEastAsia" w:cstheme="majorBidi"/>
      <w:b/>
      <w:bCs/>
      <w:iCs/>
      <w:sz w:val="28"/>
      <w:szCs w:val="28"/>
    </w:rPr>
  </w:style>
  <w:style w:type="character" w:customStyle="1" w:styleId="Heading3Char">
    <w:name w:val="Heading 3 Char"/>
    <w:aliases w:val="H3 Char"/>
    <w:link w:val="Heading3"/>
    <w:uiPriority w:val="9"/>
    <w:rPr>
      <w:rFonts w:eastAsia="Times New Roman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739</Words>
  <Characters>5102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11. gyakorlat</vt:lpstr>
      <vt:lpstr>    ZH példa - Asszociatív mátrix</vt:lpstr>
      <vt:lpstr>    Megoldás</vt:lpstr>
      <vt:lpstr>    Megjegyzések</vt:lpstr>
      <vt:lpstr>    Megjegyzések kettesért</vt:lpstr>
      <vt:lpstr>    Megjegyzések hármasért</vt:lpstr>
      <vt:lpstr>    Megjegyzések négyesért</vt:lpstr>
      <vt:lpstr>    Megjegyzések ötösért</vt:lpstr>
      <vt:lpstr>    Következő órán még szó volt erről</vt:lpstr>
    </vt:vector>
  </TitlesOfParts>
  <Company>Microsoft</Company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3ICE</dc:creator>
  <cp:keywords/>
  <dc:description/>
  <cp:lastModifiedBy>3ICE</cp:lastModifiedBy>
  <cp:revision>76</cp:revision>
  <dcterms:created xsi:type="dcterms:W3CDTF">2012-12-04T07:20:00Z</dcterms:created>
  <dcterms:modified xsi:type="dcterms:W3CDTF">2012-12-11T07:38:00Z</dcterms:modified>
</cp:coreProperties>
</file>