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3" w:rsidRDefault="006D7648" w:rsidP="006D7648">
      <w:pPr>
        <w:pStyle w:val="Heading1"/>
      </w:pPr>
      <w:r>
        <w:t>Akadálymentesítés folyt.</w:t>
      </w:r>
    </w:p>
    <w:p w:rsidR="006D7648" w:rsidRDefault="00E243C2" w:rsidP="00844017">
      <w:pPr>
        <w:pStyle w:val="Heading2"/>
      </w:pPr>
      <w:r>
        <w:t>W3C</w:t>
      </w:r>
    </w:p>
    <w:p w:rsidR="00E243C2" w:rsidRDefault="00E243C2" w:rsidP="00E243C2">
      <w:pPr>
        <w:rPr>
          <w:lang w:val="en-US"/>
        </w:rPr>
      </w:pPr>
      <w:r w:rsidRPr="00844017">
        <w:rPr>
          <w:lang w:val="en-US"/>
        </w:rPr>
        <w:t>World Wide web Consortium</w:t>
      </w:r>
    </w:p>
    <w:p w:rsidR="00844017" w:rsidRPr="00934305" w:rsidRDefault="00844017" w:rsidP="00844017">
      <w:pPr>
        <w:tabs>
          <w:tab w:val="left" w:pos="5865"/>
        </w:tabs>
      </w:pPr>
      <w:r w:rsidRPr="00934305">
        <w:t>350</w:t>
      </w:r>
      <w:r w:rsidRPr="00934305">
        <w:t xml:space="preserve"> tagja van</w:t>
      </w:r>
    </w:p>
    <w:p w:rsidR="00844017" w:rsidRDefault="00934305" w:rsidP="00E243C2">
      <w:r w:rsidRPr="00934305">
        <w:t>Fontos dokumentum</w:t>
      </w:r>
      <w:r>
        <w:t xml:space="preserve">: </w:t>
      </w:r>
      <w:r w:rsidRPr="00934305">
        <w:t>WCAG 2.0</w:t>
      </w:r>
    </w:p>
    <w:p w:rsidR="00AF3D47" w:rsidRDefault="0040344B" w:rsidP="00E243C2">
      <w:r>
        <w:t>A, AA, AAA szintek.</w:t>
      </w:r>
    </w:p>
    <w:p w:rsidR="0040344B" w:rsidRPr="005178DB" w:rsidRDefault="005178DB" w:rsidP="00E243C2">
      <w:pPr>
        <w:rPr>
          <w:lang w:val="en-US"/>
        </w:rPr>
      </w:pPr>
      <w:r w:rsidRPr="005178DB">
        <w:rPr>
          <w:lang w:val="en-US"/>
        </w:rPr>
        <w:t>Must, Should, May</w:t>
      </w:r>
    </w:p>
    <w:p w:rsidR="005178DB" w:rsidRDefault="00A14919" w:rsidP="00E243C2">
      <w:r w:rsidRPr="00D01F0B">
        <w:t xml:space="preserve">Például: </w:t>
      </w:r>
      <w:r w:rsidR="00790141" w:rsidRPr="00D01F0B">
        <w:t>alt="" képekhez</w:t>
      </w:r>
      <w:r w:rsidR="00046F63">
        <w:t xml:space="preserve"> 1. szint.</w:t>
      </w:r>
    </w:p>
    <w:p w:rsidR="00046F63" w:rsidRDefault="00A047EE" w:rsidP="00A047EE">
      <w:pPr>
        <w:pStyle w:val="Heading2"/>
      </w:pPr>
      <w:r>
        <w:t>WCAG Alapfogalmak</w:t>
      </w:r>
    </w:p>
    <w:p w:rsidR="00626E12" w:rsidRDefault="00A047EE" w:rsidP="00626E12">
      <w:pPr>
        <w:pStyle w:val="Heading3"/>
      </w:pPr>
      <w:r>
        <w:t>Csak-videó</w:t>
      </w:r>
    </w:p>
    <w:p w:rsidR="00A047EE" w:rsidRDefault="00626E12" w:rsidP="00A047EE">
      <w:r>
        <w:t>N</w:t>
      </w:r>
      <w:r w:rsidR="00A047EE">
        <w:t xml:space="preserve">incs </w:t>
      </w:r>
      <w:r w:rsidR="00A047EE" w:rsidRPr="00A047EE">
        <w:rPr>
          <w:lang w:val="en-US"/>
        </w:rPr>
        <w:t>audio</w:t>
      </w:r>
      <w:r>
        <w:t xml:space="preserve"> sáv</w:t>
      </w:r>
    </w:p>
    <w:p w:rsidR="00626E12" w:rsidRDefault="00A047EE" w:rsidP="00626E12">
      <w:pPr>
        <w:pStyle w:val="Heading3"/>
      </w:pPr>
      <w:r>
        <w:t>Élő adás</w:t>
      </w:r>
    </w:p>
    <w:p w:rsidR="00A047EE" w:rsidRPr="00A047EE" w:rsidRDefault="00626E12" w:rsidP="00A047EE">
      <w:r>
        <w:t>K</w:t>
      </w:r>
      <w:r w:rsidR="00A047EE">
        <w:t>icsit késleltetve is lehet</w:t>
      </w:r>
    </w:p>
    <w:p w:rsidR="00626E12" w:rsidRDefault="00EB209D" w:rsidP="00626E12">
      <w:pPr>
        <w:pStyle w:val="Heading3"/>
      </w:pPr>
      <w:r>
        <w:t>Feliratok</w:t>
      </w:r>
    </w:p>
    <w:p w:rsidR="00626E12" w:rsidRDefault="00626E12" w:rsidP="00E243C2">
      <w:r>
        <w:t>Z</w:t>
      </w:r>
      <w:r w:rsidR="00F21472">
        <w:t>árt (</w:t>
      </w:r>
      <w:r w:rsidR="00124235">
        <w:t>kikapcsolható</w:t>
      </w:r>
      <w:r>
        <w:t>)</w:t>
      </w:r>
      <w:r w:rsidR="00124235">
        <w:t xml:space="preserve"> </w:t>
      </w:r>
      <w:r w:rsidR="00D15DEE">
        <w:t xml:space="preserve">CC: </w:t>
      </w:r>
      <w:r w:rsidR="00124235" w:rsidRPr="00D15DEE">
        <w:rPr>
          <w:lang w:val="en-US"/>
        </w:rPr>
        <w:t>closed-captions</w:t>
      </w:r>
    </w:p>
    <w:p w:rsidR="0038756A" w:rsidRDefault="00626E12" w:rsidP="00E243C2">
      <w:r>
        <w:t>N</w:t>
      </w:r>
      <w:r w:rsidR="00F21472">
        <w:t>yílt (</w:t>
      </w:r>
      <w:r w:rsidR="0038756A">
        <w:t>ráégetett</w:t>
      </w:r>
      <w:r w:rsidR="00F21472">
        <w:t>)</w:t>
      </w:r>
    </w:p>
    <w:p w:rsidR="00D01F0B" w:rsidRDefault="00B54239" w:rsidP="00E243C2">
      <w:r>
        <w:t xml:space="preserve">(Mi ebben a logika? </w:t>
      </w:r>
      <w:r w:rsidR="006A6901">
        <w:t xml:space="preserve">A </w:t>
      </w:r>
      <w:r>
        <w:t xml:space="preserve">nyílt </w:t>
      </w:r>
      <w:r w:rsidRPr="00E212F7">
        <w:rPr>
          <w:lang w:val="en-US"/>
        </w:rPr>
        <w:t>open</w:t>
      </w:r>
      <w:r>
        <w:t xml:space="preserve">, nem </w:t>
      </w:r>
      <w:r w:rsidRPr="00E212F7">
        <w:rPr>
          <w:lang w:val="en-US"/>
        </w:rPr>
        <w:t>closed</w:t>
      </w:r>
      <w:r w:rsidR="006A6901">
        <w:t>.</w:t>
      </w:r>
      <w:r w:rsidR="0038756A">
        <w:t xml:space="preserve"> Felcseréltem, ahogy szerintem van.</w:t>
      </w:r>
      <w:r w:rsidR="006A6901">
        <w:t>)</w:t>
      </w:r>
    </w:p>
    <w:p w:rsidR="006A6901" w:rsidRDefault="00626E12" w:rsidP="00E243C2">
      <w:r>
        <w:t>Háttérzene jelölése a feliratban</w:t>
      </w:r>
      <w:r w:rsidR="00E14D8B">
        <w:t xml:space="preserve"> [</w:t>
      </w:r>
      <w:r w:rsidR="00E14D8B" w:rsidRPr="00E14D8B">
        <w:rPr>
          <w:lang w:val="en-US"/>
        </w:rPr>
        <w:t>Dramatic percussion music</w:t>
      </w:r>
      <w:r w:rsidR="00E14D8B">
        <w:t>] [♪♫]</w:t>
      </w:r>
    </w:p>
    <w:p w:rsidR="00BB78C8" w:rsidRDefault="00BB78C8" w:rsidP="00E243C2">
      <w:r>
        <w:t>Betűk/szavak számából ki lehet számolni, meddig legyen a képernyőn látható a felirat.</w:t>
      </w:r>
    </w:p>
    <w:p w:rsidR="00BB78C8" w:rsidRDefault="007B2A80" w:rsidP="00E243C2">
      <w:r>
        <w:t>Feliratok között legyen időköz.</w:t>
      </w:r>
    </w:p>
    <w:p w:rsidR="007B2A80" w:rsidRDefault="00BC3BB0" w:rsidP="00BC3BB0">
      <w:pPr>
        <w:pStyle w:val="Heading3"/>
      </w:pPr>
      <w:r>
        <w:t>Hangzó leírás</w:t>
      </w:r>
    </w:p>
    <w:p w:rsidR="00BC3BB0" w:rsidRDefault="00140A85" w:rsidP="00BC3BB0">
      <w:r>
        <w:t>Narrátor elmondja, mi történik a képen.</w:t>
      </w:r>
    </w:p>
    <w:p w:rsidR="00140A85" w:rsidRDefault="00131463" w:rsidP="00BC3BB0">
      <w:r>
        <w:lastRenderedPageBreak/>
        <w:t>Ki/be lehessen kapcsolni.</w:t>
      </w:r>
    </w:p>
    <w:p w:rsidR="00131463" w:rsidRDefault="00A335EF" w:rsidP="00A335EF">
      <w:pPr>
        <w:pStyle w:val="Heading3"/>
      </w:pPr>
      <w:r>
        <w:t>Kiterjesztett hangzó leírás</w:t>
      </w:r>
    </w:p>
    <w:p w:rsidR="00A335EF" w:rsidRDefault="00F636C0" w:rsidP="00A335EF">
      <w:r>
        <w:t xml:space="preserve">Ha a narrátor nem tudja elmondani elég gyorsan, </w:t>
      </w:r>
      <w:r w:rsidR="0063201F">
        <w:t xml:space="preserve">mi történik, </w:t>
      </w:r>
      <w:r>
        <w:t>akkor megáll</w:t>
      </w:r>
      <w:r w:rsidR="00570893">
        <w:t>ítja</w:t>
      </w:r>
      <w:r>
        <w:t xml:space="preserve"> a videó</w:t>
      </w:r>
      <w:r w:rsidR="00570893">
        <w:t>t</w:t>
      </w:r>
      <w:r>
        <w:t>, majd újraind</w:t>
      </w:r>
      <w:r w:rsidR="00570893">
        <w:t>ítja</w:t>
      </w:r>
      <w:r w:rsidR="00BB1255">
        <w:t>,</w:t>
      </w:r>
      <w:r w:rsidR="00450EA1">
        <w:t xml:space="preserve"> ha végzett</w:t>
      </w:r>
      <w:r>
        <w:t>.</w:t>
      </w:r>
    </w:p>
    <w:p w:rsidR="00F636C0" w:rsidRDefault="00464650" w:rsidP="00464650">
      <w:pPr>
        <w:pStyle w:val="Heading3"/>
      </w:pPr>
      <w:r>
        <w:t>Teljes szövegű leírás (videó​leírás)</w:t>
      </w:r>
    </w:p>
    <w:p w:rsidR="00464650" w:rsidRDefault="00873566" w:rsidP="00A335EF">
      <w:r>
        <w:t xml:space="preserve">Férfi </w:t>
      </w:r>
      <w:r w:rsidR="00F33805">
        <w:t>férfihangon, Nő nő</w:t>
      </w:r>
      <w:r>
        <w:t>hangon, egyik balról, másik jobbról szólaljon meg, stb.</w:t>
      </w:r>
    </w:p>
    <w:p w:rsidR="00873566" w:rsidRDefault="00F33805" w:rsidP="00F33805">
      <w:pPr>
        <w:pStyle w:val="Heading3"/>
      </w:pPr>
      <w:r>
        <w:t>(…)</w:t>
      </w:r>
    </w:p>
    <w:p w:rsidR="00F33805" w:rsidRPr="00F33805" w:rsidRDefault="00F33805" w:rsidP="00F33805">
      <w:r>
        <w:t>(</w:t>
      </w:r>
      <w:r w:rsidR="009009D6" w:rsidRPr="00F33805">
        <w:rPr>
          <w:lang w:val="en-US"/>
        </w:rPr>
        <w:t>Didn't</w:t>
      </w:r>
      <w:r w:rsidRPr="00F33805">
        <w:rPr>
          <w:lang w:val="en-US"/>
        </w:rPr>
        <w:t xml:space="preserve"> catch this one.</w:t>
      </w:r>
      <w:r>
        <w:t>)</w:t>
      </w:r>
    </w:p>
    <w:p w:rsidR="00B54239" w:rsidRDefault="008A3F1A" w:rsidP="008A3F1A">
      <w:pPr>
        <w:pStyle w:val="Heading2"/>
      </w:pPr>
      <w:r>
        <w:t>Alapelvek</w:t>
      </w:r>
    </w:p>
    <w:p w:rsidR="008A3F1A" w:rsidRDefault="008A3F1A" w:rsidP="008A3F1A">
      <w:pPr>
        <w:pStyle w:val="Heading3"/>
      </w:pPr>
      <w:r>
        <w:t>Észlelhetőség</w:t>
      </w:r>
    </w:p>
    <w:p w:rsidR="008A3F1A" w:rsidRDefault="00B17D81" w:rsidP="008A3F1A">
      <w:r>
        <w:t>K</w:t>
      </w:r>
      <w:r w:rsidR="007E1D03">
        <w:t>épnél az alt attribútum.</w:t>
      </w:r>
    </w:p>
    <w:p w:rsidR="007E1D03" w:rsidRPr="00A51A06" w:rsidRDefault="00A51A06" w:rsidP="008A3F1A">
      <w:r>
        <w:t xml:space="preserve">CAPTCHA-ra nem írjuk rá, hogy </w:t>
      </w:r>
      <m:oMath>
        <m:r>
          <w:rPr>
            <w:rFonts w:ascii="Cambria Math" w:hAnsi="Cambria Math"/>
          </w:rPr>
          <m:t>BCFGa47K</m:t>
        </m:r>
      </m:oMath>
    </w:p>
    <w:p w:rsidR="00A51A06" w:rsidRDefault="00194DDA" w:rsidP="008A3F1A">
      <w:r>
        <w:t xml:space="preserve">Negatív CAPTCHA jobb: Képernyőről kipozicionált </w:t>
      </w:r>
      <w:r w:rsidR="00055AB2">
        <w:t>űrlapmező,</w:t>
      </w:r>
      <w:r>
        <w:t xml:space="preserve"> ha ki van töltve, akkor nyugodtan kitilthatjuk, mert bebizonyította magáról, hogy robot. De az a vak felhasználókat is kitiltja.</w:t>
      </w:r>
      <w:r w:rsidR="000E182A">
        <w:t xml:space="preserve"> De odaírhatjuk, hogy "Hagyd üresen!"</w:t>
      </w:r>
    </w:p>
    <w:p w:rsidR="00194DDA" w:rsidRDefault="006216DD" w:rsidP="008A3F1A">
      <w:r>
        <w:t>Ha csak dekoráció, nem kell alt="Táblázat bal felső sarkában levő lekerekített sarok gif", elég az alt="".</w:t>
      </w:r>
    </w:p>
    <w:p w:rsidR="00D71DF7" w:rsidRDefault="00D71DF7" w:rsidP="00D71DF7">
      <w:pPr>
        <w:pStyle w:val="Heading2"/>
      </w:pPr>
      <w:r>
        <w:t>Nem veszünk végig minden</w:t>
      </w:r>
      <w:r w:rsidR="00EC7C7B">
        <w:t xml:space="preserve"> alapelve</w:t>
      </w:r>
      <w:r>
        <w:t>t</w:t>
      </w:r>
    </w:p>
    <w:p w:rsidR="006216DD" w:rsidRDefault="00523D9B" w:rsidP="008A3F1A">
      <w:r>
        <w:t>De a</w:t>
      </w:r>
      <w:r w:rsidR="00D71DF7">
        <w:t xml:space="preserve">mi a pdf-ben </w:t>
      </w:r>
      <w:r w:rsidR="007D4AD1">
        <w:t>"</w:t>
      </w:r>
      <w:r w:rsidR="00D71DF7">
        <w:t>A</w:t>
      </w:r>
      <w:r w:rsidR="007D4AD1">
        <w:t>"</w:t>
      </w:r>
      <w:r w:rsidR="00D71DF7">
        <w:t>-val van jelölve, az kell a beadandóhoz.</w:t>
      </w:r>
      <w:r w:rsidR="007D4AD1">
        <w:t xml:space="preserve"> </w:t>
      </w:r>
      <w:r w:rsidR="00C04762">
        <w:t>(</w:t>
      </w:r>
      <w:r w:rsidR="007D4AD1">
        <w:t xml:space="preserve">"AA", és "AAA" nem </w:t>
      </w:r>
      <w:r w:rsidR="00BA5E61">
        <w:t>muszáj</w:t>
      </w:r>
      <w:r w:rsidR="007D4AD1">
        <w:t>.</w:t>
      </w:r>
      <w:r w:rsidR="00C04762">
        <w:t>)</w:t>
      </w:r>
    </w:p>
    <w:p w:rsidR="007D4AD1" w:rsidRDefault="00323275" w:rsidP="00323275">
      <w:pPr>
        <w:pStyle w:val="Heading3"/>
      </w:pPr>
      <w:r>
        <w:t>Jelnyelv</w:t>
      </w:r>
    </w:p>
    <w:p w:rsidR="00323275" w:rsidRDefault="00B416AE" w:rsidP="008A3F1A">
      <w:r>
        <w:t>J</w:t>
      </w:r>
      <w:r w:rsidR="00B30B48">
        <w:t>eltolmáccsal kell ellátni minden videót.</w:t>
      </w:r>
    </w:p>
    <w:p w:rsidR="00B30B48" w:rsidRDefault="00B416AE" w:rsidP="008A3F1A">
      <w:r>
        <w:t>Ez már AAA szintű</w:t>
      </w:r>
      <w:r>
        <w:t>. Nem is látjuk sok helyen.</w:t>
      </w:r>
    </w:p>
    <w:p w:rsidR="00B416AE" w:rsidRDefault="00E7734C" w:rsidP="00E7734C">
      <w:pPr>
        <w:pStyle w:val="Heading3"/>
      </w:pPr>
      <w:r>
        <w:t>Sorrendiség</w:t>
      </w:r>
    </w:p>
    <w:p w:rsidR="00E7734C" w:rsidRDefault="00E7734C" w:rsidP="008A3F1A">
      <w:r>
        <w:t>Szimpla A-s feltétel</w:t>
      </w:r>
      <w:r w:rsidR="00C11E74">
        <w:t>!</w:t>
      </w:r>
    </w:p>
    <w:p w:rsidR="00D71DF7" w:rsidRDefault="00487ED7" w:rsidP="008A3F1A">
      <w:r>
        <w:t xml:space="preserve">Ami a kódban elöl van, az </w:t>
      </w:r>
      <w:r w:rsidR="008F5319">
        <w:t>lesz elöl a felolvasógépben elöl</w:t>
      </w:r>
      <w:r>
        <w:t>.</w:t>
      </w:r>
    </w:p>
    <w:p w:rsidR="008F5319" w:rsidRPr="00A51A06" w:rsidRDefault="005E31C1" w:rsidP="008A3F1A">
      <w:r>
        <w:t>(</w:t>
      </w:r>
      <w:r w:rsidR="008F5319">
        <w:t>Jó példa erre Wikipédia navigáció, ami a lap végén van.</w:t>
      </w:r>
      <w:r>
        <w:t>)</w:t>
      </w:r>
    </w:p>
    <w:p w:rsidR="00D01F0B" w:rsidRDefault="00946396" w:rsidP="00946396">
      <w:pPr>
        <w:pStyle w:val="Heading3"/>
      </w:pPr>
      <w:r>
        <w:t>Színhasználat</w:t>
      </w:r>
    </w:p>
    <w:p w:rsidR="00946396" w:rsidRDefault="00076F78" w:rsidP="00946396">
      <w:r>
        <w:t>"Piros mező kitöltése kötelező" → Színvak pont a pirosat látja halványan.</w:t>
      </w:r>
    </w:p>
    <w:p w:rsidR="00076F78" w:rsidRDefault="00EC1E5D" w:rsidP="00EC1E5D">
      <w:pPr>
        <w:pStyle w:val="Heading3"/>
      </w:pPr>
      <w:r>
        <w:t>Hangszabályozás</w:t>
      </w:r>
    </w:p>
    <w:p w:rsidR="00EC1E5D" w:rsidRDefault="00EC1E5D" w:rsidP="00EC1E5D">
      <w:r>
        <w:t>Háttérzene tilos</w:t>
      </w:r>
    </w:p>
    <w:p w:rsidR="00EC1E5D" w:rsidRDefault="00EC1E5D" w:rsidP="00EC1E5D">
      <w:r>
        <w:t>Automatikusan nem indulhat el semmilyen hanghatás</w:t>
      </w:r>
      <w:r w:rsidR="00851555">
        <w:t xml:space="preserve"> a lapon</w:t>
      </w:r>
      <w:r>
        <w:t>.</w:t>
      </w:r>
    </w:p>
    <w:p w:rsidR="00EC1E5D" w:rsidRDefault="00450B51" w:rsidP="00450B51">
      <w:pPr>
        <w:pStyle w:val="Heading3"/>
      </w:pPr>
      <w:r>
        <w:t>Kontraszt</w:t>
      </w:r>
    </w:p>
    <w:p w:rsidR="00450B51" w:rsidRDefault="00C11E74" w:rsidP="00450B51">
      <w:r>
        <w:t>Szimpla A-s feltétel!</w:t>
      </w:r>
    </w:p>
    <w:p w:rsidR="00C11E74" w:rsidRDefault="00C11E74" w:rsidP="00450B51">
      <w:r>
        <w:t>1:4.5 minimum a háttér és az előtér között.</w:t>
      </w:r>
    </w:p>
    <w:p w:rsidR="00C11E74" w:rsidRDefault="005E66E8" w:rsidP="00450B51">
      <w:r>
        <w:t xml:space="preserve">Firefoxban van erre </w:t>
      </w:r>
      <w:r w:rsidRPr="002219F9">
        <w:rPr>
          <w:lang w:val="en-US"/>
        </w:rPr>
        <w:t>addon</w:t>
      </w:r>
      <w:r>
        <w:t>.</w:t>
      </w:r>
    </w:p>
    <w:p w:rsidR="005E66E8" w:rsidRDefault="00E0118F" w:rsidP="00450B51">
      <w:r w:rsidRPr="002219F9">
        <w:rPr>
          <w:lang w:val="en-US"/>
        </w:rPr>
        <w:t>Screenshot</w:t>
      </w:r>
      <w:r>
        <w:t>→</w:t>
      </w:r>
      <w:r w:rsidR="00915338">
        <w:t>szürkeárnyalatos</w:t>
      </w:r>
      <w:r w:rsidR="00FC413E">
        <w:t>sá konvertálás</w:t>
      </w:r>
      <w:r w:rsidR="004D69C3">
        <w:t>.</w:t>
      </w:r>
      <w:r w:rsidR="002219F9">
        <w:t xml:space="preserve"> </w:t>
      </w:r>
      <w:r w:rsidR="004D69C3">
        <w:t>A</w:t>
      </w:r>
      <w:r w:rsidR="002219F9">
        <w:t>mi nem lát</w:t>
      </w:r>
      <w:r w:rsidR="00B52D88">
        <w:t>szik, annak rossz a kontrasztja</w:t>
      </w:r>
      <w:r w:rsidR="00627F27">
        <w:t>.</w:t>
      </w:r>
      <w:bookmarkStart w:id="0" w:name="_GoBack"/>
      <w:bookmarkEnd w:id="0"/>
    </w:p>
    <w:sectPr w:rsidR="005E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9B"/>
    <w:rsid w:val="00046F63"/>
    <w:rsid w:val="00055AB2"/>
    <w:rsid w:val="00055DB9"/>
    <w:rsid w:val="00076190"/>
    <w:rsid w:val="00076F78"/>
    <w:rsid w:val="000E182A"/>
    <w:rsid w:val="00114C9B"/>
    <w:rsid w:val="00124235"/>
    <w:rsid w:val="00131463"/>
    <w:rsid w:val="00140A85"/>
    <w:rsid w:val="00194DDA"/>
    <w:rsid w:val="002219F9"/>
    <w:rsid w:val="00323275"/>
    <w:rsid w:val="0036337D"/>
    <w:rsid w:val="0037632E"/>
    <w:rsid w:val="0038756A"/>
    <w:rsid w:val="0040344B"/>
    <w:rsid w:val="00411ED6"/>
    <w:rsid w:val="00450B51"/>
    <w:rsid w:val="00450EA1"/>
    <w:rsid w:val="00464650"/>
    <w:rsid w:val="00487ED7"/>
    <w:rsid w:val="004D69C3"/>
    <w:rsid w:val="005178DB"/>
    <w:rsid w:val="00523D9B"/>
    <w:rsid w:val="00570893"/>
    <w:rsid w:val="005C5503"/>
    <w:rsid w:val="005E31C1"/>
    <w:rsid w:val="005E66E8"/>
    <w:rsid w:val="006216DD"/>
    <w:rsid w:val="00626E12"/>
    <w:rsid w:val="00627F27"/>
    <w:rsid w:val="0063201F"/>
    <w:rsid w:val="00637748"/>
    <w:rsid w:val="006A6901"/>
    <w:rsid w:val="006D7648"/>
    <w:rsid w:val="00790141"/>
    <w:rsid w:val="007B2A80"/>
    <w:rsid w:val="007B30E3"/>
    <w:rsid w:val="007D4AD1"/>
    <w:rsid w:val="007E1D03"/>
    <w:rsid w:val="007E37E8"/>
    <w:rsid w:val="00840EAF"/>
    <w:rsid w:val="00844017"/>
    <w:rsid w:val="00851555"/>
    <w:rsid w:val="00873566"/>
    <w:rsid w:val="008A3F1A"/>
    <w:rsid w:val="008F5319"/>
    <w:rsid w:val="009009D6"/>
    <w:rsid w:val="00915338"/>
    <w:rsid w:val="00934305"/>
    <w:rsid w:val="00946396"/>
    <w:rsid w:val="00A047EE"/>
    <w:rsid w:val="00A14919"/>
    <w:rsid w:val="00A335EF"/>
    <w:rsid w:val="00A51A06"/>
    <w:rsid w:val="00AF3D47"/>
    <w:rsid w:val="00B17D81"/>
    <w:rsid w:val="00B30B48"/>
    <w:rsid w:val="00B416AE"/>
    <w:rsid w:val="00B52D88"/>
    <w:rsid w:val="00B54239"/>
    <w:rsid w:val="00B7672C"/>
    <w:rsid w:val="00BA5E61"/>
    <w:rsid w:val="00BB1255"/>
    <w:rsid w:val="00BB78C8"/>
    <w:rsid w:val="00BC3BB0"/>
    <w:rsid w:val="00BE119D"/>
    <w:rsid w:val="00C04762"/>
    <w:rsid w:val="00C11E74"/>
    <w:rsid w:val="00C77813"/>
    <w:rsid w:val="00D01F0B"/>
    <w:rsid w:val="00D15DEE"/>
    <w:rsid w:val="00D71DF7"/>
    <w:rsid w:val="00D850AA"/>
    <w:rsid w:val="00E0118F"/>
    <w:rsid w:val="00E14D8B"/>
    <w:rsid w:val="00E212F7"/>
    <w:rsid w:val="00E243C2"/>
    <w:rsid w:val="00E7734C"/>
    <w:rsid w:val="00EB209D"/>
    <w:rsid w:val="00EC1E5D"/>
    <w:rsid w:val="00EC7C7B"/>
    <w:rsid w:val="00F21472"/>
    <w:rsid w:val="00F33805"/>
    <w:rsid w:val="00F61923"/>
    <w:rsid w:val="00F636C0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51A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A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51A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A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269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Akadálymentesítés folyt.</vt:lpstr>
      <vt:lpstr>    W3C</vt:lpstr>
      <vt:lpstr>    WCAG Alapfogalmak</vt:lpstr>
      <vt:lpstr>        Csak-videó</vt:lpstr>
      <vt:lpstr>        Élő adás</vt:lpstr>
      <vt:lpstr>        Feliratok</vt:lpstr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76</cp:revision>
  <dcterms:created xsi:type="dcterms:W3CDTF">2012-04-18T15:54:00Z</dcterms:created>
  <dcterms:modified xsi:type="dcterms:W3CDTF">2012-04-18T16:35:00Z</dcterms:modified>
</cp:coreProperties>
</file>