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81" w:rsidRDefault="008A3481" w:rsidP="00911709">
      <w:pPr>
        <w:pStyle w:val="Heading2"/>
      </w:pPr>
      <w:r>
        <w:t>Beadandók kiírva</w:t>
      </w:r>
    </w:p>
    <w:p w:rsidR="008A3481" w:rsidRDefault="008A3481" w:rsidP="008A3481">
      <w:r>
        <w:t>Enyém elfogadva</w:t>
      </w:r>
    </w:p>
    <w:p w:rsidR="00C77813" w:rsidRDefault="00911709" w:rsidP="00911709">
      <w:pPr>
        <w:pStyle w:val="Heading2"/>
      </w:pPr>
      <w:r>
        <w:t>Billentyűvel használhatóság</w:t>
      </w:r>
    </w:p>
    <w:p w:rsidR="00911709" w:rsidRDefault="00911709">
      <w:r>
        <w:t>Amit kattintás vált ki, oda legyen billentyűzetes alternatíva is.</w:t>
      </w:r>
    </w:p>
    <w:p w:rsidR="00911709" w:rsidRDefault="00911709">
      <w:r>
        <w:t>Drag&amp;Drop mellé CTRL+C/V is legyen támogatva.</w:t>
      </w:r>
    </w:p>
    <w:p w:rsidR="00911709" w:rsidRDefault="00911709" w:rsidP="00911709">
      <w:pPr>
        <w:pStyle w:val="Heading2"/>
      </w:pPr>
      <w:r>
        <w:t>Billentyűzetcsapda</w:t>
      </w:r>
    </w:p>
    <w:p w:rsidR="00911709" w:rsidRDefault="00C055B8" w:rsidP="00911709">
      <w:r>
        <w:t>Ha valami fókuszt kap, és nem lehet belőle "kijönni".</w:t>
      </w:r>
    </w:p>
    <w:p w:rsidR="00C055B8" w:rsidRDefault="00C93151" w:rsidP="00C64D70">
      <w:pPr>
        <w:pStyle w:val="Heading2"/>
      </w:pPr>
      <w:r>
        <w:t>Epilepsziás</w:t>
      </w:r>
      <w:r w:rsidR="00C64D70">
        <w:t xml:space="preserve"> roham</w:t>
      </w:r>
    </w:p>
    <w:p w:rsidR="00C64D70" w:rsidRDefault="00C93151" w:rsidP="00C64D70">
      <w:r>
        <w:t>Ez olyan betegség, ami addig nem derül ki, amíg egyszer rohamot nem kap valaki.</w:t>
      </w:r>
    </w:p>
    <w:p w:rsidR="00C93151" w:rsidRDefault="00C93151" w:rsidP="00C64D70">
      <w:r>
        <w:t>Sávos háttérkép (fekete-fehér)</w:t>
      </w:r>
    </w:p>
    <w:p w:rsidR="00C93151" w:rsidRDefault="00C93151" w:rsidP="00C64D70">
      <w:r>
        <w:t>Villanások (reklám, videó)</w:t>
      </w:r>
    </w:p>
    <w:p w:rsidR="001030DC" w:rsidRDefault="001030DC" w:rsidP="00C64D70">
      <w:r>
        <w:t xml:space="preserve">1 </w:t>
      </w:r>
      <w:r w:rsidR="00E927B4">
        <w:t>másodperc</w:t>
      </w:r>
      <w:r>
        <w:t xml:space="preserve"> alatt 3 villanás nem lehet.</w:t>
      </w:r>
    </w:p>
    <w:p w:rsidR="00DA7B71" w:rsidRDefault="006E7781" w:rsidP="006E7781">
      <w:pPr>
        <w:pStyle w:val="Heading2"/>
      </w:pPr>
      <w:r>
        <w:t>Működtethetőség, navigálhatóság</w:t>
      </w:r>
    </w:p>
    <w:p w:rsidR="006E7781" w:rsidRDefault="002B6358" w:rsidP="006E7781">
      <w:r>
        <w:t>Menü, dátum, belépés stb. gombok elkerülhetősége:</w:t>
      </w:r>
    </w:p>
    <w:p w:rsidR="002B6358" w:rsidRDefault="00887155" w:rsidP="006E7781">
      <w:r>
        <w:t>"Skip to content"</w:t>
      </w:r>
    </w:p>
    <w:p w:rsidR="00D070C1" w:rsidRDefault="002248F7" w:rsidP="002248F7">
      <w:pPr>
        <w:pStyle w:val="Heading2"/>
      </w:pPr>
      <w:r>
        <w:t>Szöveg elrejtése</w:t>
      </w:r>
    </w:p>
    <w:p w:rsidR="002248F7" w:rsidRDefault="002248F7" w:rsidP="002248F7">
      <w:r>
        <w:t>Kipozicionálás ajánlott (Nekem nem tetszik.)</w:t>
      </w:r>
    </w:p>
    <w:p w:rsidR="002248F7" w:rsidRDefault="002248F7" w:rsidP="002248F7">
      <w:r>
        <w:t>display:none a vakok elől is elrejti!</w:t>
      </w:r>
    </w:p>
    <w:p w:rsidR="002248F7" w:rsidRDefault="006F72C3" w:rsidP="006F72C3">
      <w:pPr>
        <w:pStyle w:val="Heading2"/>
      </w:pPr>
      <w:r>
        <w:t>Cím</w:t>
      </w:r>
    </w:p>
    <w:p w:rsidR="006F72C3" w:rsidRDefault="00F47265" w:rsidP="006F72C3">
      <w:r>
        <w:t>Legyen</w:t>
      </w:r>
      <w:r w:rsidR="00870225">
        <w:t xml:space="preserve"> egyedi, írja le az oldal témáját.</w:t>
      </w:r>
    </w:p>
    <w:p w:rsidR="00870225" w:rsidRDefault="0038464D" w:rsidP="006F72C3">
      <w:r>
        <w:t>N</w:t>
      </w:r>
      <w:r>
        <w:t>em jó</w:t>
      </w:r>
      <w:r>
        <w:t>: Új lap 1</w:t>
      </w:r>
    </w:p>
    <w:p w:rsidR="0038464D" w:rsidRDefault="0038464D" w:rsidP="006F72C3">
      <w:r>
        <w:t>Jó: APEH – Adóbevallási információk a 2007-es évre</w:t>
      </w:r>
    </w:p>
    <w:p w:rsidR="0038464D" w:rsidRDefault="0038464D" w:rsidP="0038464D">
      <w:pPr>
        <w:pStyle w:val="Heading2"/>
      </w:pPr>
      <w:r>
        <w:lastRenderedPageBreak/>
        <w:t>Link</w:t>
      </w:r>
    </w:p>
    <w:p w:rsidR="0038464D" w:rsidRDefault="0038464D" w:rsidP="0038464D">
      <w:r>
        <w:t>Nem jó: "kattints ide"</w:t>
      </w:r>
    </w:p>
    <w:p w:rsidR="0038464D" w:rsidRDefault="009D0FE8" w:rsidP="0038464D">
      <w:r>
        <w:t>Jó: "Webes szabványok: PDF formátum"</w:t>
      </w:r>
    </w:p>
    <w:p w:rsidR="009D0FE8" w:rsidRDefault="00AD725F" w:rsidP="00AD725F">
      <w:pPr>
        <w:pStyle w:val="Heading2"/>
      </w:pPr>
      <w:r>
        <w:t>Többszörös elérés</w:t>
      </w:r>
    </w:p>
    <w:p w:rsidR="00AD725F" w:rsidRDefault="00AD725F" w:rsidP="0038464D">
      <w:r>
        <w:t>Flash menü mellé legyen alternatív.</w:t>
      </w:r>
    </w:p>
    <w:p w:rsidR="00AD725F" w:rsidRDefault="006C2ACD" w:rsidP="0038464D">
      <w:r>
        <w:t>Keresés</w:t>
      </w:r>
    </w:p>
    <w:p w:rsidR="006C2ACD" w:rsidRDefault="006C2ACD" w:rsidP="0038464D">
      <w:r>
        <w:t>Oldaltérkép</w:t>
      </w:r>
    </w:p>
    <w:p w:rsidR="006C2ACD" w:rsidRDefault="00EB2FD8" w:rsidP="0038464D">
      <w:r>
        <w:t>Így már három féle</w:t>
      </w:r>
      <w:r w:rsidR="000223C9">
        <w:t>képpen is eljuthat a felhasználó valahova.</w:t>
      </w:r>
    </w:p>
    <w:p w:rsidR="000223C9" w:rsidRDefault="00177A92" w:rsidP="00177A92">
      <w:pPr>
        <w:pStyle w:val="Heading2"/>
      </w:pPr>
      <w:r>
        <w:t>Látható legyen, hol a fókusz</w:t>
      </w:r>
    </w:p>
    <w:p w:rsidR="00177A92" w:rsidRDefault="004E3EEE" w:rsidP="00177A92">
      <w:r>
        <w:t>outline-t sok fejlesztő kapásból lenullázza, ez rossz szokás.</w:t>
      </w:r>
    </w:p>
    <w:p w:rsidR="004E3EEE" w:rsidRDefault="004E3EEE" w:rsidP="004E3EEE">
      <w:pPr>
        <w:pStyle w:val="Heading2"/>
      </w:pPr>
      <w:r>
        <w:t>Breadcrumb navigáció</w:t>
      </w:r>
    </w:p>
    <w:p w:rsidR="004E3EEE" w:rsidRPr="004E3EEE" w:rsidRDefault="004E3EEE" w:rsidP="004E3EEE">
      <w:r>
        <w:t>AAA szabványnak is megfelel.</w:t>
      </w:r>
    </w:p>
    <w:p w:rsidR="000223C9" w:rsidRDefault="0097111F" w:rsidP="0097111F">
      <w:pPr>
        <w:pStyle w:val="Heading2"/>
      </w:pPr>
      <w:r>
        <w:t>Érthetőség, többnyelvű oldal</w:t>
      </w:r>
    </w:p>
    <w:p w:rsidR="0097111F" w:rsidRDefault="0097111F" w:rsidP="0097111F">
      <w:r>
        <w:t>lang="hu"</w:t>
      </w:r>
    </w:p>
    <w:p w:rsidR="0097111F" w:rsidRDefault="0097111F" w:rsidP="0097111F">
      <w:r>
        <w:t>XHTML-ben: xml:lang="hu"</w:t>
      </w:r>
    </w:p>
    <w:p w:rsidR="0097111F" w:rsidRDefault="0097111F" w:rsidP="0097111F">
      <w:r>
        <w:t>Ha más nyelvből idézünk, fel kell tüntetni.</w:t>
      </w:r>
    </w:p>
    <w:p w:rsidR="0097111F" w:rsidRDefault="00B1150A" w:rsidP="0097111F">
      <w:r>
        <w:t>&lt;blockquote lang="en"&gt;…</w:t>
      </w:r>
    </w:p>
    <w:p w:rsidR="00B1150A" w:rsidRDefault="003C22D4" w:rsidP="003C22D4">
      <w:pPr>
        <w:pStyle w:val="Heading2"/>
      </w:pPr>
      <w:r>
        <w:t>Szómagyarázat, rövidítések</w:t>
      </w:r>
    </w:p>
    <w:p w:rsidR="003C22D4" w:rsidRDefault="003C22D4" w:rsidP="003C22D4">
      <w:r>
        <w:t>abbr</w:t>
      </w:r>
      <w:r w:rsidR="00AC5AC2">
        <w:t xml:space="preserve"> tag használatával</w:t>
      </w:r>
    </w:p>
    <w:p w:rsidR="003C22D4" w:rsidRDefault="00114C2B" w:rsidP="003C22D4">
      <w:r>
        <w:t>acronym már nem szabvány, ne használjuk</w:t>
      </w:r>
    </w:p>
    <w:p w:rsidR="00114C2B" w:rsidRDefault="004707C7" w:rsidP="004707C7">
      <w:pPr>
        <w:pStyle w:val="Heading2"/>
      </w:pPr>
      <w:r>
        <w:t>Kiejtés</w:t>
      </w:r>
    </w:p>
    <w:p w:rsidR="004707C7" w:rsidRDefault="00F6786B" w:rsidP="004707C7">
      <w:r>
        <w:t xml:space="preserve">WCAG </w:t>
      </w:r>
      <w:r w:rsidR="00042F79">
        <w:t xml:space="preserve">szabvány </w:t>
      </w:r>
      <w:r>
        <w:t>kiejtése</w:t>
      </w:r>
      <w:r w:rsidR="00042F79">
        <w:t xml:space="preserve"> például</w:t>
      </w:r>
      <w:r>
        <w:t xml:space="preserve">: </w:t>
      </w:r>
      <w:r w:rsidR="00EA3B4C">
        <w:t>"Vuh-KAG"</w:t>
      </w:r>
      <w:r w:rsidR="000865B8">
        <w:t xml:space="preserve"> (vukeg)</w:t>
      </w:r>
    </w:p>
    <w:p w:rsidR="00EA3B4C" w:rsidRDefault="00EA3B4C" w:rsidP="004707C7">
      <w:r>
        <w:t xml:space="preserve">&lt;ruby&gt; </w:t>
      </w:r>
      <w:r w:rsidR="00C22404">
        <w:t>taggel lehet feltüntetni.</w:t>
      </w:r>
    </w:p>
    <w:p w:rsidR="006A499E" w:rsidRPr="006A499E" w:rsidRDefault="006A499E" w:rsidP="006A499E">
      <w:pPr>
        <w:pStyle w:val="Heading2"/>
      </w:pPr>
      <w:r>
        <w:t>Robusztusság</w:t>
      </w:r>
    </w:p>
    <w:p w:rsidR="00EA3B4C" w:rsidRDefault="00290B07" w:rsidP="004707C7">
      <w:r>
        <w:t>Kompatibilitás: jelenlegi és jövőbeli programokkal is használható legyen.</w:t>
      </w:r>
    </w:p>
    <w:p w:rsidR="00F6786B" w:rsidRDefault="00A67587" w:rsidP="004707C7">
      <w:r>
        <w:t xml:space="preserve">Nem valid akadálymentesített oldalak </w:t>
      </w:r>
      <w:r w:rsidR="004B4626">
        <w:t>vannak</w:t>
      </w:r>
      <w:r>
        <w:t>.</w:t>
      </w:r>
      <w:r w:rsidR="00B65FB7">
        <w:t xml:space="preserve"> De nem fognak működni</w:t>
      </w:r>
      <w:r w:rsidR="00460A72">
        <w:t xml:space="preserve"> a jövőben</w:t>
      </w:r>
      <w:r w:rsidR="00B65FB7">
        <w:t>.</w:t>
      </w:r>
      <w:r w:rsidR="004B4626">
        <w:t xml:space="preserve"> 5 év múlva a visszafele kompatibilitás annyi lesz, hogy mi volt akkor régen a szabvány.</w:t>
      </w:r>
    </w:p>
    <w:p w:rsidR="006A499E" w:rsidRDefault="00BE4FFF" w:rsidP="00BE4FFF">
      <w:pPr>
        <w:pStyle w:val="Heading2"/>
      </w:pPr>
      <w:r>
        <w:t>Ellenőrzőeszközök</w:t>
      </w:r>
    </w:p>
    <w:p w:rsidR="00BE4FFF" w:rsidRDefault="00BE4FFF" w:rsidP="00BE4FFF">
      <w:r>
        <w:t>Validátor addon firefoxba.</w:t>
      </w:r>
    </w:p>
    <w:p w:rsidR="00BE4FFF" w:rsidRDefault="00E039FF" w:rsidP="00BE4FFF">
      <w:r>
        <w:t>LinkChecker addon</w:t>
      </w:r>
      <w:r w:rsidR="00AA5372">
        <w:t xml:space="preserve"> (törött linkekre figyel)</w:t>
      </w:r>
    </w:p>
    <w:p w:rsidR="00E039FF" w:rsidRDefault="00012098" w:rsidP="00BE4FFF">
      <w:r>
        <w:t>Szöveges böngésző emulálása</w:t>
      </w:r>
      <w:r w:rsidR="00254269">
        <w:t xml:space="preserve"> nem olyan jó, mint pl. a JAWS-sal felolvastatni a honlapot.</w:t>
      </w:r>
    </w:p>
    <w:p w:rsidR="00012098" w:rsidRDefault="007778E6" w:rsidP="00BE4FFF">
      <w:r>
        <w:t>browsershots szolgáltatás</w:t>
      </w:r>
    </w:p>
    <w:p w:rsidR="007778E6" w:rsidRDefault="007778E6" w:rsidP="00BE4FFF">
      <w:r>
        <w:t>web developer toolbar: kikapcsolt javascript/cookies mellett hogyan működik az oldal</w:t>
      </w:r>
      <w:r w:rsidR="0070407D">
        <w:t>, képek alt attribútuma, validálás.</w:t>
      </w:r>
    </w:p>
    <w:p w:rsidR="007778E6" w:rsidRDefault="00CE131F" w:rsidP="00BE4FFF">
      <w:r>
        <w:t>accessibility toolbar</w:t>
      </w:r>
      <w:r w:rsidR="00FF30AC">
        <w:t>: címsorok kigyűjtése, stb.</w:t>
      </w:r>
    </w:p>
    <w:p w:rsidR="00FF30AC" w:rsidRDefault="00FF30AC" w:rsidP="00BE4FFF">
      <w:r>
        <w:t>Cynthia Says: A, AA, vagy AAA, de ez csak közelítés.</w:t>
      </w:r>
    </w:p>
    <w:p w:rsidR="00CE131F" w:rsidRDefault="00FF30AC" w:rsidP="00BE4FFF">
      <w:r>
        <w:t>Wave: Problémára figyelmeztető ikonokat rak a honlapra.</w:t>
      </w:r>
    </w:p>
    <w:p w:rsidR="00EE6225" w:rsidRDefault="00EF04F9" w:rsidP="004707C7">
      <w:r>
        <w:t>ColorChecker (7391-es addon) ezzel lesz ellenőrizv</w:t>
      </w:r>
      <w:r w:rsidR="002016C1">
        <w:t>e</w:t>
      </w:r>
      <w:r>
        <w:t xml:space="preserve"> a beadandónk</w:t>
      </w:r>
    </w:p>
    <w:p w:rsidR="006A499E" w:rsidRDefault="006A499E" w:rsidP="002016C1">
      <w:pPr>
        <w:pStyle w:val="Heading2"/>
      </w:pPr>
      <w:r>
        <w:t xml:space="preserve">PDF végén </w:t>
      </w:r>
      <w:r w:rsidR="00B20827">
        <w:t xml:space="preserve">van egy </w:t>
      </w:r>
      <w:r>
        <w:t>lista, azt tartsuk be beadandónál</w:t>
      </w:r>
    </w:p>
    <w:p w:rsidR="002016C1" w:rsidRDefault="00A65869" w:rsidP="002016C1">
      <w:r>
        <w:t xml:space="preserve">Minden szimpla A feltétel </w:t>
      </w:r>
      <w:r w:rsidR="00F44902">
        <w:t xml:space="preserve">kell, </w:t>
      </w:r>
      <w:r>
        <w:t>és a</w:t>
      </w:r>
      <w:r w:rsidR="00B02023">
        <w:t>z</w:t>
      </w:r>
      <w:r>
        <w:t xml:space="preserve"> AA-ból a kontrasztarány</w:t>
      </w:r>
    </w:p>
    <w:p w:rsidR="00426C87" w:rsidRDefault="00426C87" w:rsidP="00426C87">
      <w:pPr>
        <w:pStyle w:val="Heading2"/>
      </w:pPr>
      <w:r>
        <w:t>Gyakorlati használat</w:t>
      </w:r>
    </w:p>
    <w:p w:rsidR="00426C87" w:rsidRDefault="00D71FA5" w:rsidP="00D71FA5">
      <w:pPr>
        <w:pStyle w:val="Heading3"/>
      </w:pPr>
      <w:r>
        <w:t>Képek ALT paramétere</w:t>
      </w:r>
    </w:p>
    <w:p w:rsidR="00D71FA5" w:rsidRDefault="00D71FA5" w:rsidP="00D71FA5">
      <w:r>
        <w:t>alt="rövid leírás" vagy longdesc="link-a-leirasra.html"</w:t>
      </w:r>
    </w:p>
    <w:p w:rsidR="00A541E9" w:rsidRDefault="00D71FA5" w:rsidP="00D71FA5">
      <w:r>
        <w:t>nem jó</w:t>
      </w:r>
      <w:r w:rsidR="00A541E9">
        <w:t xml:space="preserve">: </w:t>
      </w:r>
      <w:r w:rsidR="00BD55C8">
        <w:t>"</w:t>
      </w:r>
      <w:r w:rsidR="00A541E9">
        <w:t>==&gt;</w:t>
      </w:r>
      <w:r w:rsidR="00BD55C8">
        <w:t>" mert felolvasva: "Egyenlő egyenlő nagyobb hivatkozás"</w:t>
      </w:r>
    </w:p>
    <w:p w:rsidR="00D71FA5" w:rsidRDefault="00A541E9" w:rsidP="00D71FA5">
      <w:r>
        <w:t xml:space="preserve">jó: </w:t>
      </w:r>
      <w:r>
        <w:t>"ugrás a következő oldalra"</w:t>
      </w:r>
    </w:p>
    <w:p w:rsidR="002E4281" w:rsidRDefault="002E4281" w:rsidP="002E4281">
      <w:pPr>
        <w:pStyle w:val="Heading3"/>
      </w:pPr>
      <w:r>
        <w:t>Imagemap (képtérkép)</w:t>
      </w:r>
    </w:p>
    <w:p w:rsidR="002E4281" w:rsidRDefault="00D70680" w:rsidP="002E4281">
      <w:r>
        <w:t>Táblázat</w:t>
      </w:r>
    </w:p>
    <w:p w:rsidR="00D70680" w:rsidRDefault="00D70680" w:rsidP="002E4281">
      <w:r>
        <w:t>"negyedik oszlop harmadik sor menü leves" helyett:</w:t>
      </w:r>
    </w:p>
    <w:p w:rsidR="00D70680" w:rsidRDefault="00D70680" w:rsidP="002E4281">
      <w:r>
        <w:t>table summary=""</w:t>
      </w:r>
    </w:p>
    <w:p w:rsidR="00D70680" w:rsidRDefault="00F255B0" w:rsidP="002E4281">
      <w:r>
        <w:t>oszlopokra be lehet állítani: scope="col"</w:t>
      </w:r>
      <w:r w:rsidR="0034129E">
        <w:t xml:space="preserve"> vagy row</w:t>
      </w:r>
    </w:p>
    <w:p w:rsidR="0034129E" w:rsidRDefault="0034129E" w:rsidP="002E4281">
      <w:r>
        <w:t>ekkor már "</w:t>
      </w:r>
      <w:r w:rsidR="00F10C39">
        <w:t>negyedik oszlop harmadik sor</w:t>
      </w:r>
      <w:r w:rsidR="00F10C39">
        <w:t xml:space="preserve"> </w:t>
      </w:r>
      <w:r>
        <w:t>menü szerda leves zöldségleves"</w:t>
      </w:r>
    </w:p>
    <w:p w:rsidR="0034129E" w:rsidRDefault="00F10C39" w:rsidP="002E4281">
      <w:r>
        <w:t xml:space="preserve">ennél bonyolultabb táblázatokhoz &lt;th id="hétfő"&gt; </w:t>
      </w:r>
      <w:r w:rsidR="002C15C1">
        <w:t xml:space="preserve">… </w:t>
      </w:r>
      <w:r>
        <w:t>headers="</w:t>
      </w:r>
      <w:r w:rsidR="002C15C1">
        <w:t xml:space="preserve"> menu szerda leves</w:t>
      </w:r>
      <w:r>
        <w:t>"</w:t>
      </w:r>
    </w:p>
    <w:p w:rsidR="002C15C1" w:rsidRDefault="001853A6" w:rsidP="001853A6">
      <w:pPr>
        <w:pStyle w:val="Heading2"/>
      </w:pPr>
      <w:r>
        <w:t>Űrlapok</w:t>
      </w:r>
    </w:p>
    <w:p w:rsidR="001853A6" w:rsidRDefault="00696972" w:rsidP="001853A6">
      <w:r>
        <w:t>&lt;</w:t>
      </w:r>
      <w:r w:rsidR="00542F3F">
        <w:t>label for="</w:t>
      </w:r>
      <w:r w:rsidR="001B21C3">
        <w:t>input-tag-id-je</w:t>
      </w:r>
      <w:r w:rsidR="00542F3F">
        <w:t>"</w:t>
      </w:r>
      <w:r>
        <w:t>&gt;</w:t>
      </w:r>
      <w:r w:rsidR="000434D4">
        <w:t xml:space="preserve"> </w:t>
      </w:r>
      <w:r w:rsidR="001B21C3">
        <w:t xml:space="preserve">Így a </w:t>
      </w:r>
      <w:r w:rsidR="000434D4">
        <w:t>címkére kattintva</w:t>
      </w:r>
      <w:r>
        <w:t xml:space="preserve"> is használható az &lt;input&gt; tag</w:t>
      </w:r>
      <w:r w:rsidR="001B21C3">
        <w:t xml:space="preserve"> és jól is olvassa fel a JAWS.</w:t>
      </w:r>
    </w:p>
    <w:p w:rsidR="00542F3F" w:rsidRDefault="00091C19" w:rsidP="001853A6">
      <w:r>
        <w:t>accesskey=""</w:t>
      </w:r>
    </w:p>
    <w:p w:rsidR="00091C19" w:rsidRDefault="00294AF7" w:rsidP="001853A6">
      <w:r>
        <w:t>tabindex="" TAB hatására milyen sorrendbe járja be az űrlapot a böngésző.</w:t>
      </w:r>
    </w:p>
    <w:p w:rsidR="008A3481" w:rsidRDefault="008A3481" w:rsidP="008A3481">
      <w:pPr>
        <w:pStyle w:val="Heading2"/>
      </w:pPr>
      <w:r>
        <w:t>Nincs több előadás</w:t>
      </w:r>
    </w:p>
    <w:p w:rsidR="008A3481" w:rsidRDefault="00094AA4" w:rsidP="008A3481">
      <w:r>
        <w:t>Mivel nincs több beadandó.</w:t>
      </w:r>
      <w:bookmarkStart w:id="0" w:name="_GoBack"/>
      <w:bookmarkEnd w:id="0"/>
    </w:p>
    <w:p w:rsidR="00094AA4" w:rsidRPr="008A3481" w:rsidRDefault="00094AA4" w:rsidP="008A3481">
      <w:r>
        <w:t>PC-3 laborban konzultáció</w:t>
      </w:r>
    </w:p>
    <w:sectPr w:rsidR="00094AA4" w:rsidRPr="008A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F2"/>
    <w:rsid w:val="00012098"/>
    <w:rsid w:val="000223C9"/>
    <w:rsid w:val="00042F79"/>
    <w:rsid w:val="000434D4"/>
    <w:rsid w:val="00076190"/>
    <w:rsid w:val="000865B8"/>
    <w:rsid w:val="00091C19"/>
    <w:rsid w:val="00094AA4"/>
    <w:rsid w:val="001030DC"/>
    <w:rsid w:val="00114C2B"/>
    <w:rsid w:val="00177A92"/>
    <w:rsid w:val="001853A6"/>
    <w:rsid w:val="001B21C3"/>
    <w:rsid w:val="002016C1"/>
    <w:rsid w:val="002248F7"/>
    <w:rsid w:val="00246561"/>
    <w:rsid w:val="00254269"/>
    <w:rsid w:val="002766F2"/>
    <w:rsid w:val="00290B07"/>
    <w:rsid w:val="00294AF7"/>
    <w:rsid w:val="002B6358"/>
    <w:rsid w:val="002C15C1"/>
    <w:rsid w:val="002E4281"/>
    <w:rsid w:val="00332353"/>
    <w:rsid w:val="0034129E"/>
    <w:rsid w:val="0036337D"/>
    <w:rsid w:val="003633EA"/>
    <w:rsid w:val="0037632E"/>
    <w:rsid w:val="0038464D"/>
    <w:rsid w:val="003C22D4"/>
    <w:rsid w:val="00411ED6"/>
    <w:rsid w:val="00426C87"/>
    <w:rsid w:val="00460A72"/>
    <w:rsid w:val="004707C7"/>
    <w:rsid w:val="004B4626"/>
    <w:rsid w:val="004E3EEE"/>
    <w:rsid w:val="00542F3F"/>
    <w:rsid w:val="005C5503"/>
    <w:rsid w:val="00637748"/>
    <w:rsid w:val="00696972"/>
    <w:rsid w:val="006A499E"/>
    <w:rsid w:val="006C2ACD"/>
    <w:rsid w:val="006E7781"/>
    <w:rsid w:val="006F72C3"/>
    <w:rsid w:val="0070407D"/>
    <w:rsid w:val="007778E6"/>
    <w:rsid w:val="007B0A72"/>
    <w:rsid w:val="007E37E8"/>
    <w:rsid w:val="00840EAF"/>
    <w:rsid w:val="00870225"/>
    <w:rsid w:val="00887155"/>
    <w:rsid w:val="008A3481"/>
    <w:rsid w:val="00905C31"/>
    <w:rsid w:val="00911709"/>
    <w:rsid w:val="0097111F"/>
    <w:rsid w:val="009D0FE8"/>
    <w:rsid w:val="00A541E9"/>
    <w:rsid w:val="00A65869"/>
    <w:rsid w:val="00A67587"/>
    <w:rsid w:val="00AA5372"/>
    <w:rsid w:val="00AC5AC2"/>
    <w:rsid w:val="00AD725F"/>
    <w:rsid w:val="00B02023"/>
    <w:rsid w:val="00B1150A"/>
    <w:rsid w:val="00B20827"/>
    <w:rsid w:val="00B65FB7"/>
    <w:rsid w:val="00B85351"/>
    <w:rsid w:val="00BD55C8"/>
    <w:rsid w:val="00BE4FFF"/>
    <w:rsid w:val="00C055B8"/>
    <w:rsid w:val="00C22404"/>
    <w:rsid w:val="00C64D70"/>
    <w:rsid w:val="00C77813"/>
    <w:rsid w:val="00C93151"/>
    <w:rsid w:val="00CE131F"/>
    <w:rsid w:val="00D070C1"/>
    <w:rsid w:val="00D70680"/>
    <w:rsid w:val="00D71FA5"/>
    <w:rsid w:val="00DA7B71"/>
    <w:rsid w:val="00E039FF"/>
    <w:rsid w:val="00E927B4"/>
    <w:rsid w:val="00EA3B4C"/>
    <w:rsid w:val="00EB2FD8"/>
    <w:rsid w:val="00EE6225"/>
    <w:rsid w:val="00EF04F9"/>
    <w:rsid w:val="00F10C39"/>
    <w:rsid w:val="00F255B0"/>
    <w:rsid w:val="00F44902"/>
    <w:rsid w:val="00F47265"/>
    <w:rsid w:val="00F6786B"/>
    <w:rsid w:val="00FA75D2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en-US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en-US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392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    Billentyűvel használhatóság</vt:lpstr>
      <vt:lpstr>    Billentyűzetcsapda</vt:lpstr>
      <vt:lpstr>    Epilepsziás roham</vt:lpstr>
      <vt:lpstr>    Működtethetőség, navigálhatóság</vt:lpstr>
      <vt:lpstr>    Szöveg elrejtése</vt:lpstr>
      <vt:lpstr>    Cím</vt:lpstr>
      <vt:lpstr>    Link</vt:lpstr>
      <vt:lpstr>    Többszörös elérés</vt:lpstr>
      <vt:lpstr>    Látható legyen, hol a fókusz</vt:lpstr>
      <vt:lpstr>    Breadcrumb navigáció</vt:lpstr>
      <vt:lpstr>    Érthetőség, többnyelvű oldal</vt:lpstr>
      <vt:lpstr>    Szómagyarázat, rövidítések</vt:lpstr>
      <vt:lpstr>    Kiejtés</vt:lpstr>
      <vt:lpstr>    Robusztusság</vt:lpstr>
      <vt:lpstr>    Ellenőrzőeszközök</vt:lpstr>
      <vt:lpstr>    PDF végén van egy lista, azt tartsuk be beadandónál</vt:lpstr>
      <vt:lpstr>    Gyakorlati használat</vt:lpstr>
      <vt:lpstr>        Képek ALT paramétere</vt:lpstr>
      <vt:lpstr>        Imagemap (képtérkép)</vt:lpstr>
      <vt:lpstr>    Űrlapok</vt:lpstr>
    </vt:vector>
  </TitlesOfParts>
  <Company>Microsoft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76</cp:revision>
  <dcterms:created xsi:type="dcterms:W3CDTF">2012-04-25T15:46:00Z</dcterms:created>
  <dcterms:modified xsi:type="dcterms:W3CDTF">2012-04-25T16:30:00Z</dcterms:modified>
</cp:coreProperties>
</file>