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4E" w:rsidRDefault="00CE324E" w:rsidP="00244192">
      <w:pPr>
        <w:pStyle w:val="Heading2"/>
      </w:pPr>
      <w:r>
        <w:t>Feladat</w:t>
      </w:r>
    </w:p>
    <w:p w:rsidR="008D59FC" w:rsidRDefault="008D59FC" w:rsidP="008D59FC">
      <w:r w:rsidRPr="00317370">
        <w:t xml:space="preserve">Egy hegyoldal hegycsúcs felé vezető ösvénye mentén egyenlő távolságonként megmértük a terep tengerszint feletti magasságát, és a mért értékeket egy tömbben </w:t>
      </w:r>
      <w:r w:rsidR="00D327B1">
        <w:t xml:space="preserve">(vektorban) </w:t>
      </w:r>
      <w:r w:rsidRPr="00317370">
        <w:t xml:space="preserve">tároljuk. </w:t>
      </w:r>
      <w:r w:rsidR="00D327B1">
        <w:t>(</w:t>
      </w:r>
      <w:r w:rsidRPr="00317370">
        <w:t>Megfigyeltük, hogy ezek az értékek egyszer sem csökkentek az előző értékhez képest.</w:t>
      </w:r>
      <w:r w:rsidR="00D327B1">
        <w:t>)</w:t>
      </w:r>
      <w:r w:rsidRPr="00317370">
        <w:t xml:space="preserve"> Igaz-e, hogy mindig növekedtek?</w:t>
      </w:r>
    </w:p>
    <w:p w:rsidR="00457B0D" w:rsidRDefault="00457B0D" w:rsidP="008D59FC">
      <w:pPr>
        <w:pStyle w:val="Heading2"/>
      </w:pPr>
      <w:r>
        <w:t>Megjegyzés</w:t>
      </w:r>
      <w:r w:rsidR="00AA5974">
        <w:t>ek</w:t>
      </w:r>
    </w:p>
    <w:p w:rsidR="00D327B1" w:rsidRDefault="00D327B1" w:rsidP="00457B0D">
      <w:r>
        <w:t xml:space="preserve">Az, hogy </w:t>
      </w:r>
      <w:r w:rsidR="002A27E1">
        <w:t xml:space="preserve">az értékek </w:t>
      </w:r>
      <w:r>
        <w:t>egyszer sem cs</w:t>
      </w:r>
      <w:r w:rsidR="002A27E1">
        <w:t>ökkentek, programozás szempontjából elhagyható információ, de azért a teljesség kedvéért az előfeltételbe beleír</w:t>
      </w:r>
      <w:r w:rsidR="00264CB9">
        <w:t>ta</w:t>
      </w:r>
      <w:r w:rsidR="002A27E1">
        <w:t>m.</w:t>
      </w:r>
    </w:p>
    <w:p w:rsidR="00457B0D" w:rsidRDefault="00457B0D" w:rsidP="00457B0D">
      <w:r>
        <w:t xml:space="preserve">A "mindig növekedtek" </w:t>
      </w:r>
      <w:r w:rsidR="00622FE0">
        <w:t>utó</w:t>
      </w:r>
      <w:r>
        <w:t>feltételt kétféleképpen lehet specifikálni:</w:t>
      </w:r>
    </w:p>
    <w:p w:rsidR="00457B0D" w:rsidRPr="0086095C" w:rsidRDefault="002037F9" w:rsidP="00457B0D">
      <w:pPr>
        <w:pStyle w:val="ListParagraph"/>
        <w:numPr>
          <w:ilvl w:val="0"/>
          <w:numId w:val="16"/>
        </w:numPr>
      </w:pPr>
      <w:r>
        <w:t xml:space="preserve">Visszanézés: </w:t>
      </w:r>
      <w:r w:rsidR="00457B0D">
        <w:t xml:space="preserve">A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2..n</m:t>
            </m:r>
          </m:e>
        </m:d>
      </m:oMath>
      <w:r w:rsidR="00457B0D">
        <w:t xml:space="preserve"> intervallumon: </w:t>
      </w:r>
      <m:oMath>
        <m:r>
          <w:rPr>
            <w:rFonts w:ascii="Cambria Math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i-1</m:t>
            </m:r>
          </m:e>
        </m:d>
        <m:r>
          <w:rPr>
            <w:rFonts w:ascii="Cambria Math" w:hAnsi="Cambria Math"/>
          </w:rPr>
          <m:t>&lt;v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</w:p>
    <w:p w:rsidR="00457B0D" w:rsidRDefault="002037F9" w:rsidP="00457B0D">
      <w:pPr>
        <w:pStyle w:val="ListParagraph"/>
        <w:numPr>
          <w:ilvl w:val="0"/>
          <w:numId w:val="16"/>
        </w:numPr>
      </w:pPr>
      <w:r>
        <w:t>Vagy előrenézés: A</w:t>
      </w:r>
      <w:r w:rsidR="00457B0D">
        <w:t xml:space="preserve">z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1..n-1</m:t>
            </m:r>
          </m:e>
        </m:d>
      </m:oMath>
      <w:r w:rsidR="00457B0D">
        <w:t xml:space="preserve"> intervallumon: </w:t>
      </w:r>
      <m:oMath>
        <m:r>
          <w:rPr>
            <w:rFonts w:ascii="Cambria Math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&lt;v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i+1</m:t>
            </m:r>
          </m:e>
        </m:d>
      </m:oMath>
    </w:p>
    <w:p w:rsidR="001C7A61" w:rsidRPr="00457B0D" w:rsidRDefault="001C7A61" w:rsidP="001C7A61">
      <w:r>
        <w:t>Én a</w:t>
      </w:r>
      <w:r w:rsidR="00622FE0">
        <w:t xml:space="preserve"> visszanézést </w:t>
      </w:r>
      <w:r>
        <w:t>választom.</w:t>
      </w:r>
      <w:r w:rsidR="00622FE0">
        <w:t xml:space="preserve"> (A</w:t>
      </w:r>
      <w:r w:rsidR="005C364B">
        <w:t>z "egyszer sem csökkentek" előfeltételt hasonlóan</w:t>
      </w:r>
      <w:r w:rsidR="00AA5974">
        <w:t xml:space="preserve"> visszanézéssel ellenőr</w:t>
      </w:r>
      <w:r w:rsidR="00D01E06">
        <w:t>zöm az előfeltételben</w:t>
      </w:r>
      <w:r w:rsidR="00AA5974">
        <w:t xml:space="preserve">, </w:t>
      </w:r>
      <w:r w:rsidR="00D01E06">
        <w:t xml:space="preserve">de a programban nem látom fontosnak </w:t>
      </w:r>
      <w:r w:rsidR="00AA5974">
        <w:t>ellenőrizni</w:t>
      </w:r>
      <w:r w:rsidR="005C364B">
        <w:t>.)</w:t>
      </w:r>
    </w:p>
    <w:p w:rsidR="00CE324E" w:rsidRDefault="00CE324E" w:rsidP="008D59FC">
      <w:pPr>
        <w:pStyle w:val="Heading2"/>
      </w:pPr>
      <w:r>
        <w:t>Specifikáció</w:t>
      </w:r>
    </w:p>
    <w:p w:rsidR="009D49EA" w:rsidRDefault="009D49EA" w:rsidP="009D49EA">
      <w:r>
        <w:t>→Optimista lineáris keresés</w:t>
      </w:r>
    </w:p>
    <w:p w:rsidR="00C77969" w:rsidRPr="00C77969" w:rsidRDefault="00C77969" w:rsidP="00CE324E">
      <m:oMathPara>
        <m:oMath>
          <m: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v: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,l:</m:t>
              </m:r>
              <m:r>
                <m:rPr>
                  <m:scr m:val="double-struck"/>
                </m:rPr>
                <w:rPr>
                  <w:rFonts w:ascii="Cambria Math" w:hAnsi="Cambria Math" w:cs="Cambria Math"/>
                </w:rPr>
                <m:t>L</m:t>
              </m:r>
            </m:e>
          </m:d>
        </m:oMath>
      </m:oMathPara>
    </w:p>
    <w:p w:rsidR="00C77969" w:rsidRPr="00C77969" w:rsidRDefault="00C77969" w:rsidP="00CE324E">
      <m:oMathPara>
        <m:oMath>
          <m:r>
            <w:rPr>
              <w:rFonts w:ascii="Cambria Math" w:hAnsi="Cambria Math"/>
            </w:rPr>
            <m:t>Ef=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∧∀i∈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2..n</m:t>
                  </m:r>
                </m:e>
              </m:d>
              <m:r>
                <w:rPr>
                  <w:rFonts w:ascii="Cambria Math" w:hAnsi="Cambria Math"/>
                </w:rPr>
                <m:t>:v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i-1</m:t>
                  </m:r>
                </m:e>
              </m:d>
              <m:r>
                <w:rPr>
                  <w:rFonts w:ascii="Cambria Math" w:hAnsi="Cambria Math"/>
                </w:rPr>
                <m:t>≤v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e>
          </m:d>
        </m:oMath>
      </m:oMathPara>
    </w:p>
    <w:p w:rsidR="005C6D52" w:rsidRPr="005C6D52" w:rsidRDefault="00EB6DE2" w:rsidP="00EB6DE2">
      <m:oMathPara>
        <m:oMath>
          <m:r>
            <w:rPr>
              <w:rFonts w:ascii="Cambria Math" w:hAnsi="Cambria Math"/>
            </w:rPr>
            <m:t>Uf=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Ef∧l=∀i∈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2..n</m:t>
                  </m:r>
                </m:e>
              </m:d>
              <m:r>
                <w:rPr>
                  <w:rFonts w:ascii="Cambria Math" w:hAnsi="Cambria Math"/>
                </w:rPr>
                <m:t>:v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i-1</m:t>
                  </m:r>
                </m:e>
              </m:d>
              <m:r>
                <w:rPr>
                  <w:rFonts w:ascii="Cambria Math" w:hAnsi="Cambria Math"/>
                </w:rPr>
                <m:t>&lt;v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e>
          </m:d>
        </m:oMath>
      </m:oMathPara>
    </w:p>
    <w:p w:rsidR="00763E36" w:rsidRPr="00763E36" w:rsidRDefault="00763E36" w:rsidP="00763E36">
      <m:oMathPara>
        <m:oMath>
          <m:r>
            <w:rPr>
              <w:rFonts w:ascii="Cambria Math" w:hAnsi="Cambria Math"/>
            </w:rPr>
            <m:t>l=∀i∈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2..n</m:t>
              </m:r>
            </m:e>
          </m:d>
          <m:r>
            <w:rPr>
              <w:rFonts w:ascii="Cambria Math" w:hAnsi="Cambria Math"/>
            </w:rPr>
            <m:t>:v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i-1</m:t>
              </m:r>
            </m:e>
          </m:d>
          <m:r>
            <w:rPr>
              <w:rFonts w:ascii="Cambria Math" w:hAnsi="Cambria Math"/>
            </w:rPr>
            <m:t>&lt;v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 w:rsidR="00763E36" w:rsidRPr="00763E36" w:rsidRDefault="00763E36" w:rsidP="00763E36">
      <m:oMathPara>
        <m:oMath>
          <m:r>
            <w:rPr>
              <w:rFonts w:ascii="Cambria Math" w:hAnsi="Cambria Math"/>
            </w:rPr>
            <m:t>⇔</m:t>
          </m:r>
        </m:oMath>
      </m:oMathPara>
    </w:p>
    <w:p w:rsidR="00763E36" w:rsidRPr="00763E36" w:rsidRDefault="00763E36" w:rsidP="00763E36">
      <m:oMathPara>
        <m:oMath>
          <m:r>
            <w:rPr>
              <w:rFonts w:ascii="Cambria Math" w:hAnsi="Cambria Math"/>
            </w:rPr>
            <m:t>¬l=∃i∈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2..n</m:t>
              </m:r>
            </m:e>
          </m:d>
          <m:r>
            <w:rPr>
              <w:rFonts w:ascii="Cambria Math" w:hAnsi="Cambria Math"/>
            </w:rPr>
            <m:t>:v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i-1</m:t>
              </m:r>
            </m:e>
          </m:d>
          <m:r>
            <w:rPr>
              <w:rFonts w:ascii="Cambria Math" w:hAnsi="Cambria Math"/>
            </w:rPr>
            <m:t>≥v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 w:rsidR="00CE324E" w:rsidRDefault="00CE324E" w:rsidP="00EB6DE2">
      <w:pPr>
        <w:pStyle w:val="Heading2"/>
      </w:pPr>
      <w:r>
        <w:t>Algoritmus</w:t>
      </w:r>
    </w:p>
    <w:p w:rsidR="00CE324E" w:rsidRDefault="00CE324E" w:rsidP="00CE324E">
      <w:r>
        <w:t xml:space="preserve">A feladatot a lineáris keresés programozási tételének </w:t>
      </w:r>
      <w:r w:rsidR="0065750C">
        <w:t>"</w:t>
      </w:r>
      <w:r>
        <w:t>optimista</w:t>
      </w:r>
      <w:r w:rsidR="0065750C">
        <w:t>"</w:t>
      </w:r>
      <w:r>
        <w:t xml:space="preserve"> változatára vezetjük vissza.</w:t>
      </w:r>
    </w:p>
    <w:p w:rsidR="00CE324E" w:rsidRDefault="00CE324E" w:rsidP="00CE324E">
      <w:r>
        <w:t>Mivel a tétel kimenetei között szereplő index a feladat szempontjából nem érdekes, ezért az</w:t>
      </w:r>
      <w:r w:rsidR="00BB02B1">
        <w:t xml:space="preserve"> </w:t>
      </w:r>
      <m:oMath>
        <m:r>
          <w:rPr>
            <w:rFonts w:ascii="Cambria Math" w:hAnsi="Cambria Math"/>
          </w:rPr>
          <m:t>ind:=i</m:t>
        </m:r>
      </m:oMath>
      <w:r>
        <w:t xml:space="preserve"> értékadás elhagyható az algoritmusból.</w:t>
      </w:r>
    </w:p>
    <w:p w:rsidR="002F01A5" w:rsidRPr="00763E36" w:rsidRDefault="002F01A5" w:rsidP="002F01A5">
      <m:oMathPara>
        <m:oMath>
          <m:r>
            <w:rPr>
              <w:rFonts w:ascii="Cambria Math" w:hAnsi="Cambria Math"/>
            </w:rPr>
            <m:t>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 xml:space="preserve"> ~ v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i-1</m:t>
              </m:r>
            </m:e>
          </m:d>
          <m:r>
            <w:rPr>
              <w:rFonts w:ascii="Cambria Math" w:hAnsi="Cambria Math"/>
            </w:rPr>
            <m:t>&lt;v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 w:rsidR="002F01A5" w:rsidRPr="00106AB5" w:rsidRDefault="002F01A5" w:rsidP="002F01A5">
      <m:oMathPara>
        <m:oMath>
          <m:r>
            <w:rPr>
              <w:rFonts w:ascii="Cambria Math" w:hAnsi="Cambria Math"/>
            </w:rPr>
            <w:lastRenderedPageBreak/>
            <m:t>m..n ~ 1..n</m:t>
          </m:r>
        </m:oMath>
      </m:oMathPara>
    </w:p>
    <w:p w:rsidR="002F01A5" w:rsidRPr="009C5AEE" w:rsidRDefault="002F01A5" w:rsidP="002F01A5">
      <m:oMathPara>
        <m:oMath>
          <m:r>
            <w:rPr>
              <w:rFonts w:ascii="Cambria Math" w:hAnsi="Cambria Math"/>
            </w:rPr>
            <m:t>l ~ ¬l</m:t>
          </m:r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2551"/>
      </w:tblGrid>
      <w:tr w:rsidR="002F01A5" w:rsidRPr="00606127" w:rsidTr="009E39CF"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A5" w:rsidRPr="00606127" w:rsidRDefault="002F01A5" w:rsidP="007C3F5B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l,i=igaz, 2</m:t>
                </m:r>
              </m:oMath>
            </m:oMathPara>
          </w:p>
        </w:tc>
      </w:tr>
      <w:tr w:rsidR="002F01A5" w:rsidRPr="00606127" w:rsidTr="009E39CF"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01A5" w:rsidRPr="00606127" w:rsidRDefault="002F01A5" w:rsidP="007C3F5B"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l∧i≤n</m:t>
                </m:r>
              </m:oMath>
            </m:oMathPara>
          </w:p>
        </w:tc>
      </w:tr>
      <w:tr w:rsidR="002F01A5" w:rsidRPr="00606127" w:rsidTr="009E39CF">
        <w:trPr>
          <w:trHeight w:val="319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A5" w:rsidRPr="00606127" w:rsidRDefault="002F01A5" w:rsidP="007C3F5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A5" w:rsidRPr="00606127" w:rsidRDefault="002F01A5" w:rsidP="0011278E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l:=v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i-1</m:t>
                    </m:r>
                  </m:e>
                </m:d>
                <m:r>
                  <w:rPr>
                    <w:rFonts w:ascii="Cambria Math" w:hAnsi="Cambria Math"/>
                  </w:rPr>
                  <m:t>≥v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oMath>
            </m:oMathPara>
          </w:p>
        </w:tc>
      </w:tr>
      <w:tr w:rsidR="002F01A5" w:rsidRPr="00606127" w:rsidTr="009E39C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A5" w:rsidRPr="00606127" w:rsidRDefault="002F01A5" w:rsidP="007C3F5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A5" w:rsidRPr="00606127" w:rsidRDefault="002F01A5" w:rsidP="007C3F5B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i:=i+1</m:t>
                </m:r>
              </m:oMath>
            </m:oMathPara>
          </w:p>
        </w:tc>
      </w:tr>
    </w:tbl>
    <w:p w:rsidR="00CE324E" w:rsidRDefault="00CE324E" w:rsidP="00244192">
      <w:pPr>
        <w:pStyle w:val="Heading1"/>
      </w:pPr>
      <w:r>
        <w:t>Implementáció</w:t>
      </w:r>
    </w:p>
    <w:p w:rsidR="00CE324E" w:rsidRDefault="00CE324E" w:rsidP="00244192">
      <w:pPr>
        <w:pStyle w:val="Heading2"/>
      </w:pPr>
      <w:r>
        <w:t>Adattípusok megvalósítása</w:t>
      </w:r>
    </w:p>
    <w:p w:rsidR="003F0712" w:rsidRDefault="001B0908" w:rsidP="00CE324E">
      <w:r>
        <w:t>K</w:t>
      </w:r>
      <w:r w:rsidR="0065750C">
        <w:t xml:space="preserve">ódoláskor a </w:t>
      </w:r>
      <m:oMath>
        <m:r>
          <w:rPr>
            <w:rFonts w:ascii="Cambria Math" w:hAnsi="Cambria Math"/>
          </w:rPr>
          <m:t>v</m:t>
        </m:r>
      </m:oMath>
      <w:r w:rsidR="00CE324E">
        <w:t xml:space="preserve"> </w:t>
      </w:r>
      <w:r w:rsidR="00123091">
        <w:t>vektort</w:t>
      </w:r>
      <w:r w:rsidR="00CE324E">
        <w:t xml:space="preserve"> </w:t>
      </w:r>
      <m:oMath>
        <m:r>
          <w:rPr>
            <w:rFonts w:ascii="Cambria Math" w:hAnsi="Cambria Math"/>
          </w:rPr>
          <m:t>vector&lt;int&gt; v</m:t>
        </m:r>
      </m:oMath>
      <w:r w:rsidR="00CE324E">
        <w:t>-kén</w:t>
      </w:r>
      <w:r w:rsidR="00FB360C">
        <w:t xml:space="preserve">t deklaráljuk, amelynek mérete </w:t>
      </w:r>
      <m:oMath>
        <m:r>
          <w:rPr>
            <w:rFonts w:ascii="Cambria Math" w:hAnsi="Cambria Math"/>
          </w:rPr>
          <m:t>v.size()</m:t>
        </m:r>
      </m:oMath>
      <w:r w:rsidR="00FB360C">
        <w:t xml:space="preserve"> </w:t>
      </w:r>
      <w:r w:rsidR="003F0712">
        <w:t>alakban érhető el.</w:t>
      </w:r>
    </w:p>
    <w:p w:rsidR="00FF5FC4" w:rsidRDefault="00FF5FC4" w:rsidP="00CE324E">
      <w:r>
        <w:t xml:space="preserve">Mivel a vektorok mérete nincs a vektorban eltárolva, minden </w:t>
      </w:r>
      <m:oMath>
        <m:r>
          <w:rPr>
            <w:rFonts w:ascii="Cambria Math" w:hAnsi="Cambria Math"/>
          </w:rPr>
          <m:t>v.size()</m:t>
        </m:r>
      </m:oMath>
      <w:r>
        <w:t xml:space="preserve"> híváskor újra ki kellene azt számolni. Ennek elkerülése végett bevezetek egy </w:t>
      </w:r>
      <m:oMath>
        <m:r>
          <w:rPr>
            <w:rFonts w:ascii="Cambria Math" w:hAnsi="Cambria Math"/>
          </w:rPr>
          <m:t>end</m:t>
        </m:r>
      </m:oMath>
      <w:r w:rsidR="00D46324">
        <w:t xml:space="preserve"> nevű </w:t>
      </w:r>
      <w:r>
        <w:t>segédváltozót</w:t>
      </w:r>
      <w:r w:rsidR="00CB660E">
        <w:t xml:space="preserve">, amit a ciklusfeltételben fogok használni a </w:t>
      </w:r>
      <m:oMath>
        <m:r>
          <w:rPr>
            <w:rFonts w:ascii="Cambria Math" w:hAnsi="Cambria Math"/>
          </w:rPr>
          <m:t>v.size()</m:t>
        </m:r>
      </m:oMath>
      <w:r w:rsidR="00CB660E">
        <w:t xml:space="preserve"> helyett.</w:t>
      </w:r>
    </w:p>
    <w:p w:rsidR="00123091" w:rsidRDefault="00CB660E" w:rsidP="00123091">
      <m:oMathPara>
        <m:oMath>
          <m:r>
            <w:rPr>
              <w:rFonts w:ascii="Cambria Math" w:hAnsi="Cambria Math"/>
            </w:rPr>
            <m:t>int end=v.size()</m:t>
          </m:r>
        </m:oMath>
      </m:oMathPara>
    </w:p>
    <w:p w:rsidR="003C09BB" w:rsidRDefault="003C09BB" w:rsidP="003C09BB">
      <w:pPr>
        <w:pStyle w:val="Heading2"/>
      </w:pPr>
      <w:r>
        <w:t>C++</w:t>
      </w:r>
    </w:p>
    <w:p w:rsidR="001B0908" w:rsidRDefault="001B0908" w:rsidP="00CE324E">
      <w:r>
        <w:t>C</w:t>
      </w:r>
      <w:r w:rsidR="00BF33D5">
        <w:t>++</w:t>
      </w:r>
      <w:proofErr w:type="spellStart"/>
      <w:r w:rsidR="00BF33D5">
        <w:t>-ban</w:t>
      </w:r>
      <w:proofErr w:type="spellEnd"/>
      <w:r w:rsidR="00BF33D5">
        <w:t xml:space="preserve"> a</w:t>
      </w:r>
      <w:r>
        <w:t xml:space="preserve"> vektor </w:t>
      </w:r>
      <m:oMath>
        <m:r>
          <w:rPr>
            <w:rFonts w:ascii="Cambria Math" w:hAnsi="Cambria Math"/>
          </w:rPr>
          <m:t>0</m:t>
        </m:r>
      </m:oMath>
      <w:r>
        <w:t xml:space="preserve">-tól indexelődik, </w:t>
      </w:r>
      <w:r w:rsidR="00BF33D5">
        <w:t>ezért</w:t>
      </w:r>
      <w:r>
        <w:t xml:space="preserve"> a tervbeli ciklus nem a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2..n</m:t>
            </m:r>
          </m:e>
        </m:d>
      </m:oMath>
      <w:r>
        <w:t xml:space="preserve">, hanem az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1..n–1</m:t>
            </m:r>
          </m:e>
        </m:d>
      </m:oMath>
      <w:r>
        <w:t xml:space="preserve"> </w:t>
      </w:r>
      <w:proofErr w:type="gramStart"/>
      <w:r>
        <w:t>intervallumot</w:t>
      </w:r>
      <w:proofErr w:type="gramEnd"/>
      <w:r>
        <w:t xml:space="preserve">, </w:t>
      </w:r>
      <w:r w:rsidRPr="00D46324">
        <w:t xml:space="preserve">pontosabban </w:t>
      </w:r>
      <w:r>
        <w:t xml:space="preserve">az </w:t>
      </w:r>
      <m:oMath>
        <m:d>
          <m:dPr>
            <m:beg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1..end</m:t>
            </m:r>
          </m:e>
        </m:d>
      </m:oMath>
      <w:r>
        <w:t xml:space="preserve"> </w:t>
      </w:r>
      <w:r w:rsidR="00D744FE">
        <w:t xml:space="preserve">jobb </w:t>
      </w:r>
      <w:r>
        <w:t>oldalon nyílt intervallumot futja be.</w:t>
      </w:r>
    </w:p>
    <w:p w:rsidR="003F0712" w:rsidRDefault="003C09BB" w:rsidP="00CE324E">
      <w:r>
        <w:t>A</w:t>
      </w:r>
      <w:r w:rsidR="003F0712">
        <w:t xml:space="preserve"> C++ programozási nyelv </w:t>
      </w:r>
      <w:r w:rsidR="00517164">
        <w:t xml:space="preserve">egy hasznos </w:t>
      </w:r>
      <w:r w:rsidR="003F0712">
        <w:t>tulajdonsága</w:t>
      </w:r>
      <w:r w:rsidR="007D1A49">
        <w:t xml:space="preserve"> miatt</w:t>
      </w:r>
      <w:r w:rsidR="003F0712">
        <w:t>, miszerint a függvények visszatérési értékkel bármikor kiléphetnek</w:t>
      </w:r>
      <w:r>
        <w:t>,</w:t>
      </w:r>
      <w:r w:rsidR="007D1A49">
        <w:t xml:space="preserve"> </w:t>
      </w:r>
      <w:r>
        <w:t xml:space="preserve">elhagyható az </w:t>
      </w:r>
      <m:oMath>
        <m:r>
          <w:rPr>
            <w:rFonts w:ascii="Cambria Math" w:hAnsi="Cambria Math"/>
          </w:rPr>
          <m:t>l</m:t>
        </m:r>
      </m:oMath>
      <w:r>
        <w:t xml:space="preserve"> logikai változó is.</w:t>
      </w:r>
      <w:r w:rsidR="007D1A49">
        <w:t xml:space="preserve"> Helyette a </w:t>
      </w:r>
      <m:oMath>
        <m:r>
          <w:rPr>
            <w:rFonts w:ascii="Cambria Math" w:hAnsi="Cambria Math"/>
          </w:rPr>
          <m:t>return true/false</m:t>
        </m:r>
      </m:oMath>
      <w:r w:rsidR="007D1A49">
        <w:t xml:space="preserve"> utasítást használom.</w:t>
      </w:r>
    </w:p>
    <w:p w:rsidR="00902DAD" w:rsidRDefault="00902DAD" w:rsidP="00902DAD">
      <w:r>
        <w:t>Struktogram: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1585"/>
        <w:gridCol w:w="396"/>
      </w:tblGrid>
      <w:tr w:rsidR="00902DAD" w:rsidRPr="00606127" w:rsidTr="001B676E"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D" w:rsidRPr="00606127" w:rsidRDefault="00902DAD" w:rsidP="00902DAD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i=1</m:t>
                </m:r>
              </m:oMath>
            </m:oMathPara>
          </w:p>
        </w:tc>
      </w:tr>
      <w:tr w:rsidR="00902DAD" w:rsidRPr="00606127" w:rsidTr="001B676E"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DAD" w:rsidRPr="00606127" w:rsidRDefault="00902DAD" w:rsidP="00902DAD"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i&lt;end</m:t>
                </m:r>
              </m:oMath>
            </m:oMathPara>
          </w:p>
        </w:tc>
      </w:tr>
      <w:tr w:rsidR="00902DAD" w:rsidRPr="00606127" w:rsidTr="001B676E">
        <w:trPr>
          <w:trHeight w:val="319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D" w:rsidRPr="00606127" w:rsidRDefault="00902DAD" w:rsidP="00512022"/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D" w:rsidRPr="00606127" w:rsidRDefault="00EE1D27" w:rsidP="00EE1D27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v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i-1</m:t>
                    </m:r>
                  </m:e>
                </m:d>
                <m:r>
                  <w:rPr>
                    <w:rFonts w:ascii="Cambria Math" w:hAnsi="Cambria Math"/>
                  </w:rPr>
                  <m:t>≥v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oMath>
            </m:oMathPara>
          </w:p>
        </w:tc>
      </w:tr>
      <w:tr w:rsidR="00902DAD" w:rsidRPr="00606127" w:rsidTr="001B676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AD" w:rsidRPr="00606127" w:rsidRDefault="00902DAD" w:rsidP="00512022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D" w:rsidRPr="000439FC" w:rsidRDefault="00902DAD" w:rsidP="00512022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return false</m:t>
                </m:r>
              </m:oMath>
            </m:oMathPara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D" w:rsidRPr="000439FC" w:rsidRDefault="00902DAD" w:rsidP="0051202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</w:tr>
      <w:tr w:rsidR="00902DAD" w:rsidRPr="00606127" w:rsidTr="001B676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AD" w:rsidRPr="00606127" w:rsidRDefault="00902DAD" w:rsidP="00512022"/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D" w:rsidRPr="00606127" w:rsidRDefault="00902DAD" w:rsidP="00512022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i:=i+1</m:t>
                </m:r>
              </m:oMath>
            </m:oMathPara>
          </w:p>
        </w:tc>
      </w:tr>
      <w:tr w:rsidR="00902DAD" w:rsidRPr="00606127" w:rsidTr="001B676E">
        <w:trPr>
          <w:trHeight w:val="264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AD" w:rsidRPr="000439FC" w:rsidRDefault="00902DAD" w:rsidP="00512022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return true</m:t>
                </m:r>
              </m:oMath>
            </m:oMathPara>
          </w:p>
        </w:tc>
      </w:tr>
    </w:tbl>
    <w:p w:rsidR="00902DAD" w:rsidRDefault="00EE1D27" w:rsidP="00902DAD">
      <w:r>
        <w:t xml:space="preserve">Egyszerűbb </w:t>
      </w:r>
      <w:proofErr w:type="spellStart"/>
      <w:r>
        <w:t>f</w:t>
      </w:r>
      <w:r w:rsidR="00902DAD">
        <w:t>or</w:t>
      </w:r>
      <w:proofErr w:type="spellEnd"/>
      <w:r w:rsidR="00902DAD">
        <w:t xml:space="preserve"> ciklussal: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1568"/>
        <w:gridCol w:w="417"/>
      </w:tblGrid>
      <w:tr w:rsidR="00902DAD" w:rsidRPr="00606127" w:rsidTr="001B676E"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DAD" w:rsidRPr="00606127" w:rsidRDefault="00902DAD" w:rsidP="00902DAD">
            <w:pPr>
              <w:jc w:val="center"/>
              <w:rPr>
                <w:rFonts w:ascii="Cambria Math" w:hAnsi="Cambria Math" w:hint="eastAsia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i=1..end</m:t>
                </m:r>
              </m:oMath>
            </m:oMathPara>
          </w:p>
        </w:tc>
      </w:tr>
      <w:tr w:rsidR="00902DAD" w:rsidRPr="00606127" w:rsidTr="001B676E">
        <w:trPr>
          <w:trHeight w:val="319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D" w:rsidRPr="00606127" w:rsidRDefault="00902DAD" w:rsidP="00512022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D" w:rsidRPr="00606127" w:rsidRDefault="00EE1D27" w:rsidP="00512022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v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i-1</m:t>
                    </m:r>
                  </m:e>
                </m:d>
                <m:r>
                  <w:rPr>
                    <w:rFonts w:ascii="Cambria Math" w:hAnsi="Cambria Math"/>
                  </w:rPr>
                  <m:t>≥v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oMath>
            </m:oMathPara>
          </w:p>
        </w:tc>
      </w:tr>
      <w:tr w:rsidR="00902DAD" w:rsidRPr="00606127" w:rsidTr="001B676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AD" w:rsidRPr="00606127" w:rsidRDefault="00902DAD" w:rsidP="00512022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D" w:rsidRPr="000439FC" w:rsidRDefault="00902DAD" w:rsidP="00512022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return false</m:t>
                </m:r>
              </m:oMath>
            </m:oMathPara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D" w:rsidRPr="000439FC" w:rsidRDefault="00902DAD" w:rsidP="0051202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</w:tr>
      <w:tr w:rsidR="00902DAD" w:rsidRPr="00606127" w:rsidTr="001B676E">
        <w:trPr>
          <w:trHeight w:val="264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AD" w:rsidRPr="000439FC" w:rsidRDefault="00902DAD" w:rsidP="00512022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return true</m:t>
                </m:r>
              </m:oMath>
            </m:oMathPara>
          </w:p>
        </w:tc>
      </w:tr>
    </w:tbl>
    <w:p w:rsidR="003C09BB" w:rsidRDefault="003C09BB" w:rsidP="00CE324E">
      <w:r>
        <w:t>Így a</w:t>
      </w:r>
      <w:r w:rsidR="00B5175F">
        <w:t xml:space="preserve">z utófeltétel </w:t>
      </w:r>
      <w:r w:rsidR="00A9432E">
        <w:t>funkció</w:t>
      </w:r>
      <w:r w:rsidR="00B5175F">
        <w:t>jának</w:t>
      </w:r>
      <w:r w:rsidR="00A9432E">
        <w:t xml:space="preserve"> forráskódja a következő lesz:</w:t>
      </w:r>
    </w:p>
    <w:p w:rsidR="00A9432E" w:rsidRPr="009E39CF" w:rsidRDefault="005E687F" w:rsidP="00A9432E">
      <m:oMathPara>
        <m:oMath>
          <m:r>
            <w:rPr>
              <w:rFonts w:ascii="Cambria Math" w:hAnsi="Cambria Math"/>
            </w:rPr>
            <m:t>bool increasing(vector&lt;int&gt; &amp;v){</m:t>
          </m:r>
        </m:oMath>
      </m:oMathPara>
      <w:r w:rsidR="00F129F2">
        <w:br/>
      </w:r>
      <w:r w:rsidR="00A9432E">
        <w:tab/>
      </w:r>
      <m:oMath>
        <m:r>
          <w:rPr>
            <w:rFonts w:ascii="Cambria Math" w:hAnsi="Cambria Math"/>
          </w:rPr>
          <m:t>int end=v.size();</m:t>
        </m:r>
      </m:oMath>
      <w:r w:rsidR="00F129F2">
        <w:br/>
      </w:r>
      <w:r w:rsidR="00A9432E">
        <w:tab/>
      </w:r>
      <m:oMath>
        <m:r>
          <w:rPr>
            <w:rFonts w:ascii="Cambria Math" w:hAnsi="Cambria Math"/>
          </w:rPr>
          <m:t>for(int i=0;i&lt;end;i++){</m:t>
        </m:r>
      </m:oMath>
      <w:r w:rsidR="00F129F2">
        <w:br/>
      </w:r>
      <w:r w:rsidR="00A9432E">
        <w:tab/>
      </w:r>
      <w:r w:rsidR="00A9432E">
        <w:tab/>
      </w:r>
      <m:oMath>
        <m:r>
          <w:rPr>
            <w:rFonts w:ascii="Cambria Math" w:hAnsi="Cambria Math"/>
          </w:rPr>
          <m:t>if(v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i-1</m:t>
            </m:r>
          </m:e>
        </m:d>
        <m:r>
          <w:rPr>
            <w:rFonts w:ascii="Cambria Math" w:hAnsi="Cambria Math"/>
          </w:rPr>
          <m:t>&gt;=v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){</m:t>
        </m:r>
      </m:oMath>
      <w:r w:rsidR="00F129F2">
        <w:br/>
      </w:r>
      <w:r w:rsidR="00A9432E">
        <w:tab/>
      </w:r>
      <w:r w:rsidR="00A9432E">
        <w:tab/>
      </w:r>
      <w:r w:rsidR="00A9432E">
        <w:tab/>
      </w:r>
      <m:oMath>
        <m:r>
          <w:rPr>
            <w:rFonts w:ascii="Cambria Math" w:hAnsi="Cambria Math"/>
          </w:rPr>
          <m:t>return false;</m:t>
        </m:r>
      </m:oMath>
      <w:r w:rsidR="00F129F2">
        <w:br/>
      </w:r>
      <w:r w:rsidR="00A9432E">
        <w:tab/>
      </w:r>
      <w:r w:rsidR="00A9432E">
        <w:tab/>
      </w:r>
      <m:oMath>
        <m:r>
          <w:rPr>
            <w:rFonts w:ascii="Cambria Math" w:hAnsi="Cambria Math"/>
          </w:rPr>
          <m:t>}</m:t>
        </m:r>
      </m:oMath>
      <w:r>
        <w:br/>
      </w:r>
      <w:r w:rsidR="00A9432E">
        <w:tab/>
      </w:r>
      <m:oMath>
        <m:r>
          <w:rPr>
            <w:rFonts w:ascii="Cambria Math" w:hAnsi="Cambria Math"/>
          </w:rPr>
          <m:t>}</m:t>
        </m:r>
      </m:oMath>
      <w:r>
        <w:br/>
      </w:r>
      <w:r w:rsidR="00A9432E">
        <w:tab/>
      </w:r>
      <m:oMath>
        <m:r>
          <w:rPr>
            <w:rFonts w:ascii="Cambria Math" w:hAnsi="Cambria Math"/>
          </w:rPr>
          <m:t>return true;</m:t>
        </m:r>
      </m:oMath>
      <w:r>
        <w:br/>
      </w:r>
      <m:oMathPara>
        <m:oMath>
          <m:r>
            <w:rPr>
              <w:rFonts w:ascii="Cambria Math" w:hAnsi="Cambria Math"/>
            </w:rPr>
            <m:t>}</m:t>
          </m:r>
        </m:oMath>
      </m:oMathPara>
    </w:p>
    <w:p w:rsidR="00CE324E" w:rsidRDefault="00CE324E" w:rsidP="00244192">
      <w:pPr>
        <w:pStyle w:val="Heading2"/>
      </w:pPr>
      <w:r>
        <w:t>Bemenő adatok formája</w:t>
      </w:r>
    </w:p>
    <w:p w:rsidR="0086507A" w:rsidRDefault="00CE324E" w:rsidP="00CE324E">
      <w:r>
        <w:t xml:space="preserve">A bemenő adatokat egy szöveges állományból kell a </w:t>
      </w:r>
      <w:r w:rsidR="00A9432E">
        <w:t>vektorba</w:t>
      </w:r>
      <w:r>
        <w:t xml:space="preserve"> be</w:t>
      </w:r>
      <w:r w:rsidR="00A9432E">
        <w:t>olvasni</w:t>
      </w:r>
      <w:r>
        <w:t>. Az állományban a</w:t>
      </w:r>
      <w:r w:rsidR="00A9432E">
        <w:t xml:space="preserve"> </w:t>
      </w:r>
      <w:r>
        <w:t xml:space="preserve">megadott </w:t>
      </w:r>
      <w:r w:rsidR="00A9432E">
        <w:t xml:space="preserve">értékeket </w:t>
      </w:r>
      <w:r>
        <w:t>szóközökkel, tabulátor jelekkel</w:t>
      </w:r>
      <w:r w:rsidR="00054FCE">
        <w:t xml:space="preserve">, </w:t>
      </w:r>
      <w:r>
        <w:t>sorvége jelekkel</w:t>
      </w:r>
      <w:r w:rsidR="00054FCE">
        <w:t>, vagy egyéb kompatibilis módon</w:t>
      </w:r>
      <w:r>
        <w:t xml:space="preserve"> elválasztva kell</w:t>
      </w:r>
      <w:r w:rsidR="00A9432E">
        <w:t xml:space="preserve"> </w:t>
      </w:r>
      <w:r w:rsidR="0086507A">
        <w:t>beírni.</w:t>
      </w:r>
    </w:p>
    <w:p w:rsidR="0086507A" w:rsidRDefault="0086507A" w:rsidP="0086507A">
      <w:pPr>
        <w:pStyle w:val="Heading3"/>
      </w:pPr>
      <w:r>
        <w:t>Például</w:t>
      </w:r>
    </w:p>
    <w:p w:rsidR="0086507A" w:rsidRDefault="0086507A" w:rsidP="00CE324E">
      <m:oMathPara>
        <m:oMath>
          <m:r>
            <w:rPr>
              <w:rFonts w:ascii="Cambria Math" w:hAnsi="Cambria Math"/>
            </w:rPr>
            <m:t>1 2 3 4 5</m:t>
          </m:r>
        </m:oMath>
      </m:oMathPara>
    </w:p>
    <w:p w:rsidR="00CE324E" w:rsidRDefault="0086507A" w:rsidP="00CE324E">
      <m:oMathPara>
        <m:oMath>
          <m:r>
            <w:rPr>
              <w:rFonts w:ascii="Cambria Math" w:hAnsi="Cambria Math"/>
            </w:rPr>
            <m:t>1→2→3→4→5</m:t>
          </m:r>
        </m:oMath>
      </m:oMathPara>
    </w:p>
    <w:p w:rsidR="0086507A" w:rsidRDefault="0086507A" w:rsidP="00CE324E">
      <m:oMathPara>
        <m:oMath>
          <m: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5</m:t>
          </m:r>
        </m:oMath>
      </m:oMathPara>
    </w:p>
    <w:p w:rsidR="00CE324E" w:rsidRDefault="00CE324E" w:rsidP="00244192">
      <w:pPr>
        <w:pStyle w:val="Heading2"/>
      </w:pPr>
      <w:r>
        <w:t>Függvények kapcsolódási szerkezete</w:t>
      </w:r>
    </w:p>
    <w:p w:rsidR="00D22160" w:rsidRDefault="00F6308B" w:rsidP="00D22160">
      <w:r>
        <w:t>A fő funkciók így hívják egymást:</w:t>
      </w:r>
    </w:p>
    <w:p w:rsidR="00F6308B" w:rsidRPr="003A044B" w:rsidRDefault="00B862EC" w:rsidP="00D22160">
      <m:oMathPara>
        <m:oMath>
          <m:m>
            <m:mPr>
              <m:plcHide m:val="1"/>
              <m:mcs>
                <m:mc>
                  <m:mcPr>
                    <m:count m:val="10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read_int()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fill_file : :fill_formatted()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/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/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</w:rPr>
                  <m:t>↑</m:t>
                </m: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↗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↘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r>
                  <w:rPr>
                    <w:rFonts w:ascii="Cambria Math" w:hAnsi="Cambria Math"/>
                  </w:rPr>
                  <m:t>main()</m:t>
                </m:r>
              </m:e>
              <m:e>
                <m:r>
                  <w:rPr>
                    <w:rFonts w:ascii="Cambria Math" w:hAnsi="Cambria Math"/>
                  </w:rPr>
                  <m:t>→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menu()</m:t>
                </m:r>
              </m:e>
              <m:e>
                <m:r>
                  <w:rPr>
                    <w:rFonts w:ascii="Cambria Math" w:hAnsi="Cambria Math"/>
                  </w:rPr>
                  <m:t>→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submenu()</m:t>
                </m:r>
              </m:e>
              <m:e>
                <m:r>
                  <w:rPr>
                    <w:rFonts w:ascii="Cambria Math" w:hAnsi="Cambria Math"/>
                  </w:rPr>
                  <m:t>→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→…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↓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↘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↘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↗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</m:mr>
            <m:mr>
              <m:e/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/>
                  </w:rPr>
                  <m:t>read_int()</m:t>
                </m: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fill_keyboard : :fill()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fill_fil</m:t>
                </m:r>
                <m:r>
                  <w:rPr>
                    <w:rFonts w:ascii="Cambria Math" w:eastAsia="Cambria Math" w:hAnsi="Cambria Math" w:cs="Cambria Math"/>
                  </w:rPr>
                  <m:t>e : :fill_flat()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/>
            </m:mr>
          </m:m>
        </m:oMath>
      </m:oMathPara>
    </w:p>
    <w:p w:rsidR="003A044B" w:rsidRPr="000C1741" w:rsidRDefault="00B862EC" w:rsidP="00D22160">
      <m:oMathPara>
        <m:oMath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eastAsia="Cambria Math" w:hAnsi="Cambria Math" w:cs="Cambria Math"/>
                  </w:rPr>
                  <m:t>…</m:t>
                </m:r>
                <m:r>
                  <w:rPr>
                    <w:rFonts w:ascii="Cambria Math" w:hAnsi="Cambria Math"/>
                  </w:rPr>
                  <m:t>→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increasing()</m:t>
                </m:r>
              </m:e>
              <m:e>
                <m:r>
                  <w:rPr>
                    <w:rFonts w:ascii="Cambria Math" w:hAnsi="Cambria Math"/>
                  </w:rPr>
                  <m:t>→</m:t>
                </m:r>
              </m:e>
              <m:e>
                <m:r>
                  <w:rPr>
                    <w:rFonts w:ascii="Cambria Math" w:eastAsia="Cambria Math" w:hAnsi="Cambria Math" w:cs="Cambria Math"/>
                  </w:rPr>
                  <m:t>output()</m:t>
                </m:r>
              </m:e>
            </m:mr>
          </m:m>
        </m:oMath>
      </m:oMathPara>
    </w:p>
    <w:p w:rsidR="000C1741" w:rsidRDefault="000C1741" w:rsidP="00D22160">
      <w:r>
        <w:t>Igen, a feladat részekre darabolását alaposan túlzásba vittem…</w:t>
      </w:r>
    </w:p>
    <w:p w:rsidR="00CE324E" w:rsidRDefault="00CE324E" w:rsidP="00244192">
      <w:pPr>
        <w:pStyle w:val="Heading2"/>
      </w:pPr>
      <w:r>
        <w:t>Tesztelési terv</w:t>
      </w:r>
    </w:p>
    <w:p w:rsidR="00CE324E" w:rsidRDefault="00CE324E" w:rsidP="00244192">
      <w:pPr>
        <w:pStyle w:val="Heading3"/>
      </w:pPr>
      <w:r>
        <w:t>A feladat specifikációjára épülő (fekete doboz) tesztesetek:</w:t>
      </w:r>
    </w:p>
    <w:p w:rsidR="00CE324E" w:rsidRDefault="00CE324E" w:rsidP="00FB0A1C">
      <w:r>
        <w:t>Érvényes tesztesetek:</w:t>
      </w:r>
      <w:r w:rsidR="00D677B5">
        <w:br/>
      </w:r>
      <w:r>
        <w:t>(érvénytelen tesztesetek nincsenek)</w:t>
      </w:r>
    </w:p>
    <w:p w:rsidR="00342F99" w:rsidRDefault="00342F99" w:rsidP="00342F99">
      <w:pPr>
        <w:pStyle w:val="ListParagraph"/>
        <w:numPr>
          <w:ilvl w:val="0"/>
          <w:numId w:val="10"/>
        </w:numPr>
      </w:pPr>
      <w:r>
        <w:t>Intervallum tesztesetei:</w:t>
      </w:r>
    </w:p>
    <w:p w:rsidR="00342F99" w:rsidRDefault="00342F99" w:rsidP="00342F99">
      <w:pPr>
        <w:pStyle w:val="ListParagraph"/>
        <w:numPr>
          <w:ilvl w:val="1"/>
          <w:numId w:val="10"/>
        </w:numPr>
      </w:pPr>
      <w:r>
        <w:t xml:space="preserve">Egyetlen </w:t>
      </w:r>
      <w:r w:rsidR="000532ED">
        <w:t>bemenő adat</w:t>
      </w:r>
      <w:r>
        <w:t xml:space="preserve"> sincs (üres vagy csak </w:t>
      </w:r>
      <w:r w:rsidR="00422F02">
        <w:t xml:space="preserve">egy </w:t>
      </w:r>
      <w:r>
        <w:t>elválasztójelet tartalmazó fájl esete)</w:t>
      </w:r>
    </w:p>
    <w:p w:rsidR="00342F99" w:rsidRDefault="000532ED" w:rsidP="00342F99">
      <w:pPr>
        <w:pStyle w:val="ListParagraph"/>
        <w:numPr>
          <w:ilvl w:val="2"/>
          <w:numId w:val="9"/>
        </w:numPr>
      </w:pPr>
      <w:r>
        <w:t>(</w:t>
      </w:r>
      <w:r w:rsidR="00200AAB">
        <w:t>a</w:t>
      </w:r>
      <w:r>
        <w:t>1</w:t>
      </w:r>
      <w:r w:rsidR="00200AAB">
        <w:t>i</w:t>
      </w:r>
      <w:r w:rsidR="00342F99">
        <w:t xml:space="preserve">.txt: [] – válasz: </w:t>
      </w:r>
      <w:r w:rsidR="00305DF5">
        <w:t>igaz</w:t>
      </w:r>
      <w:r w:rsidR="00342F99">
        <w:t>)</w:t>
      </w:r>
    </w:p>
    <w:p w:rsidR="00342F99" w:rsidRDefault="00342F99" w:rsidP="00342F99">
      <w:pPr>
        <w:pStyle w:val="ListParagraph"/>
        <w:numPr>
          <w:ilvl w:val="2"/>
          <w:numId w:val="9"/>
        </w:numPr>
      </w:pPr>
      <w:r>
        <w:t>(</w:t>
      </w:r>
      <w:r w:rsidR="00200AAB">
        <w:t>a</w:t>
      </w:r>
      <w:r w:rsidR="000532ED">
        <w:t>1</w:t>
      </w:r>
      <w:r w:rsidR="00200AAB">
        <w:t>ii</w:t>
      </w:r>
      <w:r>
        <w:t xml:space="preserve">.txt: </w:t>
      </w:r>
      <w:proofErr w:type="gramStart"/>
      <w:r>
        <w:t>[ ]</w:t>
      </w:r>
      <w:proofErr w:type="gramEnd"/>
      <w:r>
        <w:t xml:space="preserve"> – válasz: </w:t>
      </w:r>
      <w:r w:rsidR="00305DF5">
        <w:t>igaz</w:t>
      </w:r>
      <w:r>
        <w:t>)</w:t>
      </w:r>
    </w:p>
    <w:p w:rsidR="00342F99" w:rsidRDefault="00342F99" w:rsidP="00342F99">
      <w:pPr>
        <w:pStyle w:val="ListParagraph"/>
        <w:numPr>
          <w:ilvl w:val="1"/>
          <w:numId w:val="10"/>
        </w:numPr>
      </w:pPr>
      <w:r>
        <w:t xml:space="preserve">Egy </w:t>
      </w:r>
      <w:r w:rsidR="00947BFA">
        <w:t>érték</w:t>
      </w:r>
      <w:r>
        <w:t xml:space="preserve"> szerepel csak</w:t>
      </w:r>
    </w:p>
    <w:p w:rsidR="00342F99" w:rsidRDefault="00947BFA" w:rsidP="00342F99">
      <w:pPr>
        <w:pStyle w:val="ListParagraph"/>
        <w:numPr>
          <w:ilvl w:val="0"/>
          <w:numId w:val="11"/>
        </w:numPr>
      </w:pPr>
      <w:r>
        <w:t>(</w:t>
      </w:r>
      <w:r w:rsidR="00200AAB">
        <w:t>a</w:t>
      </w:r>
      <w:r>
        <w:t>2</w:t>
      </w:r>
      <w:r w:rsidR="00342F99">
        <w:t>.txt: [</w:t>
      </w:r>
      <w:r>
        <w:t>1</w:t>
      </w:r>
      <w:r w:rsidR="00342F99">
        <w:t>] – válasz: igaz)</w:t>
      </w:r>
    </w:p>
    <w:p w:rsidR="005A07A9" w:rsidRDefault="005A07A9" w:rsidP="005A07A9">
      <w:pPr>
        <w:pStyle w:val="ListParagraph"/>
        <w:numPr>
          <w:ilvl w:val="1"/>
          <w:numId w:val="10"/>
        </w:numPr>
      </w:pPr>
      <w:r>
        <w:t>Több csökkenő érték, és a végén egy növő.</w:t>
      </w:r>
    </w:p>
    <w:p w:rsidR="005A07A9" w:rsidRDefault="005A07A9" w:rsidP="005A07A9">
      <w:pPr>
        <w:pStyle w:val="ListParagraph"/>
        <w:numPr>
          <w:ilvl w:val="0"/>
          <w:numId w:val="12"/>
        </w:numPr>
      </w:pPr>
      <w:r>
        <w:t>(a3.txt: [5, 4, 3, 2, 1, 2] – válasz: hamis)</w:t>
      </w:r>
    </w:p>
    <w:p w:rsidR="005A07A9" w:rsidRDefault="005A07A9" w:rsidP="005A07A9">
      <w:pPr>
        <w:pStyle w:val="ListParagraph"/>
        <w:numPr>
          <w:ilvl w:val="1"/>
          <w:numId w:val="10"/>
        </w:numPr>
      </w:pPr>
      <w:r>
        <w:t>Több növő érték, és a végén egy csökkenő.</w:t>
      </w:r>
    </w:p>
    <w:p w:rsidR="005A07A9" w:rsidRDefault="005A07A9" w:rsidP="005A07A9">
      <w:pPr>
        <w:pStyle w:val="ListParagraph"/>
        <w:numPr>
          <w:ilvl w:val="0"/>
          <w:numId w:val="13"/>
        </w:numPr>
      </w:pPr>
      <w:r>
        <w:t>(a4.txt: [1, 2, 3, 4, 5, 4] – válasz: hamis)</w:t>
      </w:r>
    </w:p>
    <w:p w:rsidR="005A07A9" w:rsidRDefault="005A07A9" w:rsidP="005A07A9">
      <w:pPr>
        <w:pStyle w:val="ListParagraph"/>
        <w:numPr>
          <w:ilvl w:val="1"/>
          <w:numId w:val="10"/>
        </w:numPr>
      </w:pPr>
      <w:r>
        <w:t>Több csökkenő érték, és a végén egy nem növő.</w:t>
      </w:r>
    </w:p>
    <w:p w:rsidR="005A07A9" w:rsidRDefault="005A07A9" w:rsidP="005A07A9">
      <w:pPr>
        <w:pStyle w:val="ListParagraph"/>
        <w:numPr>
          <w:ilvl w:val="0"/>
          <w:numId w:val="14"/>
        </w:numPr>
      </w:pPr>
      <w:r>
        <w:t xml:space="preserve">(a5.txt: [5, 4, 3, 2, 1, </w:t>
      </w:r>
      <w:proofErr w:type="spellStart"/>
      <w:r>
        <w:t>1</w:t>
      </w:r>
      <w:proofErr w:type="spellEnd"/>
      <w:r>
        <w:t>] – válasz: hamis)</w:t>
      </w:r>
    </w:p>
    <w:p w:rsidR="005A07A9" w:rsidRDefault="005A07A9" w:rsidP="005A07A9">
      <w:pPr>
        <w:pStyle w:val="ListParagraph"/>
        <w:numPr>
          <w:ilvl w:val="1"/>
          <w:numId w:val="10"/>
        </w:numPr>
      </w:pPr>
      <w:r>
        <w:t>Több növő érték, és a végén egy nem növő.</w:t>
      </w:r>
    </w:p>
    <w:p w:rsidR="005A07A9" w:rsidRDefault="005A07A9" w:rsidP="005A07A9">
      <w:pPr>
        <w:pStyle w:val="ListParagraph"/>
        <w:numPr>
          <w:ilvl w:val="0"/>
          <w:numId w:val="15"/>
        </w:numPr>
      </w:pPr>
      <w:r>
        <w:t>(a</w:t>
      </w:r>
      <w:r w:rsidR="008174F7">
        <w:t>6</w:t>
      </w:r>
      <w:r>
        <w:t xml:space="preserve">.txt: [1, 2, 3, 4, 5, </w:t>
      </w:r>
      <w:proofErr w:type="spellStart"/>
      <w:r>
        <w:t>5</w:t>
      </w:r>
      <w:proofErr w:type="spellEnd"/>
      <w:r>
        <w:t>] – válasz: hamis)</w:t>
      </w:r>
    </w:p>
    <w:p w:rsidR="005A07A9" w:rsidRDefault="005A07A9" w:rsidP="005A07A9">
      <w:pPr>
        <w:pStyle w:val="ListParagraph"/>
        <w:numPr>
          <w:ilvl w:val="1"/>
          <w:numId w:val="10"/>
        </w:numPr>
      </w:pPr>
      <w:r>
        <w:t>Több csökkenő érték, és a</w:t>
      </w:r>
      <w:r w:rsidR="00A9690E">
        <w:t>z elején</w:t>
      </w:r>
      <w:r>
        <w:t xml:space="preserve"> egy növő.</w:t>
      </w:r>
    </w:p>
    <w:p w:rsidR="005A07A9" w:rsidRDefault="005A07A9" w:rsidP="008174F7">
      <w:pPr>
        <w:pStyle w:val="ListParagraph"/>
        <w:numPr>
          <w:ilvl w:val="0"/>
          <w:numId w:val="17"/>
        </w:numPr>
      </w:pPr>
      <w:r>
        <w:t>(a</w:t>
      </w:r>
      <w:r w:rsidR="008174F7">
        <w:t>7</w:t>
      </w:r>
      <w:r>
        <w:t>.txt: [</w:t>
      </w:r>
      <w:r w:rsidR="00A9690E">
        <w:t>4, 5, 4, 3, 2, 1</w:t>
      </w:r>
      <w:r>
        <w:t>] – válasz: hamis)</w:t>
      </w:r>
    </w:p>
    <w:p w:rsidR="005A07A9" w:rsidRDefault="005A07A9" w:rsidP="005A07A9">
      <w:pPr>
        <w:pStyle w:val="ListParagraph"/>
        <w:numPr>
          <w:ilvl w:val="1"/>
          <w:numId w:val="10"/>
        </w:numPr>
      </w:pPr>
      <w:r>
        <w:t xml:space="preserve">Több növő érték, és </w:t>
      </w:r>
      <w:r w:rsidR="00A9690E">
        <w:t>az elején</w:t>
      </w:r>
      <w:r>
        <w:t xml:space="preserve"> egy csökkenő.</w:t>
      </w:r>
    </w:p>
    <w:p w:rsidR="005A07A9" w:rsidRDefault="005A07A9" w:rsidP="008174F7">
      <w:pPr>
        <w:pStyle w:val="ListParagraph"/>
        <w:numPr>
          <w:ilvl w:val="0"/>
          <w:numId w:val="18"/>
        </w:numPr>
      </w:pPr>
      <w:r>
        <w:t>(a</w:t>
      </w:r>
      <w:r w:rsidR="008174F7">
        <w:t>8</w:t>
      </w:r>
      <w:r>
        <w:t>.txt: [</w:t>
      </w:r>
      <w:r w:rsidR="00A9690E">
        <w:t>2, 1, 2, 3, 4, 5</w:t>
      </w:r>
      <w:r>
        <w:t>] – válasz: hamis)</w:t>
      </w:r>
    </w:p>
    <w:p w:rsidR="005A07A9" w:rsidRDefault="005A07A9" w:rsidP="005A07A9">
      <w:pPr>
        <w:pStyle w:val="ListParagraph"/>
        <w:numPr>
          <w:ilvl w:val="1"/>
          <w:numId w:val="10"/>
        </w:numPr>
      </w:pPr>
      <w:r>
        <w:t xml:space="preserve">Több csökkenő érték, és </w:t>
      </w:r>
      <w:r w:rsidR="00A9690E">
        <w:t>az elején</w:t>
      </w:r>
      <w:r>
        <w:t xml:space="preserve"> egy nem növő.</w:t>
      </w:r>
    </w:p>
    <w:p w:rsidR="005A07A9" w:rsidRDefault="005A07A9" w:rsidP="008174F7">
      <w:pPr>
        <w:pStyle w:val="ListParagraph"/>
        <w:numPr>
          <w:ilvl w:val="0"/>
          <w:numId w:val="19"/>
        </w:numPr>
      </w:pPr>
      <w:r>
        <w:t>(a</w:t>
      </w:r>
      <w:r w:rsidR="008174F7">
        <w:t>9</w:t>
      </w:r>
      <w:r>
        <w:t>.txt: [</w:t>
      </w:r>
      <w:r w:rsidR="00A9690E">
        <w:t xml:space="preserve">5, </w:t>
      </w:r>
      <w:proofErr w:type="spellStart"/>
      <w:r w:rsidR="00A9690E">
        <w:t>5</w:t>
      </w:r>
      <w:proofErr w:type="spellEnd"/>
      <w:r w:rsidR="00A9690E">
        <w:t>, 4, 3, 2, 1</w:t>
      </w:r>
      <w:r>
        <w:t>] – válasz: hamis)</w:t>
      </w:r>
    </w:p>
    <w:p w:rsidR="005A07A9" w:rsidRDefault="005A07A9" w:rsidP="005A07A9">
      <w:pPr>
        <w:pStyle w:val="ListParagraph"/>
        <w:numPr>
          <w:ilvl w:val="1"/>
          <w:numId w:val="10"/>
        </w:numPr>
      </w:pPr>
      <w:r>
        <w:t xml:space="preserve">Több növő érték, és </w:t>
      </w:r>
      <w:r w:rsidR="00A9690E">
        <w:t>az elején</w:t>
      </w:r>
      <w:r>
        <w:t xml:space="preserve"> egy nem növő.</w:t>
      </w:r>
    </w:p>
    <w:p w:rsidR="005A07A9" w:rsidRDefault="005A07A9" w:rsidP="008174F7">
      <w:pPr>
        <w:pStyle w:val="ListParagraph"/>
        <w:numPr>
          <w:ilvl w:val="0"/>
          <w:numId w:val="20"/>
        </w:numPr>
      </w:pPr>
      <w:r>
        <w:t>(a</w:t>
      </w:r>
      <w:r w:rsidR="008174F7">
        <w:t>10</w:t>
      </w:r>
      <w:r>
        <w:t>.txt: [</w:t>
      </w:r>
      <w:r w:rsidR="00A9690E">
        <w:t xml:space="preserve">1, </w:t>
      </w:r>
      <w:proofErr w:type="spellStart"/>
      <w:r w:rsidR="00A9690E">
        <w:t>1</w:t>
      </w:r>
      <w:proofErr w:type="spellEnd"/>
      <w:r w:rsidR="00A9690E">
        <w:t>, 2, 3, 4, 5</w:t>
      </w:r>
      <w:r>
        <w:t>] – válasz: hamis)</w:t>
      </w:r>
    </w:p>
    <w:p w:rsidR="00342F99" w:rsidRDefault="00342F99" w:rsidP="00342F99">
      <w:pPr>
        <w:pStyle w:val="ListParagraph"/>
        <w:numPr>
          <w:ilvl w:val="0"/>
          <w:numId w:val="9"/>
        </w:numPr>
      </w:pPr>
      <w:r>
        <w:t>Lineáris keresés tesztesetei:</w:t>
      </w:r>
    </w:p>
    <w:p w:rsidR="00342F99" w:rsidRDefault="00342F99" w:rsidP="00342F99">
      <w:pPr>
        <w:pStyle w:val="ListParagraph"/>
        <w:numPr>
          <w:ilvl w:val="1"/>
          <w:numId w:val="9"/>
        </w:numPr>
      </w:pPr>
      <w:r>
        <w:t xml:space="preserve">Egyetlen </w:t>
      </w:r>
      <w:r w:rsidR="00AC5B87">
        <w:t xml:space="preserve">érték </w:t>
      </w:r>
      <w:r>
        <w:t>szerepel csak</w:t>
      </w:r>
    </w:p>
    <w:p w:rsidR="00342F99" w:rsidRDefault="00AC5B87" w:rsidP="00342F99">
      <w:pPr>
        <w:pStyle w:val="ListParagraph"/>
        <w:numPr>
          <w:ilvl w:val="2"/>
          <w:numId w:val="9"/>
        </w:numPr>
      </w:pPr>
      <w:r>
        <w:t>(b1</w:t>
      </w:r>
      <w:r w:rsidR="00342F99">
        <w:t>.txt: [</w:t>
      </w:r>
      <w:r>
        <w:t>1</w:t>
      </w:r>
      <w:r w:rsidR="00342F99">
        <w:t>] – válasz: igaz)</w:t>
      </w:r>
    </w:p>
    <w:p w:rsidR="00342F99" w:rsidRDefault="00AC5B87" w:rsidP="00342F99">
      <w:pPr>
        <w:pStyle w:val="ListParagraph"/>
        <w:numPr>
          <w:ilvl w:val="1"/>
          <w:numId w:val="9"/>
        </w:numPr>
      </w:pPr>
      <w:r>
        <w:t>Növő sorozat</w:t>
      </w:r>
    </w:p>
    <w:p w:rsidR="00342F99" w:rsidRDefault="00AC5B87" w:rsidP="00342F99">
      <w:pPr>
        <w:pStyle w:val="ListParagraph"/>
        <w:numPr>
          <w:ilvl w:val="2"/>
          <w:numId w:val="9"/>
        </w:numPr>
      </w:pPr>
      <w:r>
        <w:t>(b2</w:t>
      </w:r>
      <w:r w:rsidR="00342F99">
        <w:t>.txt: [</w:t>
      </w:r>
      <w:r>
        <w:t>1, 2, 3</w:t>
      </w:r>
      <w:r w:rsidR="00342F99">
        <w:t xml:space="preserve">] – válasz: </w:t>
      </w:r>
      <w:r w:rsidR="00524919">
        <w:t>igaz</w:t>
      </w:r>
      <w:r w:rsidR="00342F99">
        <w:t>)</w:t>
      </w:r>
    </w:p>
    <w:p w:rsidR="00342F99" w:rsidRDefault="00AC5B87" w:rsidP="00342F99">
      <w:pPr>
        <w:pStyle w:val="ListParagraph"/>
        <w:numPr>
          <w:ilvl w:val="1"/>
          <w:numId w:val="9"/>
        </w:numPr>
      </w:pPr>
      <w:r>
        <w:t>Csökkenő sorozat</w:t>
      </w:r>
    </w:p>
    <w:p w:rsidR="00342F99" w:rsidRDefault="00AC5B87" w:rsidP="00AC5B87">
      <w:pPr>
        <w:pStyle w:val="ListParagraph"/>
        <w:numPr>
          <w:ilvl w:val="2"/>
          <w:numId w:val="9"/>
        </w:numPr>
      </w:pPr>
      <w:r>
        <w:t>(b3</w:t>
      </w:r>
      <w:r w:rsidR="00342F99">
        <w:t>.txt: [</w:t>
      </w:r>
      <w:r>
        <w:t>3, 2, 1</w:t>
      </w:r>
      <w:r w:rsidR="00342F99">
        <w:t xml:space="preserve">] – válasz: </w:t>
      </w:r>
      <w:r w:rsidR="00524919">
        <w:t>hamis</w:t>
      </w:r>
      <w:r w:rsidR="00342F99">
        <w:t>)</w:t>
      </w:r>
    </w:p>
    <w:p w:rsidR="00AC5B87" w:rsidRDefault="00AC5B87" w:rsidP="00AC5B87">
      <w:pPr>
        <w:pStyle w:val="ListParagraph"/>
        <w:numPr>
          <w:ilvl w:val="1"/>
          <w:numId w:val="9"/>
        </w:numPr>
      </w:pPr>
      <w:r>
        <w:t>Növő sorozat középen egy nem növő elemmel</w:t>
      </w:r>
    </w:p>
    <w:p w:rsidR="00AC5B87" w:rsidRDefault="00AC5B87" w:rsidP="00AC5B87">
      <w:pPr>
        <w:pStyle w:val="ListParagraph"/>
        <w:numPr>
          <w:ilvl w:val="2"/>
          <w:numId w:val="9"/>
        </w:numPr>
      </w:pPr>
      <w:r>
        <w:t xml:space="preserve">(b4.txt: [1, 2, 3, </w:t>
      </w:r>
      <w:proofErr w:type="spellStart"/>
      <w:r>
        <w:t>3</w:t>
      </w:r>
      <w:proofErr w:type="spellEnd"/>
      <w:r>
        <w:t>, 4, 5] – válasz: hamis)</w:t>
      </w:r>
    </w:p>
    <w:p w:rsidR="00AC5B87" w:rsidRDefault="00AC5B87" w:rsidP="00AC5B87">
      <w:pPr>
        <w:pStyle w:val="ListParagraph"/>
        <w:numPr>
          <w:ilvl w:val="1"/>
          <w:numId w:val="9"/>
        </w:numPr>
      </w:pPr>
      <w:r>
        <w:t xml:space="preserve">Növő sorozat középen egy </w:t>
      </w:r>
      <w:r w:rsidR="00C44602">
        <w:t>csökkenő</w:t>
      </w:r>
      <w:r>
        <w:t xml:space="preserve"> elemmel</w:t>
      </w:r>
    </w:p>
    <w:p w:rsidR="00AC5B87" w:rsidRDefault="005538B3" w:rsidP="00AC5B87">
      <w:pPr>
        <w:pStyle w:val="ListParagraph"/>
        <w:numPr>
          <w:ilvl w:val="2"/>
          <w:numId w:val="9"/>
        </w:numPr>
      </w:pPr>
      <w:r>
        <w:t>(b5</w:t>
      </w:r>
      <w:r w:rsidR="00AC5B87">
        <w:t xml:space="preserve">.txt: [1, 2, 3, </w:t>
      </w:r>
      <w:r w:rsidR="00C44602">
        <w:t xml:space="preserve">2, </w:t>
      </w:r>
      <w:r w:rsidR="00AC5B87">
        <w:t>4, 5] – válasz: hamis)</w:t>
      </w:r>
    </w:p>
    <w:p w:rsidR="00342F99" w:rsidRDefault="00342F99" w:rsidP="00342F99">
      <w:pPr>
        <w:pStyle w:val="ListParagraph"/>
        <w:numPr>
          <w:ilvl w:val="0"/>
          <w:numId w:val="9"/>
        </w:numPr>
      </w:pPr>
      <w:r>
        <w:t>Különleges értékek esetei</w:t>
      </w:r>
      <w:r w:rsidR="00FC68FE">
        <w:t xml:space="preserve"> (Billentyűzetről tesztelendő)</w:t>
      </w:r>
      <w:r>
        <w:t>:</w:t>
      </w:r>
    </w:p>
    <w:p w:rsidR="00342F99" w:rsidRDefault="00342F99" w:rsidP="00342F99">
      <w:pPr>
        <w:pStyle w:val="ListParagraph"/>
        <w:numPr>
          <w:ilvl w:val="1"/>
          <w:numId w:val="9"/>
        </w:numPr>
      </w:pPr>
      <w:r>
        <w:t xml:space="preserve">Üres </w:t>
      </w:r>
      <w:proofErr w:type="spellStart"/>
      <w:r>
        <w:t>sztring</w:t>
      </w:r>
      <w:proofErr w:type="spellEnd"/>
      <w:r>
        <w:t xml:space="preserve">, mint </w:t>
      </w:r>
      <w:r w:rsidR="00C44602">
        <w:t>érték</w:t>
      </w:r>
      <w:r w:rsidR="00FC68FE">
        <w:t xml:space="preserve"> (</w:t>
      </w:r>
      <w:r w:rsidR="00577300">
        <w:t>Figyelmen kívül hagyja, tovább vár a bemenetre, mintha misem történt volna</w:t>
      </w:r>
      <w:r w:rsidR="00FC68FE">
        <w:t>.)</w:t>
      </w:r>
    </w:p>
    <w:p w:rsidR="00342F99" w:rsidRDefault="00C44602" w:rsidP="00342F99">
      <w:pPr>
        <w:pStyle w:val="ListParagraph"/>
        <w:numPr>
          <w:ilvl w:val="1"/>
          <w:numId w:val="9"/>
        </w:numPr>
      </w:pPr>
      <w:r>
        <w:t>Negatív számok</w:t>
      </w:r>
      <w:r w:rsidR="00FC68FE">
        <w:t xml:space="preserve"> (Az elvárt módon működik.)</w:t>
      </w:r>
    </w:p>
    <w:p w:rsidR="00FB0A1C" w:rsidRDefault="00C44602" w:rsidP="00342F99">
      <w:pPr>
        <w:pStyle w:val="ListParagraph"/>
        <w:numPr>
          <w:ilvl w:val="1"/>
          <w:numId w:val="9"/>
        </w:numPr>
      </w:pPr>
      <w:r>
        <w:t xml:space="preserve">Betűt </w:t>
      </w:r>
      <w:r w:rsidR="00342F99">
        <w:t xml:space="preserve">tartalmazó </w:t>
      </w:r>
      <w:r>
        <w:t>értékek esete</w:t>
      </w:r>
      <w:r w:rsidR="00FC68FE">
        <w:t xml:space="preserve"> (Figyelmen kívül hagyja a betűt.)</w:t>
      </w:r>
    </w:p>
    <w:p w:rsidR="00222A7E" w:rsidRDefault="00222A7E" w:rsidP="00342F99">
      <w:pPr>
        <w:pStyle w:val="ListParagraph"/>
        <w:numPr>
          <w:ilvl w:val="1"/>
          <w:numId w:val="9"/>
        </w:numPr>
      </w:pPr>
      <w:r>
        <w:t>Speciális karakterek esete (Hibaüzenetet ír ki)</w:t>
      </w:r>
    </w:p>
    <w:p w:rsidR="00CE324E" w:rsidRDefault="00CE324E" w:rsidP="00AA000E">
      <w:pPr>
        <w:pStyle w:val="Heading3"/>
      </w:pPr>
      <w:r>
        <w:t>A megoldó programra épülő (fehér doboz) tesztesetek:</w:t>
      </w:r>
    </w:p>
    <w:p w:rsidR="00CE324E" w:rsidRDefault="00CE324E" w:rsidP="00CC6208">
      <w:pPr>
        <w:pStyle w:val="ListParagraph"/>
        <w:numPr>
          <w:ilvl w:val="0"/>
          <w:numId w:val="2"/>
        </w:numPr>
      </w:pPr>
      <w:r>
        <w:t>Hibás vagy nem létező állománynév megadása.</w:t>
      </w:r>
      <w:r w:rsidR="00CC6208">
        <w:t xml:space="preserve"> (Hasznos hibaüzenetet ír ki.)</w:t>
      </w:r>
    </w:p>
    <w:p w:rsidR="00204B51" w:rsidRDefault="00204B51" w:rsidP="00CC6208">
      <w:pPr>
        <w:pStyle w:val="ListParagraph"/>
        <w:numPr>
          <w:ilvl w:val="0"/>
          <w:numId w:val="2"/>
        </w:numPr>
      </w:pPr>
      <w:r>
        <w:t>Paraméterként megadott fájlnév.</w:t>
      </w:r>
      <w:r w:rsidR="00B9279D">
        <w:t xml:space="preserve"> (Az elvárt módon működik.)</w:t>
      </w:r>
    </w:p>
    <w:p w:rsidR="00CE324E" w:rsidRDefault="00CE324E" w:rsidP="00AA000E">
      <w:pPr>
        <w:pStyle w:val="ListParagraph"/>
        <w:numPr>
          <w:ilvl w:val="0"/>
          <w:numId w:val="2"/>
        </w:numPr>
      </w:pPr>
      <w:r>
        <w:t>Ismételt futtatás kipróbálása</w:t>
      </w:r>
      <w:r w:rsidR="00B9279D">
        <w:t>. (Az elvárt módon működik.)</w:t>
      </w:r>
    </w:p>
    <w:p w:rsidR="00CE324E" w:rsidRDefault="00CE324E" w:rsidP="00AA000E">
      <w:pPr>
        <w:pStyle w:val="ListParagraph"/>
        <w:numPr>
          <w:ilvl w:val="0"/>
          <w:numId w:val="2"/>
        </w:numPr>
      </w:pPr>
      <w:r>
        <w:t xml:space="preserve">Olyan állomány olvasása, ahol egy sorban több </w:t>
      </w:r>
      <w:r w:rsidR="00CC6208">
        <w:t>érték</w:t>
      </w:r>
      <w:r>
        <w:t xml:space="preserve"> is található egyetlen illetve több szóközzel és/vagy </w:t>
      </w:r>
      <w:r w:rsidR="00CC6208">
        <w:t>tabulátor jellel elválasztva (d1</w:t>
      </w:r>
      <w:r>
        <w:t>.txt).</w:t>
      </w:r>
    </w:p>
    <w:p w:rsidR="00CE324E" w:rsidRDefault="00CE324E" w:rsidP="00AA000E">
      <w:pPr>
        <w:pStyle w:val="ListParagraph"/>
        <w:numPr>
          <w:ilvl w:val="0"/>
          <w:numId w:val="2"/>
        </w:numPr>
      </w:pPr>
      <w:r>
        <w:t xml:space="preserve">Olyan állomány olvasása, ahol minden </w:t>
      </w:r>
      <w:r w:rsidR="00DB0055">
        <w:t xml:space="preserve">érték </w:t>
      </w:r>
      <w:r>
        <w:t>külön sorban van (</w:t>
      </w:r>
      <w:r w:rsidR="00DB0055">
        <w:t>d2</w:t>
      </w:r>
      <w:r>
        <w:t>.txt).</w:t>
      </w:r>
    </w:p>
    <w:p w:rsidR="00CE324E" w:rsidRDefault="00CE324E" w:rsidP="00AA000E">
      <w:pPr>
        <w:pStyle w:val="ListParagraph"/>
        <w:numPr>
          <w:ilvl w:val="0"/>
          <w:numId w:val="2"/>
        </w:numPr>
      </w:pPr>
      <w:r>
        <w:t>Olyan állomány olvasása, ahol az utolsó sort nem zárja sorvége jel (</w:t>
      </w:r>
      <w:r w:rsidR="00DB0055">
        <w:t>d</w:t>
      </w:r>
      <w:r>
        <w:t>3.txt).</w:t>
      </w:r>
    </w:p>
    <w:p w:rsidR="00DB0055" w:rsidRDefault="00CE324E" w:rsidP="00AA000E">
      <w:pPr>
        <w:pStyle w:val="ListParagraph"/>
        <w:numPr>
          <w:ilvl w:val="0"/>
          <w:numId w:val="2"/>
        </w:numPr>
      </w:pPr>
      <w:r>
        <w:t>Főprogram ciklusának ellenőrzése: olyan bemen</w:t>
      </w:r>
      <w:r w:rsidR="00DB0055">
        <w:t>ő adatokkal, amelyekre a ciklus:</w:t>
      </w:r>
    </w:p>
    <w:p w:rsidR="00DB0055" w:rsidRDefault="00204B51" w:rsidP="00DB0055">
      <w:pPr>
        <w:pStyle w:val="ListParagraph"/>
        <w:numPr>
          <w:ilvl w:val="1"/>
          <w:numId w:val="2"/>
        </w:numPr>
      </w:pPr>
      <w:r>
        <w:t>egyszer sem fut le (d4</w:t>
      </w:r>
      <w:r w:rsidR="00CE324E">
        <w:t>.txt)</w:t>
      </w:r>
    </w:p>
    <w:p w:rsidR="00DB0055" w:rsidRDefault="00CE324E" w:rsidP="00DB0055">
      <w:pPr>
        <w:pStyle w:val="ListParagraph"/>
        <w:numPr>
          <w:ilvl w:val="1"/>
          <w:numId w:val="2"/>
        </w:numPr>
      </w:pPr>
      <w:r>
        <w:t>pontos</w:t>
      </w:r>
      <w:r w:rsidR="00DB0055">
        <w:t>an egyszer fut le (</w:t>
      </w:r>
      <w:r w:rsidR="00204B51">
        <w:t>d5</w:t>
      </w:r>
      <w:r w:rsidR="00DB0055">
        <w:t>.txt)</w:t>
      </w:r>
    </w:p>
    <w:p w:rsidR="00DB0055" w:rsidRDefault="00CE324E" w:rsidP="00DB0055">
      <w:pPr>
        <w:pStyle w:val="ListParagraph"/>
        <w:numPr>
          <w:ilvl w:val="1"/>
          <w:numId w:val="2"/>
        </w:numPr>
      </w:pPr>
      <w:r>
        <w:t>többször lefut, igaz logika</w:t>
      </w:r>
      <w:r w:rsidR="00204B51">
        <w:t>i értékkel lép ki (d6</w:t>
      </w:r>
      <w:r w:rsidR="00DB0055">
        <w:t>.txt)</w:t>
      </w:r>
    </w:p>
    <w:p w:rsidR="00C61B20" w:rsidRDefault="00CE324E" w:rsidP="00DB0055">
      <w:pPr>
        <w:pStyle w:val="ListParagraph"/>
        <w:numPr>
          <w:ilvl w:val="1"/>
          <w:numId w:val="2"/>
        </w:numPr>
      </w:pPr>
      <w:r>
        <w:t>vagy hami</w:t>
      </w:r>
      <w:r w:rsidR="00204B51">
        <w:t>s logikai értékkel lép ki (d7</w:t>
      </w:r>
      <w:r>
        <w:t>.txt).</w:t>
      </w:r>
    </w:p>
    <w:p w:rsidR="00C55AA8" w:rsidRDefault="006860C5" w:rsidP="00C55AA8">
      <w:pPr>
        <w:pStyle w:val="ListParagraph"/>
        <w:numPr>
          <w:ilvl w:val="0"/>
          <w:numId w:val="2"/>
        </w:numPr>
      </w:pPr>
      <w:r>
        <w:t>Stressz-teszt, 5</w:t>
      </w:r>
      <w:r w:rsidR="00C55AA8">
        <w:t>000</w:t>
      </w:r>
      <w:r>
        <w:t>-5000</w:t>
      </w:r>
      <w:r w:rsidR="00C55AA8">
        <w:t xml:space="preserve"> értékkel</w:t>
      </w:r>
      <w:r>
        <w:t>, majd 1</w:t>
      </w:r>
      <w:r w:rsidR="00A44212">
        <w:t>.</w:t>
      </w:r>
      <w:r>
        <w:t>000</w:t>
      </w:r>
      <w:r w:rsidR="00A44212">
        <w:t>.</w:t>
      </w:r>
      <w:r>
        <w:t>0</w:t>
      </w:r>
      <w:r w:rsidR="00A44212">
        <w:t>0</w:t>
      </w:r>
      <w:r>
        <w:t>0</w:t>
      </w:r>
      <w:r w:rsidR="00E66CFB">
        <w:t>-1.000.000</w:t>
      </w:r>
      <w:r>
        <w:t xml:space="preserve"> értékkel</w:t>
      </w:r>
      <w:r w:rsidR="00C55AA8">
        <w:t xml:space="preserve"> (</w:t>
      </w:r>
      <m:oMath>
        <m:r>
          <w:rPr>
            <w:rFonts w:ascii="Cambria Math" w:hAnsi="Cambria Math"/>
          </w:rPr>
          <m:t>!stress-test.bat</m:t>
        </m:r>
      </m:oMath>
      <w:r w:rsidR="00C55AA8">
        <w:t>)</w:t>
      </w:r>
    </w:p>
    <w:p w:rsidR="00204B51" w:rsidRDefault="00204B51" w:rsidP="00204B51">
      <w:r>
        <w:t xml:space="preserve">Minden teszteset </w:t>
      </w:r>
      <w:r w:rsidR="00413238">
        <w:t xml:space="preserve">(kivéve stressz teszt) </w:t>
      </w:r>
      <w:r>
        <w:t>lefuttatása egyszerre</w:t>
      </w:r>
      <w:proofErr w:type="gramStart"/>
      <w:r>
        <w:t xml:space="preserve">: </w:t>
      </w:r>
      <m:oMath>
        <m:r>
          <w:rPr>
            <w:rFonts w:ascii="Cambria Math" w:hAnsi="Cambria Math"/>
          </w:rPr>
          <m:t>!</m:t>
        </m:r>
        <w:proofErr w:type="gramEnd"/>
        <m:r>
          <w:rPr>
            <w:rFonts w:ascii="Cambria Math" w:hAnsi="Cambria Math"/>
          </w:rPr>
          <m:t>test.bat</m:t>
        </m:r>
      </m:oMath>
      <w:bookmarkStart w:id="0" w:name="_GoBack"/>
      <w:bookmarkEnd w:id="0"/>
    </w:p>
    <w:sectPr w:rsidR="00204B51" w:rsidSect="009C6138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EC" w:rsidRDefault="00B862EC" w:rsidP="00CE324E">
      <w:pPr>
        <w:spacing w:after="0"/>
      </w:pPr>
      <w:r>
        <w:separator/>
      </w:r>
    </w:p>
  </w:endnote>
  <w:endnote w:type="continuationSeparator" w:id="0">
    <w:p w:rsidR="00B862EC" w:rsidRDefault="00B862EC" w:rsidP="00CE3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EC" w:rsidRDefault="00B862EC" w:rsidP="00CE324E">
      <w:pPr>
        <w:spacing w:after="0"/>
      </w:pPr>
      <w:r>
        <w:separator/>
      </w:r>
    </w:p>
  </w:footnote>
  <w:footnote w:type="continuationSeparator" w:id="0">
    <w:p w:rsidR="00B862EC" w:rsidRDefault="00B862EC" w:rsidP="00CE32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04" w:rsidRDefault="00892E04" w:rsidP="00CE497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9A62FC">
      <w:rPr>
        <w:rStyle w:val="Heading3Char"/>
        <w:rFonts w:eastAsia="Arial Unicode MS"/>
      </w:rPr>
      <w:t>Berezvai Dániel</w:t>
    </w:r>
    <w:r>
      <w:tab/>
    </w:r>
    <w:r w:rsidRPr="009A62FC">
      <w:rPr>
        <w:rStyle w:val="Heading3Char"/>
        <w:rFonts w:eastAsia="Arial Unicode MS"/>
      </w:rPr>
      <w:t>0. beadandó/9. feladat</w:t>
    </w:r>
    <w:r>
      <w:tab/>
    </w:r>
    <w:r>
      <w:fldChar w:fldCharType="begin"/>
    </w:r>
    <w:r>
      <w:instrText xml:space="preserve"> TIME \@ "yyyy. MMMM d." </w:instrText>
    </w:r>
    <w:r>
      <w:fldChar w:fldCharType="separate"/>
    </w:r>
    <w:r w:rsidR="00F37674">
      <w:rPr>
        <w:noProof/>
      </w:rPr>
      <w:t>2012. március 16.</w:t>
    </w:r>
    <w:r>
      <w:fldChar w:fldCharType="end"/>
    </w:r>
  </w:p>
  <w:p w:rsidR="00892E04" w:rsidRDefault="00892E04" w:rsidP="00CE497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BEDTACI</w:t>
    </w:r>
    <w:proofErr w:type="gramStart"/>
    <w:r>
      <w:t>.ELTE</w:t>
    </w:r>
    <w:proofErr w:type="gramEnd"/>
    <w:r>
      <w:tab/>
    </w:r>
    <w:r>
      <w:tab/>
      <w:t>Programozás</w:t>
    </w:r>
  </w:p>
  <w:p w:rsidR="00892E04" w:rsidRDefault="00B862EC" w:rsidP="00CE497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hyperlink r:id="rId1" w:history="1">
      <w:r w:rsidR="00892E04" w:rsidRPr="00100E93">
        <w:rPr>
          <w:rStyle w:val="Hyperlink"/>
        </w:rPr>
        <w:t>3ice@3ice.hu</w:t>
      </w:r>
    </w:hyperlink>
    <w:r w:rsidR="00892E04">
      <w:tab/>
    </w:r>
    <w:r w:rsidR="00892E04">
      <w:tab/>
      <w:t>11. csoport</w:t>
    </w:r>
  </w:p>
  <w:p w:rsidR="00CE4979" w:rsidRDefault="00CE49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BF1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24E65"/>
    <w:multiLevelType w:val="hybridMultilevel"/>
    <w:tmpl w:val="8F1466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E72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7358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7728F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13834"/>
    <w:multiLevelType w:val="hybridMultilevel"/>
    <w:tmpl w:val="B7E209CE"/>
    <w:lvl w:ilvl="0" w:tplc="040E000F">
      <w:start w:val="1"/>
      <w:numFmt w:val="decimal"/>
      <w:lvlText w:val="%1."/>
      <w:lvlJc w:val="left"/>
      <w:pPr>
        <w:ind w:left="888" w:hanging="180"/>
      </w:pPr>
    </w:lvl>
    <w:lvl w:ilvl="1" w:tplc="040E0019" w:tentative="1">
      <w:start w:val="1"/>
      <w:numFmt w:val="lowerLetter"/>
      <w:lvlText w:val="%2."/>
      <w:lvlJc w:val="left"/>
      <w:pPr>
        <w:ind w:left="168" w:hanging="360"/>
      </w:pPr>
    </w:lvl>
    <w:lvl w:ilvl="2" w:tplc="040E001B" w:tentative="1">
      <w:start w:val="1"/>
      <w:numFmt w:val="lowerRoman"/>
      <w:lvlText w:val="%3."/>
      <w:lvlJc w:val="right"/>
      <w:pPr>
        <w:ind w:left="888" w:hanging="180"/>
      </w:pPr>
    </w:lvl>
    <w:lvl w:ilvl="3" w:tplc="040E000F" w:tentative="1">
      <w:start w:val="1"/>
      <w:numFmt w:val="decimal"/>
      <w:lvlText w:val="%4."/>
      <w:lvlJc w:val="left"/>
      <w:pPr>
        <w:ind w:left="1608" w:hanging="360"/>
      </w:pPr>
    </w:lvl>
    <w:lvl w:ilvl="4" w:tplc="040E0019" w:tentative="1">
      <w:start w:val="1"/>
      <w:numFmt w:val="lowerLetter"/>
      <w:lvlText w:val="%5."/>
      <w:lvlJc w:val="left"/>
      <w:pPr>
        <w:ind w:left="2328" w:hanging="360"/>
      </w:pPr>
    </w:lvl>
    <w:lvl w:ilvl="5" w:tplc="040E001B" w:tentative="1">
      <w:start w:val="1"/>
      <w:numFmt w:val="lowerRoman"/>
      <w:lvlText w:val="%6."/>
      <w:lvlJc w:val="right"/>
      <w:pPr>
        <w:ind w:left="3048" w:hanging="180"/>
      </w:pPr>
    </w:lvl>
    <w:lvl w:ilvl="6" w:tplc="040E000F" w:tentative="1">
      <w:start w:val="1"/>
      <w:numFmt w:val="decimal"/>
      <w:lvlText w:val="%7."/>
      <w:lvlJc w:val="left"/>
      <w:pPr>
        <w:ind w:left="3768" w:hanging="360"/>
      </w:pPr>
    </w:lvl>
    <w:lvl w:ilvl="7" w:tplc="040E0019" w:tentative="1">
      <w:start w:val="1"/>
      <w:numFmt w:val="lowerLetter"/>
      <w:lvlText w:val="%8."/>
      <w:lvlJc w:val="left"/>
      <w:pPr>
        <w:ind w:left="4488" w:hanging="360"/>
      </w:pPr>
    </w:lvl>
    <w:lvl w:ilvl="8" w:tplc="040E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6">
    <w:nsid w:val="49520847"/>
    <w:multiLevelType w:val="hybridMultilevel"/>
    <w:tmpl w:val="8FB240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F19D7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A41AE"/>
    <w:multiLevelType w:val="hybridMultilevel"/>
    <w:tmpl w:val="F03CB4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F5287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13E99"/>
    <w:multiLevelType w:val="hybridMultilevel"/>
    <w:tmpl w:val="43E86D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B66FF"/>
    <w:multiLevelType w:val="hybridMultilevel"/>
    <w:tmpl w:val="FFCA9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13D47"/>
    <w:multiLevelType w:val="hybridMultilevel"/>
    <w:tmpl w:val="8CA64FE0"/>
    <w:lvl w:ilvl="0" w:tplc="C2C69E3E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B69C10FE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D1EBB"/>
    <w:multiLevelType w:val="hybridMultilevel"/>
    <w:tmpl w:val="35DEE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F140D"/>
    <w:multiLevelType w:val="hybridMultilevel"/>
    <w:tmpl w:val="0CC65238"/>
    <w:lvl w:ilvl="0" w:tplc="612642E0">
      <w:start w:val="1"/>
      <w:numFmt w:val="upperLetter"/>
      <w:lvlText w:val="%1."/>
      <w:lvlJc w:val="left"/>
      <w:pPr>
        <w:ind w:left="1065" w:hanging="360"/>
      </w:pPr>
      <w:rPr>
        <w:rFonts w:hint="eastAsia"/>
      </w:rPr>
    </w:lvl>
    <w:lvl w:ilvl="1" w:tplc="999A278E">
      <w:start w:val="1"/>
      <w:numFmt w:val="decimal"/>
      <w:lvlText w:val="%2."/>
      <w:lvlJc w:val="left"/>
      <w:pPr>
        <w:ind w:left="1785" w:hanging="360"/>
      </w:pPr>
      <w:rPr>
        <w:rFonts w:hint="eastAsia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34F6EF9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067E4"/>
    <w:multiLevelType w:val="hybridMultilevel"/>
    <w:tmpl w:val="0DB4020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4748C"/>
    <w:multiLevelType w:val="hybridMultilevel"/>
    <w:tmpl w:val="63E23174"/>
    <w:lvl w:ilvl="0" w:tplc="612642E0">
      <w:start w:val="1"/>
      <w:numFmt w:val="upperLetter"/>
      <w:lvlText w:val="%1."/>
      <w:lvlJc w:val="left"/>
      <w:pPr>
        <w:ind w:left="1065" w:hanging="360"/>
      </w:pPr>
      <w:rPr>
        <w:rFonts w:hint="eastAsia"/>
      </w:rPr>
    </w:lvl>
    <w:lvl w:ilvl="1" w:tplc="82AEF4A8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E67EB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D2E09"/>
    <w:multiLevelType w:val="hybridMultilevel"/>
    <w:tmpl w:val="9568413A"/>
    <w:lvl w:ilvl="0" w:tplc="040E001B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1"/>
  </w:num>
  <w:num w:numId="8">
    <w:abstractNumId w:val="14"/>
  </w:num>
  <w:num w:numId="9">
    <w:abstractNumId w:val="17"/>
  </w:num>
  <w:num w:numId="10">
    <w:abstractNumId w:val="12"/>
  </w:num>
  <w:num w:numId="11">
    <w:abstractNumId w:val="0"/>
  </w:num>
  <w:num w:numId="12">
    <w:abstractNumId w:val="3"/>
  </w:num>
  <w:num w:numId="13">
    <w:abstractNumId w:val="15"/>
  </w:num>
  <w:num w:numId="14">
    <w:abstractNumId w:val="2"/>
  </w:num>
  <w:num w:numId="15">
    <w:abstractNumId w:val="9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4E"/>
    <w:rsid w:val="000439FC"/>
    <w:rsid w:val="000532ED"/>
    <w:rsid w:val="00054FCE"/>
    <w:rsid w:val="00084E92"/>
    <w:rsid w:val="000B5E38"/>
    <w:rsid w:val="000C1741"/>
    <w:rsid w:val="001038B8"/>
    <w:rsid w:val="00106AB5"/>
    <w:rsid w:val="0011278E"/>
    <w:rsid w:val="00123091"/>
    <w:rsid w:val="0012632B"/>
    <w:rsid w:val="001512F4"/>
    <w:rsid w:val="001B0908"/>
    <w:rsid w:val="001B676E"/>
    <w:rsid w:val="001C5980"/>
    <w:rsid w:val="001C7A61"/>
    <w:rsid w:val="001E3530"/>
    <w:rsid w:val="00200AAB"/>
    <w:rsid w:val="002037F9"/>
    <w:rsid w:val="00204B51"/>
    <w:rsid w:val="00206DB2"/>
    <w:rsid w:val="00206E5E"/>
    <w:rsid w:val="00211D06"/>
    <w:rsid w:val="00222A7E"/>
    <w:rsid w:val="00224F6F"/>
    <w:rsid w:val="00244192"/>
    <w:rsid w:val="00264CB9"/>
    <w:rsid w:val="002A27E1"/>
    <w:rsid w:val="002F01A5"/>
    <w:rsid w:val="00300C7B"/>
    <w:rsid w:val="00305DF5"/>
    <w:rsid w:val="00315979"/>
    <w:rsid w:val="00342F99"/>
    <w:rsid w:val="0039016B"/>
    <w:rsid w:val="00393D92"/>
    <w:rsid w:val="00397F88"/>
    <w:rsid w:val="003A044B"/>
    <w:rsid w:val="003C09BB"/>
    <w:rsid w:val="003E547D"/>
    <w:rsid w:val="003F0712"/>
    <w:rsid w:val="003F1C44"/>
    <w:rsid w:val="00413238"/>
    <w:rsid w:val="00422F02"/>
    <w:rsid w:val="00424EDD"/>
    <w:rsid w:val="00434080"/>
    <w:rsid w:val="004572D6"/>
    <w:rsid w:val="00457B0D"/>
    <w:rsid w:val="00490AA3"/>
    <w:rsid w:val="004B04EB"/>
    <w:rsid w:val="004C0DBF"/>
    <w:rsid w:val="004F78D5"/>
    <w:rsid w:val="00517164"/>
    <w:rsid w:val="00524919"/>
    <w:rsid w:val="005538B3"/>
    <w:rsid w:val="00577300"/>
    <w:rsid w:val="005A07A9"/>
    <w:rsid w:val="005B6A97"/>
    <w:rsid w:val="005C1D6D"/>
    <w:rsid w:val="005C364B"/>
    <w:rsid w:val="005C6D52"/>
    <w:rsid w:val="005E4020"/>
    <w:rsid w:val="005E687F"/>
    <w:rsid w:val="0060005C"/>
    <w:rsid w:val="006020AC"/>
    <w:rsid w:val="00622FE0"/>
    <w:rsid w:val="0065750C"/>
    <w:rsid w:val="006860C5"/>
    <w:rsid w:val="00754860"/>
    <w:rsid w:val="00763E36"/>
    <w:rsid w:val="00773FD9"/>
    <w:rsid w:val="007C77E1"/>
    <w:rsid w:val="007D1A49"/>
    <w:rsid w:val="00807123"/>
    <w:rsid w:val="008174F7"/>
    <w:rsid w:val="0082622A"/>
    <w:rsid w:val="00844400"/>
    <w:rsid w:val="0086095C"/>
    <w:rsid w:val="008638F2"/>
    <w:rsid w:val="0086507A"/>
    <w:rsid w:val="0087090D"/>
    <w:rsid w:val="00884079"/>
    <w:rsid w:val="00892E04"/>
    <w:rsid w:val="008D59FC"/>
    <w:rsid w:val="00902DAD"/>
    <w:rsid w:val="009068EE"/>
    <w:rsid w:val="00913648"/>
    <w:rsid w:val="009200BC"/>
    <w:rsid w:val="00920DE7"/>
    <w:rsid w:val="00947BFA"/>
    <w:rsid w:val="00951650"/>
    <w:rsid w:val="0097142E"/>
    <w:rsid w:val="009A62FC"/>
    <w:rsid w:val="009C3EFF"/>
    <w:rsid w:val="009C5AEE"/>
    <w:rsid w:val="009C6138"/>
    <w:rsid w:val="009D49EA"/>
    <w:rsid w:val="009E39CF"/>
    <w:rsid w:val="00A37437"/>
    <w:rsid w:val="00A44212"/>
    <w:rsid w:val="00A626D8"/>
    <w:rsid w:val="00A70E89"/>
    <w:rsid w:val="00A742B0"/>
    <w:rsid w:val="00A9432E"/>
    <w:rsid w:val="00A9690E"/>
    <w:rsid w:val="00AA000E"/>
    <w:rsid w:val="00AA5974"/>
    <w:rsid w:val="00AC5B87"/>
    <w:rsid w:val="00B14C68"/>
    <w:rsid w:val="00B5175F"/>
    <w:rsid w:val="00B666ED"/>
    <w:rsid w:val="00B862EC"/>
    <w:rsid w:val="00B9279D"/>
    <w:rsid w:val="00BB02B1"/>
    <w:rsid w:val="00BF33D5"/>
    <w:rsid w:val="00C00A03"/>
    <w:rsid w:val="00C01841"/>
    <w:rsid w:val="00C043DA"/>
    <w:rsid w:val="00C06BF5"/>
    <w:rsid w:val="00C33361"/>
    <w:rsid w:val="00C355EE"/>
    <w:rsid w:val="00C44602"/>
    <w:rsid w:val="00C55AA8"/>
    <w:rsid w:val="00C77969"/>
    <w:rsid w:val="00C8622A"/>
    <w:rsid w:val="00C906A0"/>
    <w:rsid w:val="00CB660E"/>
    <w:rsid w:val="00CC6208"/>
    <w:rsid w:val="00CE0F24"/>
    <w:rsid w:val="00CE324E"/>
    <w:rsid w:val="00CE4979"/>
    <w:rsid w:val="00CF1919"/>
    <w:rsid w:val="00CF3A37"/>
    <w:rsid w:val="00D01E06"/>
    <w:rsid w:val="00D21384"/>
    <w:rsid w:val="00D22160"/>
    <w:rsid w:val="00D327B1"/>
    <w:rsid w:val="00D42B2E"/>
    <w:rsid w:val="00D46324"/>
    <w:rsid w:val="00D501A6"/>
    <w:rsid w:val="00D677B5"/>
    <w:rsid w:val="00D744FE"/>
    <w:rsid w:val="00D7521A"/>
    <w:rsid w:val="00DB0055"/>
    <w:rsid w:val="00DF5140"/>
    <w:rsid w:val="00E07997"/>
    <w:rsid w:val="00E351D7"/>
    <w:rsid w:val="00E66CFB"/>
    <w:rsid w:val="00EB6DE2"/>
    <w:rsid w:val="00ED7533"/>
    <w:rsid w:val="00EE1D27"/>
    <w:rsid w:val="00F02640"/>
    <w:rsid w:val="00F129F2"/>
    <w:rsid w:val="00F37674"/>
    <w:rsid w:val="00F42673"/>
    <w:rsid w:val="00F6308B"/>
    <w:rsid w:val="00F66B3B"/>
    <w:rsid w:val="00F84F69"/>
    <w:rsid w:val="00FB0A1C"/>
    <w:rsid w:val="00FB360C"/>
    <w:rsid w:val="00FC68FE"/>
    <w:rsid w:val="00FE1F97"/>
    <w:rsid w:val="00FF4B4D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E324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324E"/>
  </w:style>
  <w:style w:type="paragraph" w:styleId="Footer">
    <w:name w:val="footer"/>
    <w:basedOn w:val="Normal"/>
    <w:link w:val="FooterChar"/>
    <w:uiPriority w:val="99"/>
    <w:unhideWhenUsed/>
    <w:rsid w:val="00CE324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324E"/>
  </w:style>
  <w:style w:type="character" w:styleId="Hyperlink">
    <w:name w:val="Hyperlink"/>
    <w:basedOn w:val="DefaultParagraphFont"/>
    <w:uiPriority w:val="99"/>
    <w:unhideWhenUsed/>
    <w:rsid w:val="009A62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AA0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F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1D06"/>
    <w:rPr>
      <w:color w:val="808080"/>
    </w:rPr>
  </w:style>
  <w:style w:type="table" w:styleId="TableGrid">
    <w:name w:val="Table Grid"/>
    <w:basedOn w:val="TableNormal"/>
    <w:uiPriority w:val="59"/>
    <w:rsid w:val="009068E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E324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324E"/>
  </w:style>
  <w:style w:type="paragraph" w:styleId="Footer">
    <w:name w:val="footer"/>
    <w:basedOn w:val="Normal"/>
    <w:link w:val="FooterChar"/>
    <w:uiPriority w:val="99"/>
    <w:unhideWhenUsed/>
    <w:rsid w:val="00CE324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324E"/>
  </w:style>
  <w:style w:type="character" w:styleId="Hyperlink">
    <w:name w:val="Hyperlink"/>
    <w:basedOn w:val="DefaultParagraphFont"/>
    <w:uiPriority w:val="99"/>
    <w:unhideWhenUsed/>
    <w:rsid w:val="009A62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AA0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F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1D06"/>
    <w:rPr>
      <w:color w:val="808080"/>
    </w:rPr>
  </w:style>
  <w:style w:type="table" w:styleId="TableGrid">
    <w:name w:val="Table Grid"/>
    <w:basedOn w:val="TableNormal"/>
    <w:uiPriority w:val="59"/>
    <w:rsid w:val="009068E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3ice@3ic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777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Feladat</vt:lpstr>
      <vt:lpstr>    Megjegyzések</vt:lpstr>
      <vt:lpstr>    Specifikáció</vt:lpstr>
      <vt:lpstr>    Algoritmus</vt:lpstr>
      <vt:lpstr>Implementáció</vt:lpstr>
      <vt:lpstr>    Adattípusok megvalósítása</vt:lpstr>
      <vt:lpstr>    C++</vt:lpstr>
      <vt:lpstr>    Bemenő adatok formája</vt:lpstr>
      <vt:lpstr>        Például</vt:lpstr>
      <vt:lpstr>    Függvények kapcsolódási szerkezete</vt:lpstr>
      <vt:lpstr>    Tesztelési terv</vt:lpstr>
      <vt:lpstr>        A feladat specifikációjára épülő (fekete doboz) tesztesetek:</vt:lpstr>
      <vt:lpstr>        A megoldó programra épülő (fehér doboz) tesztesetek:</vt:lpstr>
    </vt:vector>
  </TitlesOfParts>
  <Company>Microsoft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3ICE</dc:creator>
  <cp:lastModifiedBy>3ICE</cp:lastModifiedBy>
  <cp:revision>48</cp:revision>
  <cp:lastPrinted>2012-03-16T21:32:00Z</cp:lastPrinted>
  <dcterms:created xsi:type="dcterms:W3CDTF">2012-02-29T11:09:00Z</dcterms:created>
  <dcterms:modified xsi:type="dcterms:W3CDTF">2012-03-16T21:33:00Z</dcterms:modified>
</cp:coreProperties>
</file>