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A0" w:rsidRPr="0039773F" w:rsidRDefault="00EB34A0" w:rsidP="00005538">
      <w:pPr>
        <w:pStyle w:val="Heading1"/>
        <w:rPr>
          <w:rFonts w:eastAsia="Arial Unicode MS"/>
        </w:rPr>
      </w:pPr>
      <w:r w:rsidRPr="0039773F">
        <w:rPr>
          <w:rFonts w:eastAsia="Arial Unicode MS" w:cs="Arial Unicode MS"/>
        </w:rPr>
        <w:t>Bevezetés a matematikába 1.</w:t>
      </w:r>
      <w:r w:rsidR="00005538">
        <w:rPr>
          <w:rFonts w:eastAsia="Arial Unicode MS" w:cs="Arial Unicode MS"/>
        </w:rPr>
        <w:br/>
      </w:r>
      <w:r w:rsidRPr="0039773F">
        <w:rPr>
          <w:rFonts w:eastAsia="Arial Unicode MS"/>
        </w:rPr>
        <w:t>Definíciók, vizsgakérdések</w:t>
      </w:r>
    </w:p>
    <w:p w:rsidR="00EB34A0" w:rsidRPr="0039773F" w:rsidRDefault="00DC5A05" w:rsidP="00DC5A05">
      <w:pPr>
        <w:rPr>
          <w:color w:val="0D0D0D"/>
          <w:sz w:val="20"/>
          <w:szCs w:val="20"/>
        </w:rPr>
      </w:pPr>
      <w:r w:rsidRPr="0039773F">
        <w:rPr>
          <w:color w:val="0D0D0D"/>
          <w:sz w:val="20"/>
          <w:szCs w:val="20"/>
        </w:rPr>
        <w:t>K</w:t>
      </w:r>
      <w:r w:rsidR="00EB34A0" w:rsidRPr="0039773F">
        <w:rPr>
          <w:color w:val="0D0D0D"/>
          <w:sz w:val="20"/>
          <w:szCs w:val="20"/>
        </w:rPr>
        <w:t>észítette:</w:t>
      </w:r>
      <w:r w:rsidR="00EB34A0" w:rsidRPr="0039773F">
        <w:rPr>
          <w:color w:val="0D0D0D"/>
        </w:rPr>
        <w:t xml:space="preserve"> Zvara Zoltán </w:t>
      </w:r>
      <w:r w:rsidR="00EB34A0" w:rsidRPr="0039773F">
        <w:rPr>
          <w:color w:val="0D0D0D"/>
          <w:sz w:val="20"/>
          <w:szCs w:val="20"/>
        </w:rPr>
        <w:t>(</w:t>
      </w:r>
      <w:hyperlink r:id="rId9" w:history="1">
        <w:r w:rsidR="004C2CEC" w:rsidRPr="0039773F">
          <w:rPr>
            <w:rStyle w:val="Hyperlink"/>
            <w:sz w:val="20"/>
            <w:szCs w:val="20"/>
          </w:rPr>
          <w:t>www.dyin.hu</w:t>
        </w:r>
      </w:hyperlink>
      <w:r w:rsidR="00EB34A0" w:rsidRPr="0039773F">
        <w:rPr>
          <w:color w:val="0D0D0D"/>
          <w:sz w:val="20"/>
          <w:szCs w:val="20"/>
        </w:rPr>
        <w:t>)</w:t>
      </w:r>
      <w:r w:rsidR="004C2CEC" w:rsidRPr="0039773F">
        <w:rPr>
          <w:color w:val="0D0D0D"/>
          <w:sz w:val="20"/>
          <w:szCs w:val="20"/>
        </w:rPr>
        <w:t xml:space="preserve"> Javította: </w:t>
      </w:r>
      <w:r w:rsidR="004C2CEC" w:rsidRPr="004411BC">
        <w:rPr>
          <w:color w:val="0D0D0D"/>
          <w:szCs w:val="20"/>
        </w:rPr>
        <w:t>Berezvai Dániel</w:t>
      </w:r>
      <w:r w:rsidR="004C2CEC" w:rsidRPr="0039773F">
        <w:rPr>
          <w:color w:val="0D0D0D"/>
          <w:sz w:val="20"/>
          <w:szCs w:val="20"/>
        </w:rPr>
        <w:t xml:space="preserve"> (</w:t>
      </w:r>
      <w:hyperlink r:id="rId10" w:history="1">
        <w:r w:rsidR="004C2CEC" w:rsidRPr="0039773F">
          <w:rPr>
            <w:rStyle w:val="Hyperlink"/>
            <w:sz w:val="20"/>
            <w:szCs w:val="20"/>
          </w:rPr>
          <w:t>http://3ice.hu/</w:t>
        </w:r>
      </w:hyperlink>
      <w:r w:rsidR="004C2CEC" w:rsidRPr="0039773F">
        <w:rPr>
          <w:color w:val="0D0D0D"/>
          <w:sz w:val="20"/>
          <w:szCs w:val="20"/>
        </w:rPr>
        <w:t>)</w:t>
      </w:r>
    </w:p>
    <w:p w:rsidR="00A4427D" w:rsidRPr="0039773F" w:rsidRDefault="00A4427D" w:rsidP="00DC5A05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Logikai alapok – Halmazelméleti alapfogalmak</w:t>
      </w:r>
    </w:p>
    <w:p w:rsidR="00C3447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1. </w:t>
      </w:r>
      <w:r w:rsidR="00C34475" w:rsidRPr="0039773F">
        <w:rPr>
          <w:rFonts w:eastAsia="Arial Unicode MS" w:cs="Arial Unicode MS"/>
        </w:rPr>
        <w:t>Mi lehet predikátumok értéke? Hogyan jelöljük?</w:t>
      </w:r>
    </w:p>
    <w:p w:rsidR="00C34475" w:rsidRPr="0039773F" w:rsidRDefault="00C34475" w:rsidP="00330B90">
      <w:r w:rsidRPr="0039773F">
        <w:t xml:space="preserve">A predikátumok értéke változóiktól függően lehet igaz (jele: </w:t>
      </w:r>
      <m:oMath>
        <m:r>
          <w:rPr>
            <w:rFonts w:ascii="Cambria Math" w:hAnsi="Cambria Math"/>
          </w:rPr>
          <m:t>↑</m:t>
        </m:r>
      </m:oMath>
      <w:r w:rsidRPr="0039773F">
        <w:t xml:space="preserve">) vagy hamis (jele: </w:t>
      </w:r>
      <m:oMath>
        <m:r>
          <w:rPr>
            <w:rFonts w:ascii="Cambria Math" w:hAnsi="Cambria Math"/>
          </w:rPr>
          <m:t>↓</m:t>
        </m:r>
      </m:oMath>
      <w:r w:rsidRPr="0039773F">
        <w:t>).</w:t>
      </w:r>
    </w:p>
    <w:p w:rsidR="00C3447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2. </w:t>
      </w:r>
      <w:r w:rsidR="00C34475" w:rsidRPr="0039773F">
        <w:rPr>
          <w:rFonts w:eastAsia="Arial Unicode MS" w:cs="Arial Unicode MS"/>
        </w:rPr>
        <w:t>Mondjon legalább három példát predikátumra.</w:t>
      </w:r>
    </w:p>
    <w:p w:rsidR="00C34475" w:rsidRPr="0039773F" w:rsidRDefault="00D57E04" w:rsidP="00330B90">
      <w:r w:rsidRPr="0039773F">
        <w:t>Pél</w:t>
      </w:r>
      <w:r w:rsidR="00C34475" w:rsidRPr="0039773F">
        <w:t>d</w:t>
      </w:r>
      <w:r w:rsidRPr="0039773F">
        <w:t>á</w:t>
      </w:r>
      <w:r w:rsidR="00C34475" w:rsidRPr="0039773F">
        <w:t xml:space="preserve">ul a síkgeometriában predikátumok: </w:t>
      </w:r>
      <m:oMath>
        <m:r>
          <w:rPr>
            <w:rFonts w:ascii="Cambria Math" w:hAnsi="Cambria Math"/>
          </w:rPr>
          <m:t>E(x)</m:t>
        </m:r>
      </m:oMath>
      <w:r w:rsidR="00C34475" w:rsidRPr="0039773F">
        <w:t xml:space="preserve"> (</w:t>
      </w:r>
      <w:r w:rsidR="001B71CC" w:rsidRPr="0039773F">
        <w:t>"</w:t>
      </w:r>
      <m:oMath>
        <m:r>
          <w:rPr>
            <w:rFonts w:ascii="Cambria Math" w:hAnsi="Cambria Math"/>
          </w:rPr>
          <m:t>x</m:t>
        </m:r>
      </m:oMath>
      <w:r w:rsidR="00C34475" w:rsidRPr="0039773F">
        <w:t xml:space="preserve"> egyenes</w:t>
      </w:r>
      <w:r w:rsidR="001B71CC" w:rsidRPr="0039773F">
        <w:t>"</w:t>
      </w:r>
      <w:r w:rsidR="00C34475" w:rsidRPr="0039773F">
        <w:t xml:space="preserve">), </w:t>
      </w:r>
      <m:oMath>
        <m:r>
          <w:rPr>
            <w:rFonts w:ascii="Cambria Math" w:hAnsi="Cambria Math"/>
          </w:rPr>
          <m:t>P(x)</m:t>
        </m:r>
      </m:oMath>
      <w:r w:rsidR="00C34475" w:rsidRPr="0039773F">
        <w:t xml:space="preserve"> (</w:t>
      </w:r>
      <w:r w:rsidR="001B71CC" w:rsidRPr="0039773F">
        <w:t>"</w:t>
      </w:r>
      <m:oMath>
        <m:r>
          <w:rPr>
            <w:rFonts w:ascii="Cambria Math" w:hAnsi="Cambria Math"/>
          </w:rPr>
          <m:t>x</m:t>
        </m:r>
      </m:oMath>
      <w:r w:rsidR="00C34475" w:rsidRPr="0039773F">
        <w:t xml:space="preserve"> pont</w:t>
      </w:r>
      <w:r w:rsidR="001B71CC" w:rsidRPr="0039773F">
        <w:t>"</w:t>
      </w:r>
      <w:r w:rsidR="00C34475" w:rsidRPr="0039773F">
        <w:t xml:space="preserve">), </w:t>
      </w:r>
      <m:oMath>
        <m:r>
          <w:rPr>
            <w:rFonts w:ascii="Cambria Math" w:hAnsi="Cambria Math"/>
          </w:rPr>
          <m:t>I(x,y)</m:t>
        </m:r>
      </m:oMath>
      <w:r w:rsidR="00C34475" w:rsidRPr="0039773F">
        <w:t xml:space="preserve"> (</w:t>
      </w:r>
      <w:r w:rsidR="001B71CC" w:rsidRPr="0039773F">
        <w:t>"</w:t>
      </w:r>
      <m:oMath>
        <m:r>
          <w:rPr>
            <w:rFonts w:ascii="Cambria Math" w:hAnsi="Cambria Math"/>
          </w:rPr>
          <m:t>x</m:t>
        </m:r>
      </m:oMath>
      <w:r w:rsidR="00C34475" w:rsidRPr="0039773F">
        <w:t xml:space="preserve"> illeszkedik </w:t>
      </w:r>
      <m:oMath>
        <m:r>
          <w:rPr>
            <w:rFonts w:ascii="Cambria Math" w:hAnsi="Cambria Math"/>
          </w:rPr>
          <m:t>y</m:t>
        </m:r>
      </m:oMath>
      <w:r w:rsidR="00C34475" w:rsidRPr="0039773F">
        <w:t>-ra</w:t>
      </w:r>
      <w:r w:rsidR="001B71CC" w:rsidRPr="0039773F">
        <w:t>"</w:t>
      </w:r>
      <w:r w:rsidR="00C34475" w:rsidRPr="0039773F">
        <w:t>).</w:t>
      </w:r>
    </w:p>
    <w:p w:rsidR="00C3447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3. </w:t>
      </w:r>
      <w:r w:rsidR="00C34475" w:rsidRPr="0039773F">
        <w:rPr>
          <w:rFonts w:eastAsia="Arial Unicode MS" w:cs="Arial Unicode MS"/>
        </w:rPr>
        <w:t>Sorolja fel a logikai jeleket.</w:t>
      </w:r>
    </w:p>
    <w:p w:rsidR="00C34475" w:rsidRPr="0039773F" w:rsidRDefault="00C34475" w:rsidP="00330B90">
      <w:r w:rsidRPr="0039773F">
        <w:t xml:space="preserve">A logikai formulák alkotóelemei: </w:t>
      </w:r>
      <m:oMath>
        <m:r>
          <w:rPr>
            <w:rFonts w:ascii="Cambria Math" w:hAnsi="Cambria Math"/>
          </w:rPr>
          <m:t>¬</m:t>
        </m:r>
      </m:oMath>
      <w:r w:rsidRPr="0039773F">
        <w:t>(</w:t>
      </w:r>
      <w:r w:rsidR="001B71CC" w:rsidRPr="0039773F">
        <w:t>"</w:t>
      </w:r>
      <w:r w:rsidRPr="0039773F">
        <w:t>nem</w:t>
      </w:r>
      <w:r w:rsidR="001B71CC" w:rsidRPr="0039773F">
        <w:t>"</w:t>
      </w:r>
      <w:r w:rsidRPr="0039773F">
        <w:t xml:space="preserve">), </w:t>
      </w:r>
      <w:r w:rsidR="00DE37DD" w:rsidRPr="0039773F">
        <w:rPr>
          <w:sz w:val="20"/>
          <w:szCs w:val="20"/>
        </w:rPr>
        <w:t>⋀</w:t>
      </w:r>
      <w:r w:rsidR="00DE37DD" w:rsidRPr="0039773F">
        <w:t xml:space="preserve"> </w:t>
      </w:r>
      <w:r w:rsidRPr="0039773F">
        <w:t>(</w:t>
      </w:r>
      <w:r w:rsidR="001B71CC" w:rsidRPr="0039773F">
        <w:t>"</w:t>
      </w:r>
      <w:r w:rsidRPr="0039773F">
        <w:t>és</w:t>
      </w:r>
      <w:r w:rsidR="001B71CC" w:rsidRPr="0039773F">
        <w:t>"</w:t>
      </w:r>
      <w:r w:rsidRPr="0039773F">
        <w:t xml:space="preserve">), </w:t>
      </w:r>
      <w:r w:rsidR="00DE37DD" w:rsidRPr="0039773F">
        <w:rPr>
          <w:sz w:val="20"/>
          <w:szCs w:val="20"/>
        </w:rPr>
        <w:t>⋁</w:t>
      </w:r>
      <w:r w:rsidR="00DE37DD" w:rsidRPr="0039773F">
        <w:t xml:space="preserve"> </w:t>
      </w:r>
      <w:r w:rsidRPr="0039773F">
        <w:t>(</w:t>
      </w:r>
      <w:r w:rsidR="001B71CC" w:rsidRPr="0039773F">
        <w:t>"</w:t>
      </w:r>
      <w:r w:rsidRPr="0039773F">
        <w:t>vagy</w:t>
      </w:r>
      <w:r w:rsidR="001B71CC" w:rsidRPr="0039773F">
        <w:t>"</w:t>
      </w:r>
      <w:r w:rsidRPr="0039773F">
        <w:t>),</w:t>
      </w:r>
      <w:r w:rsidR="00005538">
        <w:t>⇒</w:t>
      </w:r>
      <w:r w:rsidRPr="0039773F">
        <w:t>(</w:t>
      </w:r>
      <w:r w:rsidR="001B71CC" w:rsidRPr="0039773F">
        <w:t>"</w:t>
      </w:r>
      <w:r w:rsidRPr="0039773F">
        <w:t>ha</w:t>
      </w:r>
      <w:r w:rsidR="00214820" w:rsidRPr="0039773F">
        <w:t>…</w:t>
      </w:r>
      <w:r w:rsidRPr="0039773F">
        <w:t xml:space="preserve"> akkor</w:t>
      </w:r>
      <w:r w:rsidR="00214820" w:rsidRPr="0039773F">
        <w:t>…</w:t>
      </w:r>
      <w:r w:rsidR="001B71CC" w:rsidRPr="0039773F">
        <w:t>"</w:t>
      </w:r>
      <w:r w:rsidRPr="0039773F">
        <w:t xml:space="preserve">) és </w:t>
      </w:r>
      <w:r w:rsidR="00DE37DD" w:rsidRPr="0039773F">
        <w:t>⇔</w:t>
      </w:r>
      <w:r w:rsidRPr="0039773F">
        <w:t>(</w:t>
      </w:r>
      <w:r w:rsidR="001B71CC" w:rsidRPr="0039773F">
        <w:t>"</w:t>
      </w:r>
      <w:r w:rsidRPr="0039773F">
        <w:t>akkor és csak akkor</w:t>
      </w:r>
      <w:r w:rsidR="001B71CC" w:rsidRPr="0039773F">
        <w:t>"</w:t>
      </w:r>
      <w:r w:rsidRPr="0039773F">
        <w:t xml:space="preserve"> vagy </w:t>
      </w:r>
      <w:r w:rsidR="001B71CC" w:rsidRPr="0039773F">
        <w:t>"</w:t>
      </w:r>
      <w:r w:rsidRPr="0039773F">
        <w:t>pontosan akkor</w:t>
      </w:r>
      <w:r w:rsidR="001B71CC" w:rsidRPr="0039773F">
        <w:t>"</w:t>
      </w:r>
      <w:r w:rsidRPr="0039773F">
        <w:t>)</w:t>
      </w:r>
      <w:r w:rsidR="00DE37DD" w:rsidRPr="0039773F">
        <w:t>.</w:t>
      </w:r>
    </w:p>
    <w:p w:rsidR="00DE37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4. </w:t>
      </w:r>
      <w:r w:rsidR="00DE37DD" w:rsidRPr="0039773F">
        <w:rPr>
          <w:rFonts w:eastAsia="Arial Unicode MS" w:cs="Arial Unicode MS"/>
        </w:rPr>
        <w:t xml:space="preserve">Milyen </w:t>
      </w:r>
      <w:r w:rsidR="00FE7148" w:rsidRPr="0039773F">
        <w:rPr>
          <w:rFonts w:eastAsia="Arial Unicode MS" w:cs="Arial Unicode MS"/>
        </w:rPr>
        <w:t>kvantorokat</w:t>
      </w:r>
      <w:r w:rsidR="00DE37DD" w:rsidRPr="0039773F">
        <w:rPr>
          <w:rFonts w:eastAsia="Arial Unicode MS" w:cs="Arial Unicode MS"/>
        </w:rPr>
        <w:t xml:space="preserve"> ismer? Mi a jelük?</w:t>
      </w:r>
    </w:p>
    <w:p w:rsidR="00DE37DD" w:rsidRPr="0039773F" w:rsidRDefault="00DE37DD" w:rsidP="00330B90">
      <w:r w:rsidRPr="0039773F">
        <w:t xml:space="preserve">A logikai formulák alkotóelemei: </w:t>
      </w:r>
      <m:oMath>
        <m:r>
          <w:rPr>
            <w:rFonts w:ascii="Cambria Math" w:hAnsi="Cambria Math"/>
          </w:rPr>
          <m:t>∃</m:t>
        </m:r>
      </m:oMath>
      <w:r w:rsidRPr="0039773F">
        <w:t>(</w:t>
      </w:r>
      <w:r w:rsidR="001B71CC" w:rsidRPr="0039773F">
        <w:t>"</w:t>
      </w:r>
      <w:r w:rsidRPr="0039773F">
        <w:t>létezik</w:t>
      </w:r>
      <w:r w:rsidR="001B71CC" w:rsidRPr="0039773F">
        <w:t>"</w:t>
      </w:r>
      <w:r w:rsidRPr="0039773F">
        <w:t xml:space="preserve"> vagy </w:t>
      </w:r>
      <w:r w:rsidR="001B71CC" w:rsidRPr="0039773F">
        <w:t>"</w:t>
      </w:r>
      <w:r w:rsidRPr="0039773F">
        <w:t>van olyan</w:t>
      </w:r>
      <w:r w:rsidR="001B71CC" w:rsidRPr="0039773F">
        <w:t>"</w:t>
      </w:r>
      <w:r w:rsidRPr="0039773F">
        <w:t xml:space="preserve">) egzisztenciális kvantor és a </w:t>
      </w:r>
      <m:oMath>
        <m:r>
          <w:rPr>
            <w:rFonts w:ascii="Cambria Math" w:hAnsi="Cambria Math"/>
          </w:rPr>
          <m:t>∀</m:t>
        </m:r>
      </m:oMath>
      <w:r w:rsidRPr="0039773F">
        <w:t xml:space="preserve"> (</w:t>
      </w:r>
      <w:r w:rsidR="001B71CC" w:rsidRPr="0039773F">
        <w:t>"</w:t>
      </w:r>
      <w:r w:rsidRPr="0039773F">
        <w:t>minden</w:t>
      </w:r>
      <w:r w:rsidR="001B71CC" w:rsidRPr="0039773F">
        <w:t>"</w:t>
      </w:r>
      <w:r w:rsidRPr="0039773F">
        <w:t>) univerzális kvantor.</w:t>
      </w:r>
    </w:p>
    <w:p w:rsidR="00DE37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5. </w:t>
      </w:r>
      <w:r w:rsidR="00DE37DD" w:rsidRPr="0039773F">
        <w:rPr>
          <w:rFonts w:eastAsia="Arial Unicode MS" w:cs="Arial Unicode MS"/>
        </w:rPr>
        <w:t>Hogyan kapjuk a logikai formulákat?</w:t>
      </w:r>
    </w:p>
    <w:p w:rsidR="00DE37DD" w:rsidRPr="0039773F" w:rsidRDefault="00DE37DD" w:rsidP="00330B90">
      <w:r w:rsidRPr="0039773F">
        <w:t>A logikai formulák (vagy mondatok) az adott elmélet predikátumaiból épülnek fel a logikai jelek, valamint a két kvantor segítségével.</w:t>
      </w:r>
    </w:p>
    <w:p w:rsidR="00DE37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6. </w:t>
      </w:r>
      <w:r w:rsidR="00DE37DD" w:rsidRPr="0039773F">
        <w:rPr>
          <w:rFonts w:eastAsia="Arial Unicode MS" w:cs="Arial Unicode MS"/>
        </w:rPr>
        <w:t>Mikor van egy változó egy kvantor hatáskörében?</w:t>
      </w:r>
    </w:p>
    <w:p w:rsidR="00DE37DD" w:rsidRPr="0039773F" w:rsidRDefault="00DE37DD" w:rsidP="00330B90">
      <w:r w:rsidRPr="0039773F">
        <w:t xml:space="preserve">Egy formula egy </w:t>
      </w:r>
      <m:oMath>
        <m:r>
          <w:rPr>
            <w:rFonts w:ascii="Cambria Math" w:hAnsi="Cambria Math"/>
          </w:rPr>
          <m:t>(∃xA)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(∀xA)</m:t>
        </m:r>
      </m:oMath>
      <w:r w:rsidRPr="0039773F">
        <w:t xml:space="preserve"> típusú részformulája esetén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változó minden, a két zárójel közötti előfordulására (a kvantor után vagy </w:t>
      </w:r>
      <m:oMath>
        <m:r>
          <w:rPr>
            <w:rFonts w:ascii="Cambria Math" w:hAnsi="Cambria Math"/>
          </w:rPr>
          <m:t>A</m:t>
        </m:r>
      </m:oMath>
      <w:r w:rsidRPr="0039773F">
        <w:t>-ban) azt mondjuk, hogy a kvantor hatáskörében van.</w:t>
      </w:r>
    </w:p>
    <w:p w:rsidR="00DE37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7. </w:t>
      </w:r>
      <w:r w:rsidR="00DE37DD" w:rsidRPr="0039773F">
        <w:rPr>
          <w:rFonts w:eastAsia="Arial Unicode MS" w:cs="Arial Unicode MS"/>
        </w:rPr>
        <w:t>Mik a nyitott és mik a zárt formulák?</w:t>
      </w:r>
    </w:p>
    <w:p w:rsidR="00DE37DD" w:rsidRPr="0039773F" w:rsidRDefault="00DE37DD" w:rsidP="00330B90">
      <w:r w:rsidRPr="0039773F">
        <w:t>Ha egy formulában egy változó egy adott előfordulása egy kvantor hatáskörében van</w:t>
      </w:r>
      <w:r w:rsidR="003570A9" w:rsidRPr="0039773F">
        <w:t xml:space="preserve">, akkor azt mondjuk, hogy az adott előfordulás kötött előfordulás, egyébként az </w:t>
      </w:r>
      <w:r w:rsidR="003570A9" w:rsidRPr="0039773F">
        <w:lastRenderedPageBreak/>
        <w:t>adott előfordulás szabad előfordulás. Ha egy változónak egy formulában van szabad előfordulása, akkor azt mondjuk, hogy a változó szabad változó. Ha egy formulának nincs szabad változója, akkor a formulát zárt formulának, egyébként nyitott formulának mondjuk.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8. </w:t>
      </w:r>
      <w:r w:rsidR="003570A9" w:rsidRPr="0039773F">
        <w:rPr>
          <w:rFonts w:eastAsia="Arial Unicode MS" w:cs="Arial Unicode MS"/>
        </w:rPr>
        <w:t>Mondjon két példát nyitott formulára.</w:t>
      </w:r>
    </w:p>
    <w:p w:rsidR="003570A9" w:rsidRPr="0039773F" w:rsidRDefault="003570A9" w:rsidP="00330B90">
      <w:r w:rsidRPr="0039773F">
        <w:t xml:space="preserve">A síkgeometria példájánál maradva, az </w:t>
      </w:r>
      <m:oMath>
        <m:r>
          <w:rPr>
            <w:rFonts w:ascii="Cambria Math" w:hAnsi="Cambria Math"/>
          </w:rPr>
          <m:t>((E(x) ⋀ P(y)) ⋀ I(x,y))</m:t>
        </m:r>
      </m:oMath>
      <w:r w:rsidRPr="0039773F">
        <w:t xml:space="preserve"> és a </w:t>
      </w:r>
      <m:oMath>
        <m:r>
          <w:rPr>
            <w:rFonts w:ascii="Cambria Math" w:hAnsi="Cambria Math"/>
          </w:rPr>
          <m:t>((P(x) ⋀ P(y)) ⋀ ¬x=y)</m:t>
        </m:r>
      </m:oMath>
      <w:r w:rsidRPr="0039773F">
        <w:t xml:space="preserve"> formulában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sza</w:t>
      </w:r>
      <w:r w:rsidR="00F50148" w:rsidRPr="0039773F">
        <w:t>bad változók, így ezek nyitott formulák</w:t>
      </w:r>
      <w:r w:rsidRPr="0039773F">
        <w:t>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9. </w:t>
      </w:r>
      <w:r w:rsidR="003570A9" w:rsidRPr="0039773F">
        <w:rPr>
          <w:rFonts w:eastAsia="Arial Unicode MS" w:cs="Arial Unicode MS"/>
        </w:rPr>
        <w:t>Mondjon egy példát zárt formulára.</w:t>
      </w:r>
    </w:p>
    <w:p w:rsidR="00A4427D" w:rsidRPr="0039773F" w:rsidRDefault="0057154A" w:rsidP="00330B90">
      <w:r w:rsidRPr="0039773F">
        <w:t xml:space="preserve">A </w:t>
      </w:r>
      <m:oMath>
        <m:r>
          <w:rPr>
            <w:rFonts w:ascii="Cambria Math" w:hAnsi="Cambria Math"/>
          </w:rPr>
          <m:t>∀x(E(x)⇒∃y(P(y) ⋀ I(x,y)))</m:t>
        </m:r>
      </m:oMath>
      <w:r w:rsidRPr="0039773F">
        <w:t xml:space="preserve"> zárt formula, mert nincs szabad változója.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10. </w:t>
      </w:r>
      <w:r w:rsidR="003570A9" w:rsidRPr="0039773F">
        <w:rPr>
          <w:rFonts w:eastAsia="Arial Unicode MS" w:cs="Arial Unicode MS"/>
        </w:rPr>
        <w:t>Milyen predikátumok szerepelnek a halmazelméletben?</w:t>
      </w:r>
    </w:p>
    <w:p w:rsidR="0057154A" w:rsidRPr="0039773F" w:rsidRDefault="0057154A" w:rsidP="00330B90">
      <w:r w:rsidRPr="0039773F">
        <w:t xml:space="preserve">A halmazelméletben (az egyenlőségen kívül) a </w:t>
      </w:r>
      <w:r w:rsidR="001B71CC" w:rsidRPr="0039773F">
        <w:t>"</w:t>
      </w:r>
      <w:r w:rsidRPr="0039773F">
        <w:t>halmaznak lenni</w:t>
      </w:r>
      <w:r w:rsidR="001B71CC" w:rsidRPr="0039773F">
        <w:t>"</w:t>
      </w:r>
      <w:r w:rsidRPr="0039773F">
        <w:t xml:space="preserve"> (nincs jele) és az </w:t>
      </w:r>
      <w:r w:rsidR="001B71CC" w:rsidRPr="0039773F">
        <w:t>"</w:t>
      </w:r>
      <w:r w:rsidRPr="0039773F">
        <w:t>eleme</w:t>
      </w:r>
      <w:r w:rsidR="001B71CC" w:rsidRPr="0039773F">
        <w:t>"</w:t>
      </w:r>
      <w:r w:rsidRPr="0039773F">
        <w:t xml:space="preserve"> (</w:t>
      </w:r>
      <m:oMath>
        <m:r>
          <w:rPr>
            <w:rFonts w:ascii="Cambria Math" w:hAnsi="Cambria Math"/>
          </w:rPr>
          <m:t>x∈A</m:t>
        </m:r>
      </m:oMath>
      <w:r w:rsidRPr="0039773F">
        <w:t xml:space="preserve"> azaz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eleme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halmaznak) predikátum szerepel.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11. </w:t>
      </w:r>
      <w:r w:rsidR="003570A9" w:rsidRPr="0039773F">
        <w:rPr>
          <w:rFonts w:eastAsia="Arial Unicode MS" w:cs="Arial Unicode MS"/>
        </w:rPr>
        <w:t>Fogalmazza meg a meghatározottság elvét.</w:t>
      </w:r>
    </w:p>
    <w:p w:rsidR="0057154A" w:rsidRPr="0039773F" w:rsidRDefault="000C42AD" w:rsidP="00330B90">
      <w:r w:rsidRPr="0039773F">
        <w:t xml:space="preserve">Egy halmazt az elemei határoznak meg. </w:t>
      </w:r>
      <w:r w:rsidR="0057154A" w:rsidRPr="0039773F">
        <w:t xml:space="preserve">Az </w:t>
      </w:r>
      <m:oMath>
        <m:r>
          <w:rPr>
            <w:rFonts w:ascii="Cambria Math" w:hAnsi="Cambria Math"/>
          </w:rPr>
          <m:t>A</m:t>
        </m:r>
      </m:oMath>
      <w:r w:rsidR="0057154A"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="0057154A" w:rsidRPr="0039773F">
        <w:t xml:space="preserve"> halmaz akkor és csak akkor egyenlő, ha ugyanazok az elemeik.</w:t>
      </w:r>
      <w:r w:rsidR="00F50148" w:rsidRPr="0039773F">
        <w:t xml:space="preserve"> Nincs olyasmi, hogy valami </w:t>
      </w:r>
      <w:r w:rsidR="001B71CC" w:rsidRPr="0039773F">
        <w:t>"</w:t>
      </w:r>
      <w:r w:rsidR="00F50148" w:rsidRPr="0039773F">
        <w:t>többször eleme</w:t>
      </w:r>
      <w:r w:rsidR="001B71CC" w:rsidRPr="0039773F">
        <w:t>"</w:t>
      </w:r>
      <w:r w:rsidR="00F50148" w:rsidRPr="0039773F">
        <w:t xml:space="preserve"> egy halmaznak.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12. </w:t>
      </w:r>
      <w:r w:rsidR="003570A9" w:rsidRPr="0039773F">
        <w:rPr>
          <w:rFonts w:eastAsia="Arial Unicode MS" w:cs="Arial Unicode MS"/>
        </w:rPr>
        <w:t>Definiálja a részhalmaz és a valódi részhalmaz fogalmát és adja meg a jel</w:t>
      </w:r>
      <w:r w:rsidR="00F50148" w:rsidRPr="0039773F">
        <w:rPr>
          <w:rFonts w:eastAsia="Arial Unicode MS" w:cs="Arial Unicode MS"/>
        </w:rPr>
        <w:t>ö</w:t>
      </w:r>
      <w:r w:rsidR="003570A9" w:rsidRPr="0039773F">
        <w:rPr>
          <w:rFonts w:eastAsia="Arial Unicode MS" w:cs="Arial Unicode MS"/>
        </w:rPr>
        <w:t>léseiket.</w:t>
      </w:r>
    </w:p>
    <w:p w:rsidR="0057154A" w:rsidRPr="0039773F" w:rsidRDefault="0057154A" w:rsidP="00330B90">
      <w:r w:rsidRPr="0039773F">
        <w:t xml:space="preserve">Akkor mondjuk, hogy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részhalmaza 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halmaznak,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minden eleme 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halmaznak is eleme. Jele: </w:t>
      </w:r>
      <m:oMath>
        <m:r>
          <w:rPr>
            <w:rFonts w:ascii="Cambria Math" w:hAnsi="Cambria Math"/>
          </w:rPr>
          <m:t>A⊂B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B⊃A</m:t>
        </m:r>
      </m:oMath>
      <w:r w:rsidRPr="0039773F">
        <w:t xml:space="preserve">.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részhalmaza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-nek, de nem egyenlő vele, akkor azt mondjuk,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valódi részhalmaza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-nek. Jele: </w:t>
      </w:r>
      <m:oMath>
        <m:r>
          <w:rPr>
            <w:rFonts w:ascii="Cambria Math" w:hAnsi="Cambria Math"/>
          </w:rPr>
          <m:t>A⊊B</m:t>
        </m:r>
      </m:oMath>
      <w:r w:rsidR="00A166E9" w:rsidRPr="0039773F">
        <w:t xml:space="preserve"> vagy </w:t>
      </w:r>
      <m:oMath>
        <m:r>
          <w:rPr>
            <w:rFonts w:ascii="Cambria Math" w:hAnsi="Cambria Math"/>
          </w:rPr>
          <m:t>B⊋A</m:t>
        </m:r>
      </m:oMath>
      <w:r w:rsidR="00A166E9" w:rsidRPr="0039773F">
        <w:t>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13. </w:t>
      </w:r>
      <w:r w:rsidR="003570A9" w:rsidRPr="0039773F">
        <w:rPr>
          <w:rFonts w:eastAsia="Arial Unicode MS" w:cs="Arial Unicode MS"/>
        </w:rPr>
        <w:t xml:space="preserve">Milyen tulajdonságokkal rendelkezik a </w:t>
      </w:r>
      <w:r w:rsidR="001B71CC" w:rsidRPr="0039773F">
        <w:rPr>
          <w:rFonts w:eastAsia="Arial Unicode MS" w:cs="Arial Unicode MS"/>
        </w:rPr>
        <w:t>"</w:t>
      </w:r>
      <w:r w:rsidR="003570A9" w:rsidRPr="0039773F">
        <w:rPr>
          <w:rFonts w:eastAsia="Arial Unicode MS" w:cs="Arial Unicode MS"/>
        </w:rPr>
        <w:t>részhalmaz</w:t>
      </w:r>
      <w:r w:rsidR="001B71CC" w:rsidRPr="0039773F">
        <w:rPr>
          <w:rFonts w:eastAsia="Arial Unicode MS" w:cs="Arial Unicode MS"/>
        </w:rPr>
        <w:t>"</w:t>
      </w:r>
      <w:r w:rsidR="003570A9" w:rsidRPr="0039773F">
        <w:rPr>
          <w:rFonts w:eastAsia="Arial Unicode MS" w:cs="Arial Unicode MS"/>
        </w:rPr>
        <w:t xml:space="preserve"> fogalom?</w:t>
      </w:r>
    </w:p>
    <w:p w:rsidR="00A166E9" w:rsidRPr="0039773F" w:rsidRDefault="00A166E9" w:rsidP="00330B90">
      <w:r w:rsidRPr="0039773F">
        <w:t xml:space="preserve">Minden halmaz részhalmaza saját magának (reflexivitás), és ha </w:t>
      </w:r>
      <m:oMath>
        <m:r>
          <w:rPr>
            <w:rFonts w:ascii="Cambria Math" w:hAnsi="Cambria Math"/>
          </w:rPr>
          <m:t>A⊂B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B⊂C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A⊂C</m:t>
        </m:r>
      </m:oMath>
      <w:r w:rsidRPr="0039773F">
        <w:t xml:space="preserve"> (tranzitivitás). Ha </w:t>
      </w:r>
      <m:oMath>
        <m:r>
          <w:rPr>
            <w:rFonts w:ascii="Cambria Math" w:hAnsi="Cambria Math"/>
          </w:rPr>
          <m:t>A⊂B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B⊂A</m:t>
        </m:r>
      </m:oMath>
      <w:r w:rsidRPr="0039773F">
        <w:t xml:space="preserve">, akkor a meghatározottsági axioma szerint az is teljesül, hogy </w:t>
      </w:r>
      <m:oMath>
        <m:r>
          <w:rPr>
            <w:rFonts w:ascii="Cambria Math" w:hAnsi="Cambria Math"/>
          </w:rPr>
          <m:t>A=B</m:t>
        </m:r>
      </m:oMath>
      <w:r w:rsidRPr="0039773F">
        <w:t xml:space="preserve"> (antiszimmetria).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14. </w:t>
      </w:r>
      <w:r w:rsidR="003570A9" w:rsidRPr="0039773F">
        <w:rPr>
          <w:rFonts w:eastAsia="Arial Unicode MS" w:cs="Arial Unicode MS"/>
        </w:rPr>
        <w:t>Milyen tulajdonságokkal rendelkezik a halmazok egyelősége?</w:t>
      </w:r>
    </w:p>
    <w:p w:rsidR="00A166E9" w:rsidRPr="0039773F" w:rsidRDefault="00A166E9" w:rsidP="00330B90">
      <w:r w:rsidRPr="0039773F">
        <w:t xml:space="preserve">A halmazok egyenlősége reflexív, tranzitív, antiszimmetrikus, és még az is teljesül, hogy ha </w:t>
      </w:r>
      <m:oMath>
        <m:r>
          <w:rPr>
            <w:rFonts w:ascii="Cambria Math" w:hAnsi="Cambria Math"/>
          </w:rPr>
          <m:t>A=B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B=A</m:t>
        </m:r>
      </m:oMath>
      <w:r w:rsidRPr="0039773F">
        <w:t xml:space="preserve"> (szimmetria).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15. </w:t>
      </w:r>
      <w:r w:rsidR="003570A9" w:rsidRPr="0039773F">
        <w:rPr>
          <w:rFonts w:eastAsia="Arial Unicode MS" w:cs="Arial Unicode MS"/>
        </w:rPr>
        <w:t>Írja le a részhalmaz fogalmát. Milyen jelölést használunk részhalmazok megadására?</w:t>
      </w:r>
    </w:p>
    <w:p w:rsidR="00A166E9" w:rsidRPr="0039773F" w:rsidRDefault="00A166E9" w:rsidP="00330B90">
      <w:r w:rsidRPr="0039773F">
        <w:t xml:space="preserve">Akkor mondjuk, hogy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részhalmaza 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halmaznak,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minden eleme 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halmaznak is eleme. Jele: </w:t>
      </w:r>
      <m:oMath>
        <m:r>
          <w:rPr>
            <w:rFonts w:ascii="Cambria Math" w:hAnsi="Cambria Math"/>
          </w:rPr>
          <m:t>A⊂B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B⊃A</m:t>
        </m:r>
      </m:oMath>
      <w:r w:rsidRPr="0039773F">
        <w:t xml:space="preserve">.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részhalmaza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-nek, de nem egyenlő vele, akkor azt mondjuk,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valódi részhalmaza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-nek. Jele: </w:t>
      </w:r>
      <m:oMath>
        <m:r>
          <w:rPr>
            <w:rFonts w:ascii="Cambria Math" w:hAnsi="Cambria Math"/>
          </w:rPr>
          <m:t>A⊊B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B⊋A</m:t>
        </m:r>
      </m:oMath>
      <w:r w:rsidRPr="0039773F">
        <w:t>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16. </w:t>
      </w:r>
      <w:r w:rsidR="003570A9" w:rsidRPr="0039773F">
        <w:rPr>
          <w:rFonts w:eastAsia="Arial Unicode MS" w:cs="Arial Unicode MS"/>
        </w:rPr>
        <w:t>Írja le az üres halmaz fogalmát.</w:t>
      </w:r>
    </w:p>
    <w:p w:rsidR="00A166E9" w:rsidRPr="0039773F" w:rsidRDefault="00A166E9" w:rsidP="00330B90">
      <w:r w:rsidRPr="0039773F">
        <w:t>Van olyan halmaz, amelynek nincs eleme.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17. </w:t>
      </w:r>
      <w:r w:rsidR="003570A9" w:rsidRPr="0039773F">
        <w:rPr>
          <w:rFonts w:eastAsia="Arial Unicode MS" w:cs="Arial Unicode MS"/>
        </w:rPr>
        <w:t>Igaz-e, hogy csak egy üres halmaz van?</w:t>
      </w:r>
    </w:p>
    <w:p w:rsidR="00A166E9" w:rsidRPr="0039773F" w:rsidRDefault="00997DB2" w:rsidP="00330B90">
      <w:r w:rsidRPr="0039773F">
        <w:t xml:space="preserve">Igen. </w:t>
      </w:r>
      <w:r w:rsidR="00A166E9" w:rsidRPr="0039773F">
        <w:t>A meghatározottság axiómája miatt csak egy üres halmaz van.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18. </w:t>
      </w:r>
      <w:r w:rsidR="003570A9" w:rsidRPr="0039773F">
        <w:rPr>
          <w:rFonts w:eastAsia="Arial Unicode MS" w:cs="Arial Unicode MS"/>
        </w:rPr>
        <w:t>Írja le a pár fogalmát. Milyen jelölés kapcsolódik hozzá?</w:t>
      </w:r>
    </w:p>
    <w:p w:rsidR="00A166E9" w:rsidRPr="0039773F" w:rsidRDefault="00A166E9" w:rsidP="00330B90">
      <w:r w:rsidRPr="0039773F">
        <w:t xml:space="preserve">Bármely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dol</w:t>
      </w:r>
      <w:r w:rsidR="00997DB2" w:rsidRPr="0039773F">
        <w:t>og</w:t>
      </w:r>
      <w:r w:rsidRPr="0039773F">
        <w:t xml:space="preserve">hoz van olyan halmaz, amelynek ezek és csak ezek az elemei. Ekkor </w:t>
      </w:r>
      <m:oMath>
        <m:r>
          <w:rPr>
            <w:rFonts w:ascii="Cambria Math" w:hAnsi="Cambria Math"/>
          </w:rPr>
          <m:t>{a,b}={x∈A: x=a∨x=b}</m:t>
        </m:r>
      </m:oMath>
      <w:r w:rsidRPr="0039773F">
        <w:t>.</w:t>
      </w:r>
    </w:p>
    <w:p w:rsidR="003570A9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19. </w:t>
      </w:r>
      <w:r w:rsidR="00A166E9" w:rsidRPr="0039773F">
        <w:rPr>
          <w:rFonts w:eastAsia="Arial Unicode MS" w:cs="Arial Unicode MS"/>
        </w:rPr>
        <w:t>Írja le két halmaz u</w:t>
      </w:r>
      <w:r w:rsidR="003570A9" w:rsidRPr="0039773F">
        <w:rPr>
          <w:rFonts w:eastAsia="Arial Unicode MS" w:cs="Arial Unicode MS"/>
        </w:rPr>
        <w:t>nióját és a megfelelő jelöléseket.</w:t>
      </w:r>
    </w:p>
    <w:p w:rsidR="00A4427D" w:rsidRPr="0039773F" w:rsidRDefault="00A166E9" w:rsidP="00330B90">
      <w:r w:rsidRPr="0039773F">
        <w:t xml:space="preserve">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halmazok, akkor azt a halmazt, amelynek pontosan azok a dolgok az elemei, melyek elemei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-nak vagy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-nek (vagy mindkettőnek), </w:t>
      </w:r>
      <m:oMath>
        <m:r>
          <w:rPr>
            <w:rFonts w:ascii="Cambria Math" w:hAnsi="Cambria Math"/>
          </w:rPr>
          <m:t>A∪B</m:t>
        </m:r>
      </m:oMath>
      <w:r w:rsidRPr="0039773F">
        <w:t>-vel jelöljük, és a két halmaz uniójának nevezzük.</w:t>
      </w:r>
    </w:p>
    <w:p w:rsidR="009B5C8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20. </w:t>
      </w:r>
      <w:r w:rsidR="009B5C8A" w:rsidRPr="0039773F">
        <w:rPr>
          <w:rFonts w:eastAsia="Arial Unicode MS" w:cs="Arial Unicode MS"/>
        </w:rPr>
        <w:t xml:space="preserve">Írja le halmazrendszer </w:t>
      </w:r>
      <w:r w:rsidR="003678EE" w:rsidRPr="0039773F">
        <w:rPr>
          <w:rFonts w:eastAsia="Arial Unicode MS" w:cs="Arial Unicode MS"/>
        </w:rPr>
        <w:t>unióját</w:t>
      </w:r>
      <w:r w:rsidR="009B5C8A" w:rsidRPr="0039773F">
        <w:rPr>
          <w:rFonts w:eastAsia="Arial Unicode MS" w:cs="Arial Unicode MS"/>
        </w:rPr>
        <w:t xml:space="preserve"> és a megfelelő jelöléseket.</w:t>
      </w:r>
    </w:p>
    <w:p w:rsidR="009B5C8A" w:rsidRPr="0039773F" w:rsidRDefault="009B5C8A" w:rsidP="00330B90">
      <w:r w:rsidRPr="0039773F">
        <w:t xml:space="preserve">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egy halmaz, amelynek elemei mind halmazok, akkor azt a </w:t>
      </w:r>
      <w:r w:rsidR="003678EE" w:rsidRPr="0039773F">
        <w:t>halmazt,</w:t>
      </w:r>
      <w:r w:rsidRPr="0039773F">
        <w:t xml:space="preserve"> amely pontosan azokat a dolgokat tartalmazza, amelyek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valamely elemének az elemei,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uniójának nevezzük. Ennek jelölése: </w:t>
      </w:r>
      <m:oMath>
        <m:r>
          <w:rPr>
            <w:rFonts w:ascii="Cambria Math" w:hAnsi="Cambria Math"/>
          </w:rPr>
          <m:t>∪A</m:t>
        </m:r>
      </m:oMath>
      <w:r w:rsidR="003034BE" w:rsidRPr="003034BE">
        <w:t xml:space="preserve"> vagy </w:t>
      </w:r>
      <m:oMath>
        <m:r>
          <w:rPr>
            <w:rFonts w:ascii="Cambria Math" w:hAnsi="Cambria Math"/>
          </w:rPr>
          <m:t>∪{A: A∈A}</m:t>
        </m:r>
      </m:oMath>
      <w:r w:rsidRPr="0039773F">
        <w:t xml:space="preserve"> vagy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A∈A</m:t>
            </m:r>
          </m:sub>
        </m:sSub>
        <m:r>
          <w:rPr>
            <w:rFonts w:ascii="Cambria Math" w:hAnsi="Cambria Math"/>
          </w:rPr>
          <m:t>A</m:t>
        </m:r>
      </m:oMath>
      <w:r w:rsidRPr="0039773F">
        <w:t>.</w:t>
      </w:r>
    </w:p>
    <w:p w:rsidR="009B5C8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21. </w:t>
      </w:r>
      <w:r w:rsidR="009B5C8A" w:rsidRPr="0039773F">
        <w:rPr>
          <w:rFonts w:eastAsia="Arial Unicode MS" w:cs="Arial Unicode MS"/>
        </w:rPr>
        <w:t>Fogalmazza meg a halmazok uniójának alaptulajdonságait.</w:t>
      </w:r>
    </w:p>
    <w:p w:rsidR="00D86A43" w:rsidRPr="0039773F" w:rsidRDefault="00D86A43" w:rsidP="00330B90">
      <w:r w:rsidRPr="0039773F">
        <w:t xml:space="preserve">Ha </w:t>
      </w:r>
      <m:oMath>
        <m:r>
          <w:rPr>
            <w:rFonts w:ascii="Cambria Math" w:hAnsi="Cambria Math"/>
          </w:rPr>
          <m:t>A, B,C</m:t>
        </m:r>
      </m:oMath>
      <w:r w:rsidRPr="0039773F">
        <w:t xml:space="preserve"> halmazok, akkor:</w:t>
      </w:r>
    </w:p>
    <w:p w:rsidR="00D86A43" w:rsidRPr="0039773F" w:rsidRDefault="00173E12" w:rsidP="00983E6F"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∪∅=</m:t>
        </m:r>
        <m:r>
          <w:rPr>
            <w:rFonts w:ascii="Cambria Math" w:hAnsi="Cambria Math"/>
          </w:rPr>
          <m:t>A</m:t>
        </m:r>
      </m:oMath>
      <w:r w:rsidR="00D86A43" w:rsidRPr="0039773F">
        <w:t>;</w:t>
      </w:r>
    </w:p>
    <w:p w:rsidR="00D86A43" w:rsidRPr="0039773F" w:rsidRDefault="00173E12" w:rsidP="00330B90">
      <m:oMath>
        <m:r>
          <w:rPr>
            <w:rFonts w:ascii="Cambria Math" w:hAnsi="Cambria Math"/>
          </w:rPr>
          <m:t>A∪B=B∪A</m:t>
        </m:r>
      </m:oMath>
      <w:r w:rsidR="0053268E" w:rsidRPr="0039773F">
        <w:t xml:space="preserve"> (kommutativitás)</w:t>
      </w:r>
      <w:r w:rsidR="00D86A43" w:rsidRPr="0039773F">
        <w:t>;</w:t>
      </w:r>
    </w:p>
    <w:p w:rsidR="00D86A43" w:rsidRPr="0039773F" w:rsidRDefault="00173E12" w:rsidP="00983E6F"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∪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∪</m:t>
            </m:r>
            <m:r>
              <w:rPr>
                <w:rFonts w:ascii="Cambria Math" w:hAnsi="Cambria Math"/>
              </w:rPr>
              <m:t>C</m:t>
            </m:r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∪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)∪</m:t>
        </m:r>
        <m:r>
          <w:rPr>
            <w:rFonts w:ascii="Cambria Math" w:hAnsi="Cambria Math"/>
          </w:rPr>
          <m:t>C</m:t>
        </m:r>
      </m:oMath>
      <w:r w:rsidR="00997DB2" w:rsidRPr="0039773F">
        <w:t xml:space="preserve"> (asszo</w:t>
      </w:r>
      <w:r w:rsidR="0053268E" w:rsidRPr="0039773F">
        <w:t>ciativitás);</w:t>
      </w:r>
    </w:p>
    <w:p w:rsidR="0053268E" w:rsidRPr="0039773F" w:rsidRDefault="00173E12" w:rsidP="00330B90">
      <m:oMath>
        <m:r>
          <w:rPr>
            <w:rFonts w:ascii="Cambria Math" w:hAnsi="Cambria Math"/>
          </w:rPr>
          <m:t>A∪A=A</m:t>
        </m:r>
      </m:oMath>
      <w:r w:rsidR="0053268E" w:rsidRPr="0039773F">
        <w:t xml:space="preserve"> (idempotencia)</w:t>
      </w:r>
    </w:p>
    <w:p w:rsidR="0053268E" w:rsidRPr="0039773F" w:rsidRDefault="00173E12" w:rsidP="00330B90">
      <m:oMath>
        <m:r>
          <w:rPr>
            <w:rFonts w:ascii="Cambria Math" w:hAnsi="Cambria Math"/>
          </w:rPr>
          <m:t>A⊂B</m:t>
        </m:r>
      </m:oMath>
      <w:r w:rsidR="0053268E" w:rsidRPr="0039773F">
        <w:t xml:space="preserve"> akkor és csak akkor, ha </w:t>
      </w:r>
      <m:oMath>
        <m:r>
          <w:rPr>
            <w:rFonts w:ascii="Cambria Math" w:hAnsi="Cambria Math"/>
          </w:rPr>
          <m:t>A∪B=B</m:t>
        </m:r>
      </m:oMath>
      <w:r w:rsidR="0053268E" w:rsidRPr="0039773F">
        <w:t>.</w:t>
      </w:r>
    </w:p>
    <w:p w:rsidR="009B5C8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22. </w:t>
      </w:r>
      <w:r w:rsidR="009B5C8A" w:rsidRPr="0039773F">
        <w:rPr>
          <w:rFonts w:eastAsia="Arial Unicode MS" w:cs="Arial Unicode MS"/>
        </w:rPr>
        <w:t>Definiálja halmazrendszer és két halmaz metszetét, és adja meg a jelöléseiket.</w:t>
      </w:r>
    </w:p>
    <w:p w:rsidR="0053268E" w:rsidRPr="0039773F" w:rsidRDefault="0053268E" w:rsidP="00330B90">
      <w:r w:rsidRPr="0039773F">
        <w:t xml:space="preserve">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halmazok, legyen </w:t>
      </w:r>
      <m:oMath>
        <m:r>
          <w:rPr>
            <w:rFonts w:ascii="Cambria Math" w:hAnsi="Cambria Math"/>
          </w:rPr>
          <m:t>A∩B≔{x∈A:x∈B}</m:t>
        </m:r>
      </m:oMath>
      <w:r w:rsidRPr="0039773F">
        <w:t xml:space="preserve">. Általánosan, ha </w:t>
      </w:r>
      <w:r w:rsidR="00A74C11" w:rsidRPr="0039773F">
        <w:t xml:space="preserve">A </w:t>
      </w:r>
      <w:r w:rsidRPr="0039773F">
        <w:t xml:space="preserve">halmazok egy nem üres rendszere, akkor a halmazrendszer metszetét a </w:t>
      </w:r>
      <m:oMath>
        <m:r>
          <w:rPr>
            <w:rFonts w:ascii="Cambria Math" w:hAnsi="Cambria Math"/>
          </w:rPr>
          <m:t>∩</m:t>
        </m:r>
      </m:oMath>
      <w:r w:rsidR="00997DB2" w:rsidRPr="0039773F">
        <w:t>A</w:t>
      </w:r>
      <m:oMath>
        <m:r>
          <w:rPr>
            <w:rFonts w:ascii="Cambria Math" w:hAnsi="Cambria Math"/>
          </w:rPr>
          <m:t xml:space="preserve">≔{x:x∈A </m:t>
        </m:r>
      </m:oMath>
      <w:r w:rsidRPr="0039773F">
        <w:t>minden</w:t>
      </w:r>
      <m:oMath>
        <m:r>
          <w:rPr>
            <w:rFonts w:ascii="Cambria Math" w:hAnsi="Cambria Math"/>
          </w:rPr>
          <m:t xml:space="preserve"> A∈</m:t>
        </m:r>
      </m:oMath>
      <w:r w:rsidR="00D9039A" w:rsidRPr="0039773F">
        <w:t>A</w:t>
      </w:r>
      <w:r w:rsidRPr="0039773F">
        <w:t>-ra</w:t>
      </w:r>
      <m:oMath>
        <m:r>
          <w:rPr>
            <w:rFonts w:ascii="Cambria Math" w:hAnsi="Cambria Math"/>
          </w:rPr>
          <m:t>}</m:t>
        </m:r>
      </m:oMath>
      <w:r w:rsidR="00D8628E" w:rsidRPr="0039773F">
        <w:t xml:space="preserve"> összefüggéssel definiáljuk.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23. </w:t>
      </w:r>
      <w:r w:rsidR="00C12F85" w:rsidRPr="0039773F">
        <w:rPr>
          <w:rFonts w:eastAsia="Arial Unicode MS" w:cs="Arial Unicode MS"/>
        </w:rPr>
        <w:t>Definiálja a diszjunktság és a páronként diszjunktság fogalmát.</w:t>
      </w:r>
    </w:p>
    <w:p w:rsidR="0053268E" w:rsidRPr="0039773F" w:rsidRDefault="0053268E" w:rsidP="00330B90">
      <w:r w:rsidRPr="0039773F">
        <w:t xml:space="preserve">Ha </w:t>
      </w:r>
      <m:oMath>
        <m:r>
          <w:rPr>
            <w:rFonts w:ascii="Cambria Math" w:hAnsi="Cambria Math"/>
          </w:rPr>
          <m:t>A∩B=∅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diszjunktak (vagy idegenek). Általábosabban, ha egy nem üres </w:t>
      </w:r>
      <w:r w:rsidR="00A74C11" w:rsidRPr="0039773F">
        <w:t xml:space="preserve">A </w:t>
      </w:r>
      <w:r w:rsidRPr="0039773F">
        <w:t>halmazrendszer metszete az üres halmaz, akkor azt mondjuk, hogy a halmazrendszer diszjunkt. Ha a halmazrendszer bármely két halmazának metszete üres, akkor azt mondjuk, hogy elemei páronként diszjunktak. (Más szóhasználatban a páronként diszjunkt halmazokból álló halmazrendszert neve</w:t>
      </w:r>
      <w:r w:rsidR="00A74C11" w:rsidRPr="0039773F">
        <w:t>zz</w:t>
      </w:r>
      <w:r w:rsidRPr="0039773F">
        <w:t>ük diszjunktnak.)</w:t>
      </w:r>
    </w:p>
    <w:p w:rsidR="00D9039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24. </w:t>
      </w:r>
      <w:r w:rsidR="00C12F85" w:rsidRPr="0039773F">
        <w:rPr>
          <w:rFonts w:eastAsia="Arial Unicode MS" w:cs="Arial Unicode MS"/>
        </w:rPr>
        <w:t>Fogalmazza meg a halmazok metszetének alaptulajdonságait.</w:t>
      </w:r>
      <w:r w:rsidR="00D9039A" w:rsidRPr="0039773F">
        <w:rPr>
          <w:rFonts w:eastAsia="Arial Unicode MS" w:cs="Arial Unicode MS"/>
        </w:rPr>
        <w:t xml:space="preserve"> </w:t>
      </w:r>
    </w:p>
    <w:p w:rsidR="00D9039A" w:rsidRPr="0039773F" w:rsidRDefault="00D9039A" w:rsidP="00330B90">
      <w:r w:rsidRPr="0039773F">
        <w:t xml:space="preserve">Ha </w:t>
      </w:r>
      <m:oMath>
        <m:r>
          <w:rPr>
            <w:rFonts w:ascii="Cambria Math" w:hAnsi="Cambria Math"/>
          </w:rPr>
          <m:t>A, B,C</m:t>
        </m:r>
      </m:oMath>
      <w:r w:rsidRPr="0039773F">
        <w:t xml:space="preserve"> halmazok, akkor:</w:t>
      </w:r>
    </w:p>
    <w:p w:rsidR="00D9039A" w:rsidRPr="0039773F" w:rsidRDefault="00173E12" w:rsidP="00983E6F"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∩∅=∅</m:t>
        </m:r>
      </m:oMath>
      <w:r w:rsidR="00D9039A" w:rsidRPr="0039773F">
        <w:t>;</w:t>
      </w:r>
    </w:p>
    <w:p w:rsidR="00D9039A" w:rsidRPr="0039773F" w:rsidRDefault="00173E12" w:rsidP="00330B90">
      <m:oMath>
        <m:r>
          <w:rPr>
            <w:rFonts w:ascii="Cambria Math" w:hAnsi="Cambria Math"/>
          </w:rPr>
          <m:t>A∩B=B∩A</m:t>
        </m:r>
      </m:oMath>
      <w:r w:rsidR="00D9039A" w:rsidRPr="0039773F">
        <w:t xml:space="preserve"> (kommutativitás);</w:t>
      </w:r>
    </w:p>
    <w:p w:rsidR="00D9039A" w:rsidRPr="0039773F" w:rsidRDefault="00173E12" w:rsidP="00983E6F"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∩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∩</m:t>
            </m:r>
            <m:r>
              <w:rPr>
                <w:rFonts w:ascii="Cambria Math" w:hAnsi="Cambria Math"/>
              </w:rPr>
              <m:t>C</m:t>
            </m:r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∩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)∩</m:t>
        </m:r>
        <m:r>
          <w:rPr>
            <w:rFonts w:ascii="Cambria Math" w:hAnsi="Cambria Math"/>
          </w:rPr>
          <m:t>C</m:t>
        </m:r>
      </m:oMath>
      <w:r w:rsidR="007555E6" w:rsidRPr="0039773F">
        <w:t xml:space="preserve"> (asszo</w:t>
      </w:r>
      <w:r w:rsidR="00D9039A" w:rsidRPr="0039773F">
        <w:t>ciativitás);</w:t>
      </w:r>
    </w:p>
    <w:p w:rsidR="00D9039A" w:rsidRPr="0039773F" w:rsidRDefault="00173E12" w:rsidP="00330B90">
      <m:oMath>
        <m:r>
          <w:rPr>
            <w:rFonts w:ascii="Cambria Math" w:hAnsi="Cambria Math"/>
          </w:rPr>
          <m:t>A∩A=A</m:t>
        </m:r>
      </m:oMath>
      <w:r w:rsidR="00D9039A" w:rsidRPr="0039773F">
        <w:t xml:space="preserve"> (idempotencia)</w:t>
      </w:r>
    </w:p>
    <w:p w:rsidR="00C12F85" w:rsidRPr="0039773F" w:rsidRDefault="00173E12" w:rsidP="00330B90">
      <m:oMath>
        <m:r>
          <w:rPr>
            <w:rFonts w:ascii="Cambria Math" w:hAnsi="Cambria Math"/>
          </w:rPr>
          <m:t>A⊂B</m:t>
        </m:r>
      </m:oMath>
      <w:r w:rsidR="00D9039A" w:rsidRPr="0039773F">
        <w:t xml:space="preserve"> akkor és csak akkor, ha </w:t>
      </w:r>
      <m:oMath>
        <m:r>
          <w:rPr>
            <w:rFonts w:ascii="Cambria Math" w:hAnsi="Cambria Math"/>
          </w:rPr>
          <m:t>A∩B=A</m:t>
        </m:r>
      </m:oMath>
      <w:r w:rsidR="00D9039A" w:rsidRPr="0039773F">
        <w:t>.</w:t>
      </w:r>
    </w:p>
    <w:p w:rsidR="009B5C8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25. </w:t>
      </w:r>
      <w:r w:rsidR="00C12F85" w:rsidRPr="0039773F">
        <w:rPr>
          <w:rFonts w:eastAsia="Arial Unicode MS" w:cs="Arial Unicode MS"/>
        </w:rPr>
        <w:t>Fogalmazza meg az unió és a metszet disztributivitását.</w:t>
      </w:r>
    </w:p>
    <w:p w:rsidR="00D9039A" w:rsidRPr="0039773F" w:rsidRDefault="00D9039A" w:rsidP="00D9039A">
      <w:r w:rsidRPr="0039773F">
        <w:t xml:space="preserve">Ha </w:t>
      </w:r>
      <m:oMath>
        <m:r>
          <w:rPr>
            <w:rFonts w:ascii="Cambria Math" w:hAnsi="Cambria Math"/>
          </w:rPr>
          <m:t>A, B,C</m:t>
        </m:r>
      </m:oMath>
      <w:r w:rsidRPr="0039773F">
        <w:t xml:space="preserve"> halmazok, akkor:</w:t>
      </w:r>
    </w:p>
    <w:p w:rsidR="00D9039A" w:rsidRPr="0039773F" w:rsidRDefault="00173E12" w:rsidP="00330B90">
      <m:oMath>
        <m:r>
          <w:rPr>
            <w:rFonts w:ascii="Cambria Math" w:hAnsi="Cambria Math"/>
          </w:rPr>
          <m:t>A∩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B∪C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A∩B</m:t>
            </m:r>
          </m:e>
        </m:d>
        <m:r>
          <w:rPr>
            <w:rFonts w:ascii="Cambria Math" w:hAnsi="Cambria Math"/>
          </w:rPr>
          <m:t>∪(A∩C)</m:t>
        </m:r>
      </m:oMath>
      <w:r w:rsidR="00D9039A" w:rsidRPr="0039773F">
        <w:t xml:space="preserve"> (a metszet disztributivitása az unióra nézve);</w:t>
      </w:r>
    </w:p>
    <w:p w:rsidR="00A4427D" w:rsidRPr="0039773F" w:rsidRDefault="00173E12" w:rsidP="00330B90">
      <m:oMath>
        <m:r>
          <w:rPr>
            <w:rFonts w:ascii="Cambria Math" w:hAnsi="Cambria Math"/>
          </w:rPr>
          <m:t>A∪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B∩C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A∪B</m:t>
            </m:r>
          </m:e>
        </m:d>
        <m:r>
          <w:rPr>
            <w:rFonts w:ascii="Cambria Math" w:hAnsi="Cambria Math"/>
          </w:rPr>
          <m:t>∩(A∪C)</m:t>
        </m:r>
      </m:oMath>
      <w:r w:rsidR="00D9039A" w:rsidRPr="0039773F">
        <w:t xml:space="preserve"> (az unió disztributivitása a metszetre nézve).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26. </w:t>
      </w:r>
      <w:r w:rsidR="00C12F85" w:rsidRPr="0039773F">
        <w:rPr>
          <w:rFonts w:eastAsia="Arial Unicode MS" w:cs="Arial Unicode MS"/>
        </w:rPr>
        <w:t>Definiálja a halmazok különbségét, szimmetrikus differenciá</w:t>
      </w:r>
      <w:r w:rsidR="007555E6" w:rsidRPr="0039773F">
        <w:rPr>
          <w:rFonts w:eastAsia="Arial Unicode MS" w:cs="Arial Unicode MS"/>
        </w:rPr>
        <w:t>l</w:t>
      </w:r>
      <w:r w:rsidR="00C12F85" w:rsidRPr="0039773F">
        <w:rPr>
          <w:rFonts w:eastAsia="Arial Unicode MS" w:cs="Arial Unicode MS"/>
        </w:rPr>
        <w:t>ját és komplementerét</w:t>
      </w:r>
      <w:r w:rsidR="00D9039A" w:rsidRPr="0039773F">
        <w:rPr>
          <w:rFonts w:eastAsia="Arial Unicode MS" w:cs="Arial Unicode MS"/>
        </w:rPr>
        <w:t>.</w:t>
      </w:r>
    </w:p>
    <w:p w:rsidR="00E959BE" w:rsidRPr="0039773F" w:rsidRDefault="00D9039A" w:rsidP="00330B90">
      <w:r w:rsidRPr="0039773F">
        <w:t xml:space="preserve">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halmazok különbségét (vagy differenciálját) az </w:t>
      </w:r>
      <m:oMath>
        <m:r>
          <w:rPr>
            <w:rFonts w:ascii="Cambria Math" w:hAnsi="Cambria Math"/>
          </w:rPr>
          <m:t>A\B:={x∈A: x∉B}</m:t>
        </m:r>
      </m:oMath>
      <w:r w:rsidRPr="0039773F">
        <w:t xml:space="preserve"> összefüggéssel definiáljuk. A két halmaz szimmetrikus differenciálját az </w:t>
      </w:r>
      <m:oMath>
        <m:r>
          <w:rPr>
            <w:rFonts w:ascii="Cambria Math" w:hAnsi="Cambria Math"/>
          </w:rPr>
          <m:t>A△B:=(A\B) ∪(B\A)</m:t>
        </m:r>
      </m:oMath>
      <w:r w:rsidRPr="0039773F">
        <w:t xml:space="preserve"> összefüggéssel definiáljuk. Ha </w:t>
      </w:r>
      <m:oMath>
        <m:r>
          <w:rPr>
            <w:rFonts w:ascii="Cambria Math" w:hAnsi="Cambria Math"/>
          </w:rPr>
          <m:t>A⊂X</m:t>
        </m:r>
      </m:oMath>
      <w:r w:rsidRPr="0039773F">
        <w:t xml:space="preserve">, akkor az </w:t>
      </w:r>
      <m:oMath>
        <m:r>
          <w:rPr>
            <w:rFonts w:ascii="Cambria Math" w:hAnsi="Cambria Math"/>
          </w:rPr>
          <m:t>X\A</m:t>
        </m:r>
      </m:oMath>
      <w:r w:rsidRPr="0039773F">
        <w:t xml:space="preserve"> halmazt néha </w:t>
      </w:r>
      <m:oMath>
        <m:r>
          <w:rPr>
            <w:rFonts w:ascii="Cambria Math" w:hAnsi="Cambria Math"/>
          </w:rPr>
          <m:t>A’</m:t>
        </m:r>
      </m:oMath>
      <w:r w:rsidRPr="0039773F">
        <w:t>-val</w:t>
      </w:r>
      <w:r w:rsidR="00E959BE" w:rsidRPr="0039773F">
        <w:t xml:space="preserve"> jelöljük, és az </w:t>
      </w:r>
      <m:oMath>
        <m:r>
          <w:rPr>
            <w:rFonts w:ascii="Cambria Math" w:hAnsi="Cambria Math"/>
          </w:rPr>
          <m:t>A</m:t>
        </m:r>
      </m:oMath>
      <w:r w:rsidR="00E959BE" w:rsidRPr="0039773F">
        <w:t xml:space="preserve"> halmaz </w:t>
      </w:r>
      <m:oMath>
        <m:r>
          <w:rPr>
            <w:rFonts w:ascii="Cambria Math" w:hAnsi="Cambria Math"/>
          </w:rPr>
          <m:t>X</m:t>
        </m:r>
      </m:oMath>
      <w:r w:rsidR="00E959BE" w:rsidRPr="0039773F">
        <w:t>-r</w:t>
      </w:r>
      <w:r w:rsidR="00F8303A" w:rsidRPr="0039773F">
        <w:t>e</w:t>
      </w:r>
      <w:r w:rsidR="00E959BE" w:rsidRPr="0039773F">
        <w:t xml:space="preserve"> vonatkozó komplementerének nevezzük. Ez természetesen nem csak </w:t>
      </w:r>
      <m:oMath>
        <m:r>
          <w:rPr>
            <w:rFonts w:ascii="Cambria Math" w:hAnsi="Cambria Math"/>
          </w:rPr>
          <m:t>A</m:t>
        </m:r>
      </m:oMath>
      <w:r w:rsidR="00E0585A" w:rsidRPr="0039773F">
        <w:t>-tól,</w:t>
      </w:r>
      <w:r w:rsidR="00E959BE" w:rsidRPr="0039773F">
        <w:t xml:space="preserve"> hanem az </w:t>
      </w:r>
      <m:oMath>
        <m:r>
          <w:rPr>
            <w:rFonts w:ascii="Cambria Math" w:hAnsi="Cambria Math"/>
          </w:rPr>
          <m:t>X</m:t>
        </m:r>
      </m:oMath>
      <w:r w:rsidR="00E959BE" w:rsidRPr="0039773F">
        <w:t xml:space="preserve"> </w:t>
      </w:r>
      <w:r w:rsidR="001B71CC" w:rsidRPr="0039773F">
        <w:t>"</w:t>
      </w:r>
      <w:r w:rsidR="00E959BE" w:rsidRPr="0039773F">
        <w:t>alaphalmaztól</w:t>
      </w:r>
      <w:r w:rsidR="001B71CC" w:rsidRPr="0039773F">
        <w:t>"</w:t>
      </w:r>
      <w:r w:rsidR="00E959BE" w:rsidRPr="0039773F">
        <w:t xml:space="preserve"> is függ, ami az </w:t>
      </w:r>
      <m:oMath>
        <m:r>
          <w:rPr>
            <w:rFonts w:ascii="Cambria Math" w:hAnsi="Cambria Math"/>
          </w:rPr>
          <m:t>A’</m:t>
        </m:r>
      </m:oMath>
      <w:r w:rsidR="00E959BE" w:rsidRPr="0039773F">
        <w:t xml:space="preserve"> jelölésben nem jut kifejezésre.</w:t>
      </w:r>
    </w:p>
    <w:p w:rsidR="00E959BE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27. </w:t>
      </w:r>
      <w:r w:rsidR="00C12F85" w:rsidRPr="0039773F">
        <w:rPr>
          <w:rFonts w:eastAsia="Arial Unicode MS" w:cs="Arial Unicode MS"/>
        </w:rPr>
        <w:t>Fogalmazza meg a h</w:t>
      </w:r>
      <w:r w:rsidR="0073649C">
        <w:rPr>
          <w:rFonts w:eastAsia="Arial Unicode MS" w:cs="Arial Unicode MS"/>
        </w:rPr>
        <w:t>almazok komplementerének alaptu</w:t>
      </w:r>
      <w:r w:rsidR="00C12F85" w:rsidRPr="0039773F">
        <w:rPr>
          <w:rFonts w:eastAsia="Arial Unicode MS" w:cs="Arial Unicode MS"/>
        </w:rPr>
        <w:t>lajdonságait.</w:t>
      </w:r>
    </w:p>
    <w:p w:rsidR="00DC1BCE" w:rsidRPr="0039773F" w:rsidRDefault="00DC1BCE" w:rsidP="00330B90">
      <w:r w:rsidRPr="0039773F">
        <w:t xml:space="preserve">Ha </w:t>
      </w:r>
      <m:oMath>
        <m:r>
          <w:rPr>
            <w:rFonts w:ascii="Cambria Math" w:hAnsi="Cambria Math"/>
          </w:rPr>
          <m:t>A,B⊂X</m:t>
        </m:r>
      </m:oMath>
      <w:r w:rsidRPr="0039773F">
        <w:t>, akkor</w:t>
      </w:r>
    </w:p>
    <w:p w:rsidR="00E959BE" w:rsidRPr="0039773F" w:rsidRDefault="00173E12" w:rsidP="00983E6F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’)’=</m:t>
          </m:r>
          <m:r>
            <w:rPr>
              <w:rFonts w:ascii="Cambria Math" w:hAnsi="Cambria Math"/>
            </w:rPr>
            <m:t>A</m:t>
          </m:r>
        </m:oMath>
      </m:oMathPara>
    </w:p>
    <w:p w:rsidR="00E959BE" w:rsidRPr="0039773F" w:rsidRDefault="00173E12" w:rsidP="00983E6F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∅’=</m:t>
          </m:r>
          <m:r>
            <w:rPr>
              <w:rFonts w:ascii="Cambria Math" w:hAnsi="Cambria Math"/>
            </w:rPr>
            <m:t>X</m:t>
          </m:r>
        </m:oMath>
      </m:oMathPara>
    </w:p>
    <w:p w:rsidR="00E959BE" w:rsidRPr="0039773F" w:rsidRDefault="00173E12" w:rsidP="00C35E73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'=∅</m:t>
          </m:r>
        </m:oMath>
      </m:oMathPara>
    </w:p>
    <w:p w:rsidR="00E959BE" w:rsidRPr="0039773F" w:rsidRDefault="00173E12" w:rsidP="00C35E73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∩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'=∅</m:t>
          </m:r>
        </m:oMath>
      </m:oMathPara>
    </w:p>
    <w:p w:rsidR="00E959BE" w:rsidRPr="0039773F" w:rsidRDefault="00173E12" w:rsidP="00C35E73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∪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r>
            <w:rPr>
              <w:rFonts w:ascii="Cambria Math" w:hAnsi="Cambria Math"/>
            </w:rPr>
            <m:t>X</m:t>
          </m:r>
        </m:oMath>
      </m:oMathPara>
    </w:p>
    <w:p w:rsidR="00E959BE" w:rsidRPr="0039773F" w:rsidRDefault="00173E12" w:rsidP="00C35E73">
      <w:pPr>
        <w:jc w:val="both"/>
      </w:pPr>
      <m:oMath>
        <m:r>
          <w:rPr>
            <w:rFonts w:ascii="Cambria Math" w:hAnsi="Cambria Math"/>
          </w:rPr>
          <m:t xml:space="preserve">A⊂B </m:t>
        </m:r>
      </m:oMath>
      <w:r w:rsidR="00E959BE" w:rsidRPr="0039773F">
        <w:t>akkor és csak akkor, ha</w:t>
      </w:r>
      <m:oMath>
        <m:r>
          <w:rPr>
            <w:rFonts w:ascii="Cambria Math" w:hAnsi="Cambria Math"/>
          </w:rPr>
          <m:t xml:space="preserve"> B'⊂A'</m:t>
        </m:r>
      </m:oMath>
    </w:p>
    <w:p w:rsidR="00E959BE" w:rsidRPr="0039773F" w:rsidRDefault="00231105" w:rsidP="00C35E73">
      <w:pPr>
        <w:jc w:val="both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∪</m:t>
                  </m:r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∩</m:t>
          </m:r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'</m:t>
          </m:r>
        </m:oMath>
      </m:oMathPara>
    </w:p>
    <w:p w:rsidR="00E959BE" w:rsidRPr="0039773F" w:rsidRDefault="00231105" w:rsidP="00C35E73">
      <w:pPr>
        <w:jc w:val="both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∩</m:t>
                  </m:r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∪</m:t>
          </m:r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'</m:t>
          </m:r>
        </m:oMath>
      </m:oMathPara>
    </w:p>
    <w:p w:rsidR="00C12F85" w:rsidRPr="0039773F" w:rsidRDefault="00DA1966" w:rsidP="00C35E73">
      <w:pPr>
        <w:pStyle w:val="Heading2"/>
        <w:jc w:val="both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28. </w:t>
      </w:r>
      <w:r w:rsidR="00C12F85" w:rsidRPr="0039773F">
        <w:rPr>
          <w:rFonts w:eastAsia="Arial Unicode MS" w:cs="Arial Unicode MS"/>
        </w:rPr>
        <w:t>Írja le a hatványhalmaz fogalmát. Milyen jelölések kapcsolódnak hozzá?</w:t>
      </w:r>
    </w:p>
    <w:p w:rsidR="00E959BE" w:rsidRPr="0039773F" w:rsidRDefault="00E959BE" w:rsidP="00330B90">
      <w:r w:rsidRPr="0039773F">
        <w:t xml:space="preserve">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halmaz, akkor azt a halmazrendszert, melynek elemei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részhalmazai,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hatványhalmazának nevezzük. Jele: </w:t>
      </w:r>
      <m:oMath>
        <m:r>
          <w:rPr>
            <w:rFonts w:ascii="Cambria Math" w:hAnsi="Cambria Math"/>
          </w:rPr>
          <m:t>ρ(A)</m:t>
        </m:r>
      </m:oMath>
      <w:r w:rsidR="00C41159">
        <w:t xml:space="preserve">. </w:t>
      </w:r>
      <w:r w:rsidR="00135B49" w:rsidRPr="0039773F">
        <w:t xml:space="preserve">Tehát minden </w:t>
      </w:r>
      <m:oMath>
        <m:r>
          <w:rPr>
            <w:rFonts w:ascii="Cambria Math" w:hAnsi="Cambria Math"/>
          </w:rPr>
          <m:t>A</m:t>
        </m:r>
      </m:oMath>
      <w:r w:rsidR="00135B49" w:rsidRPr="0039773F">
        <w:t xml:space="preserve"> halmazhoz létezik egy olyan halmazrendszer, amelynek elemei pontosan </w:t>
      </w:r>
      <m:oMath>
        <m:r>
          <w:rPr>
            <w:rFonts w:ascii="Cambria Math" w:hAnsi="Cambria Math"/>
          </w:rPr>
          <m:t>A</m:t>
        </m:r>
      </m:oMath>
      <w:r w:rsidR="00135B49" w:rsidRPr="0039773F">
        <w:t xml:space="preserve"> részhalmazai.</w:t>
      </w:r>
    </w:p>
    <w:p w:rsidR="00677184" w:rsidRPr="0039773F" w:rsidRDefault="00677184" w:rsidP="00A721CC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Relációk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29. </w:t>
      </w:r>
      <w:r w:rsidR="00C12F85" w:rsidRPr="0039773F">
        <w:rPr>
          <w:rFonts w:eastAsia="Arial Unicode MS" w:cs="Arial Unicode MS"/>
        </w:rPr>
        <w:t>Definiálja a rendezett pár fogalmát és koordinátáit.</w:t>
      </w:r>
    </w:p>
    <w:p w:rsidR="00CF622E" w:rsidRPr="0039773F" w:rsidRDefault="00CF622E" w:rsidP="00330B90">
      <w:r w:rsidRPr="0039773F">
        <w:t xml:space="preserve">Bármely </w:t>
      </w:r>
      <m:oMath>
        <m:r>
          <w:rPr>
            <w:rFonts w:ascii="Cambria Math" w:hAnsi="Cambria Math"/>
          </w:rPr>
          <m:t>x,y</m:t>
        </m:r>
      </m:oMath>
      <w:r w:rsidRPr="0039773F">
        <w:t xml:space="preserve"> esetén legyen </w:t>
      </w:r>
      <m:oMath>
        <m:r>
          <w:rPr>
            <w:rFonts w:ascii="Cambria Math" w:hAnsi="Cambria Math"/>
          </w:rPr>
          <m:t>(x,y):={{x},{x,y}}</m:t>
        </m:r>
      </m:oMath>
      <w:r w:rsidRPr="0039773F">
        <w:t xml:space="preserve">. Az </w:t>
      </w:r>
      <m:oMath>
        <m:r>
          <w:rPr>
            <w:rFonts w:ascii="Cambria Math" w:hAnsi="Cambria Math"/>
          </w:rPr>
          <m:t>(x,y)</m:t>
        </m:r>
      </m:oMath>
      <w:r w:rsidRPr="0039773F">
        <w:t xml:space="preserve"> rendezett pár első koordinátája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, a második koordinátája </w:t>
      </w:r>
      <m:oMath>
        <m:r>
          <w:rPr>
            <w:rFonts w:ascii="Cambria Math" w:hAnsi="Cambria Math"/>
          </w:rPr>
          <m:t>y</m:t>
        </m:r>
      </m:oMath>
      <w:r w:rsidRPr="0039773F">
        <w:t>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30. </w:t>
      </w:r>
      <w:r w:rsidR="00C12F85" w:rsidRPr="0039773F">
        <w:rPr>
          <w:rFonts w:eastAsia="Arial Unicode MS" w:cs="Arial Unicode MS"/>
        </w:rPr>
        <w:t>Definiálja két halmaz Descartes-szorzatát.</w:t>
      </w:r>
    </w:p>
    <w:p w:rsidR="005B2A0F" w:rsidRPr="0039773F" w:rsidRDefault="00CF622E" w:rsidP="00330B90">
      <w:r w:rsidRPr="0039773F">
        <w:t xml:space="preserve">Az </w:t>
      </w:r>
      <m:oMath>
        <m:r>
          <w:rPr>
            <w:rFonts w:ascii="Cambria Math" w:hAnsi="Cambria Math"/>
          </w:rPr>
          <m:t>X,Y</m:t>
        </m:r>
      </m:oMath>
      <w:r w:rsidRPr="0039773F">
        <w:t xml:space="preserve"> halmazok Descartes-szorzatán az </w:t>
      </w:r>
      <m:oMath>
        <m:r>
          <w:rPr>
            <w:rFonts w:ascii="Cambria Math" w:hAnsi="Cambria Math"/>
          </w:rPr>
          <m:t>X×Y≔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>:x∈X,y∈Y</m:t>
            </m:r>
          </m:e>
        </m:d>
      </m:oMath>
      <w:r w:rsidRPr="0039773F">
        <w:t xml:space="preserve"> halmazt értjük.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31. </w:t>
      </w:r>
      <w:r w:rsidR="00C12F85" w:rsidRPr="0039773F">
        <w:rPr>
          <w:rFonts w:eastAsia="Arial Unicode MS" w:cs="Arial Unicode MS"/>
        </w:rPr>
        <w:t>Definiálja a binér reláció fogalmát és adja meg a kapcsolódó jelöléseket.</w:t>
      </w:r>
    </w:p>
    <w:p w:rsidR="00CF622E" w:rsidRPr="0039773F" w:rsidRDefault="00CF622E" w:rsidP="00330B90">
      <w:r w:rsidRPr="0039773F">
        <w:t xml:space="preserve">Egy halmazt binér relációnak (vagy kétváltozós relációnak) nevezünk, ha minden eleme rendezett pár. Ha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binér reláció, akkor </w:t>
      </w:r>
      <m:oMath>
        <m:r>
          <w:rPr>
            <w:rFonts w:ascii="Cambria Math" w:hAnsi="Cambria Math"/>
          </w:rPr>
          <m:t>(x,y)∈R</m:t>
        </m:r>
      </m:oMath>
      <w:r w:rsidRPr="0039773F">
        <w:t xml:space="preserve"> helyett </w:t>
      </w:r>
      <w:r w:rsidR="005B2A0F" w:rsidRPr="0039773F">
        <w:t>gy</w:t>
      </w:r>
      <w:r w:rsidRPr="0039773F">
        <w:t xml:space="preserve">akran azt írjuk, hogy </w:t>
      </w:r>
      <m:oMath>
        <m:r>
          <w:rPr>
            <w:rFonts w:ascii="Cambria Math" w:hAnsi="Cambria Math"/>
          </w:rPr>
          <m:t>xRy</m:t>
        </m:r>
      </m:oMath>
      <w:r w:rsidRPr="0039773F">
        <w:t xml:space="preserve">, és azt mondjuk, hogy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között fennáll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reláció.</w:t>
      </w:r>
    </w:p>
    <w:p w:rsidR="00C12F85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32. </w:t>
      </w:r>
      <w:r w:rsidR="00C12F85" w:rsidRPr="0039773F">
        <w:rPr>
          <w:rStyle w:val="Heading2Char"/>
          <w:rFonts w:eastAsia="Arial Unicode MS" w:cs="Arial Unicode MS"/>
        </w:rPr>
        <w:t xml:space="preserve">Mit jelent az, hogy </w:t>
      </w:r>
      <m:oMath>
        <m:r>
          <w:rPr>
            <w:rStyle w:val="Heading2Char"/>
            <w:rFonts w:ascii="Cambria Math" w:eastAsia="Arial Unicode MS" w:hAnsi="Cambria Math" w:cs="Arial Unicode MS"/>
          </w:rPr>
          <m:t>R</m:t>
        </m:r>
      </m:oMath>
      <w:r w:rsidR="00C12F85" w:rsidRPr="0039773F">
        <w:rPr>
          <w:rStyle w:val="Heading2Char"/>
          <w:rFonts w:eastAsia="Arial Unicode MS" w:cs="Arial Unicode MS"/>
        </w:rPr>
        <w:t xml:space="preserve"> reláció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F85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Y</m:t>
        </m:r>
      </m:oMath>
      <w:r w:rsidR="00C12F85" w:rsidRPr="0039773F">
        <w:rPr>
          <w:rStyle w:val="Heading2Char"/>
          <w:rFonts w:eastAsia="Arial Unicode MS" w:cs="Arial Unicode MS"/>
        </w:rPr>
        <w:t xml:space="preserve"> között? Mit jelent az, hogy </w:t>
      </w:r>
      <m:oMath>
        <m:r>
          <w:rPr>
            <w:rStyle w:val="Heading2Char"/>
            <w:rFonts w:ascii="Cambria Math" w:eastAsia="Arial Unicode MS" w:hAnsi="Cambria Math" w:cs="Arial Unicode MS"/>
          </w:rPr>
          <m:t>R</m:t>
        </m:r>
      </m:oMath>
      <w:r w:rsidR="00C12F85" w:rsidRPr="0039773F">
        <w:rPr>
          <w:rStyle w:val="Heading2Char"/>
          <w:rFonts w:eastAsia="Arial Unicode MS" w:cs="Arial Unicode MS"/>
        </w:rPr>
        <w:t xml:space="preserve"> egy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F85" w:rsidRPr="0039773F">
        <w:rPr>
          <w:rStyle w:val="Heading2Char"/>
          <w:rFonts w:eastAsia="Arial Unicode MS" w:cs="Arial Unicode MS"/>
        </w:rPr>
        <w:t>-beli reláció?</w:t>
      </w:r>
    </w:p>
    <w:p w:rsidR="00A4427D" w:rsidRPr="0039773F" w:rsidRDefault="00CF622E" w:rsidP="00330B90">
      <w:r w:rsidRPr="0039773F">
        <w:t xml:space="preserve">Ha valamely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halmazokra </w:t>
      </w:r>
      <m:oMath>
        <m:r>
          <w:rPr>
            <w:rFonts w:ascii="Cambria Math" w:hAnsi="Cambria Math"/>
          </w:rPr>
          <m:t>R⊂X×Y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között. Ha </w:t>
      </w:r>
      <m:oMath>
        <m:r>
          <w:rPr>
            <w:rFonts w:ascii="Cambria Math" w:hAnsi="Cambria Math"/>
          </w:rPr>
          <m:t>X=Y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>-beli binér reláció (homogén binér reláció).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33. </w:t>
      </w:r>
      <w:r w:rsidR="00C12F85" w:rsidRPr="0039773F">
        <w:rPr>
          <w:rFonts w:eastAsia="Arial Unicode MS" w:cs="Arial Unicode MS"/>
        </w:rPr>
        <w:t>Definiálja a binér reláció értelmezési tartományát és értékkészletét, és adja meg a kapcsolódó jelöléseket.</w:t>
      </w:r>
    </w:p>
    <w:p w:rsidR="00DC1BCE" w:rsidRPr="0039773F" w:rsidRDefault="00CF622E" w:rsidP="00330B90">
      <w:r w:rsidRPr="0039773F">
        <w:t xml:space="preserve">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binér reláció értelmezési tartományát a </w:t>
      </w:r>
      <m:oMath>
        <m:r>
          <w:rPr>
            <w:rFonts w:ascii="Cambria Math" w:hAnsi="Cambria Math"/>
          </w:rPr>
          <m:t>dmn(R):=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x: van olyan y, hogy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>∈R</m:t>
            </m:r>
          </m:e>
        </m:d>
      </m:oMath>
      <w:r w:rsidRPr="0039773F">
        <w:t xml:space="preserve">, értékkészletét pedig a </w:t>
      </w:r>
      <m:oMath>
        <m:r>
          <w:rPr>
            <w:rFonts w:ascii="Cambria Math" w:hAnsi="Cambria Math"/>
          </w:rPr>
          <m:t>rng(R):={y: van olyan x, hogy (x,y)∈R }</m:t>
        </m:r>
      </m:oMath>
      <w:r w:rsidR="00206E92" w:rsidRPr="0039773F">
        <w:t xml:space="preserve"> összefüggéssel értelmezzük.</w:t>
      </w:r>
      <w:r w:rsidR="00E0585A" w:rsidRPr="0039773F">
        <w:t xml:space="preserve"> </w:t>
      </w:r>
      <w:r w:rsidR="00206E92" w:rsidRPr="0039773F">
        <w:t xml:space="preserve">A jelölések a </w:t>
      </w:r>
      <w:r w:rsidR="001B71CC" w:rsidRPr="0039773F">
        <w:t>"</w:t>
      </w:r>
      <w:r w:rsidR="00206E92" w:rsidRPr="0039773F">
        <w:t>domain</w:t>
      </w:r>
      <w:r w:rsidR="001B71CC" w:rsidRPr="0039773F">
        <w:t>"</w:t>
      </w:r>
      <w:r w:rsidR="00206E92" w:rsidRPr="0039773F">
        <w:t xml:space="preserve"> illetve </w:t>
      </w:r>
      <w:r w:rsidR="001B71CC" w:rsidRPr="0039773F">
        <w:t>"</w:t>
      </w:r>
      <w:r w:rsidR="00206E92" w:rsidRPr="0039773F">
        <w:t>range</w:t>
      </w:r>
      <w:r w:rsidR="001B71CC" w:rsidRPr="0039773F">
        <w:t>"</w:t>
      </w:r>
      <w:r w:rsidR="00206E92" w:rsidRPr="0039773F">
        <w:t xml:space="preserve"> szóra utalnak; </w:t>
      </w:r>
      <m:oMath>
        <m:r>
          <w:rPr>
            <w:rFonts w:ascii="Cambria Math" w:hAnsi="Cambria Math"/>
          </w:rPr>
          <m:t>dom</m:t>
        </m:r>
      </m:oMath>
      <w:r w:rsidR="00206E92" w:rsidRPr="0039773F">
        <w:t xml:space="preserve"> vagy </w:t>
      </w:r>
      <m:oMath>
        <m:r>
          <w:rPr>
            <w:rFonts w:ascii="Cambria Math" w:hAnsi="Cambria Math"/>
          </w:rPr>
          <m:t>D</m:t>
        </m:r>
      </m:oMath>
      <w:r w:rsidR="00206E92" w:rsidRPr="0039773F">
        <w:t xml:space="preserve">, illetve </w:t>
      </w:r>
      <m:oMath>
        <m:r>
          <w:rPr>
            <w:rFonts w:ascii="Cambria Math" w:hAnsi="Cambria Math"/>
          </w:rPr>
          <m:t>ran</m:t>
        </m:r>
      </m:oMath>
      <w:r w:rsidR="00206E92" w:rsidRPr="0039773F">
        <w:t xml:space="preserve">, </w:t>
      </w:r>
      <m:oMath>
        <m:r>
          <w:rPr>
            <w:rFonts w:ascii="Cambria Math" w:hAnsi="Cambria Math"/>
          </w:rPr>
          <m:t>R</m:t>
        </m:r>
      </m:oMath>
      <w:r w:rsidR="00206E92" w:rsidRPr="0039773F">
        <w:t xml:space="preserve"> vagy </w:t>
      </w:r>
      <m:oMath>
        <m:r>
          <w:rPr>
            <w:rFonts w:ascii="Cambria Math" w:hAnsi="Cambria Math"/>
          </w:rPr>
          <m:t>im</m:t>
        </m:r>
      </m:oMath>
      <w:r w:rsidR="00206E92" w:rsidRPr="0039773F">
        <w:t xml:space="preserve"> (az </w:t>
      </w:r>
      <w:r w:rsidR="001B71CC" w:rsidRPr="0039773F">
        <w:t>"</w:t>
      </w:r>
      <w:r w:rsidR="00206E92" w:rsidRPr="0039773F">
        <w:t>image</w:t>
      </w:r>
      <w:r w:rsidR="001B71CC" w:rsidRPr="0039773F">
        <w:t>"</w:t>
      </w:r>
      <w:r w:rsidR="00206E92" w:rsidRPr="0039773F">
        <w:t xml:space="preserve"> szóból) is szokásosak.</w:t>
      </w:r>
    </w:p>
    <w:p w:rsidR="00C12F85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34. </w:t>
      </w:r>
      <w:r w:rsidR="00C12F85" w:rsidRPr="0039773F">
        <w:rPr>
          <w:rFonts w:eastAsia="Arial Unicode MS" w:cs="Arial Unicode MS"/>
        </w:rPr>
        <w:t>Definiálja a binér reláció kiterjesztését, leszűkítését és leszűkítését egy halmazra és adja meg a</w:t>
      </w:r>
      <w:r w:rsidR="00CF622E" w:rsidRPr="0039773F">
        <w:rPr>
          <w:rFonts w:eastAsia="Arial Unicode MS" w:cs="Arial Unicode MS"/>
        </w:rPr>
        <w:t xml:space="preserve"> </w:t>
      </w:r>
      <w:r w:rsidR="00C12F85" w:rsidRPr="0039773F">
        <w:rPr>
          <w:rFonts w:eastAsia="Arial Unicode MS" w:cs="Arial Unicode MS"/>
        </w:rPr>
        <w:t>kapcsolódó jelöléseket.</w:t>
      </w:r>
    </w:p>
    <w:p w:rsidR="00206E92" w:rsidRPr="0039773F" w:rsidRDefault="00206E92" w:rsidP="0051200B">
      <w:r w:rsidRPr="0039773F">
        <w:t xml:space="preserve">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binér relációt az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binér reláció kiterjesztésének, illetve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-et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leszűkítésének (vagy megszorításának) nevezzük, ha </w:t>
      </w:r>
      <m:oMath>
        <m:r>
          <w:rPr>
            <w:rFonts w:ascii="Cambria Math" w:hAnsi="Cambria Math"/>
          </w:rPr>
          <m:t>S⊂R</m:t>
        </m:r>
      </m:oMath>
      <w:r w:rsidRPr="0039773F">
        <w:t xml:space="preserve">. 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halmaz,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-re való leszűkítésén (vagy megszorításán)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|X</m:t>
            </m:r>
          </m:sub>
        </m:sSub>
        <m:r>
          <w:rPr>
            <w:rFonts w:ascii="Cambria Math" w:hAnsi="Cambria Math"/>
          </w:rPr>
          <m:t>≔{(x,y)∈R:x∈X}</m:t>
        </m:r>
      </m:oMath>
      <w:r w:rsidRPr="0039773F">
        <w:t xml:space="preserve"> relációt értjük.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35. </w:t>
      </w:r>
      <w:r w:rsidR="00C12F85" w:rsidRPr="0039773F">
        <w:rPr>
          <w:rFonts w:eastAsia="Arial Unicode MS" w:cs="Arial Unicode MS"/>
        </w:rPr>
        <w:t>Definiálja egy binér reláció inverzét, és sorolja fel az inverz három egyszerű tulajdonságát.</w:t>
      </w:r>
    </w:p>
    <w:p w:rsidR="00206E92" w:rsidRPr="0039773F" w:rsidRDefault="00206E92" w:rsidP="00983E6F">
      <w:pPr>
        <w:tabs>
          <w:tab w:val="left" w:pos="851"/>
        </w:tabs>
      </w:pPr>
      <w:r w:rsidRPr="0039773F">
        <w:t xml:space="preserve">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binér reláció inverzén 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≔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b,a</m:t>
                </m:r>
              </m:e>
            </m:d>
            <m:r>
              <w:rPr>
                <w:rFonts w:ascii="Cambria Math" w:hAnsi="Cambria Math"/>
              </w:rPr>
              <m:t>: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a,b</m:t>
                </m:r>
              </m:e>
            </m:d>
            <m:r>
              <w:rPr>
                <w:rFonts w:ascii="Cambria Math" w:hAnsi="Cambria Math"/>
              </w:rPr>
              <m:t>∈R</m:t>
            </m:r>
          </m:e>
        </m:d>
      </m:oMath>
      <w:r w:rsidRPr="0039773F">
        <w:t xml:space="preserve"> binér relációt értjük.</w:t>
      </w:r>
    </w:p>
    <w:p w:rsidR="00206E92" w:rsidRPr="0039773F" w:rsidRDefault="00206E92" w:rsidP="00983E6F">
      <w:r w:rsidRPr="0039773F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R</m:t>
        </m:r>
      </m:oMath>
      <w:r w:rsidRPr="0039773F">
        <w:t>;</w:t>
      </w:r>
    </w:p>
    <w:p w:rsidR="00206E92" w:rsidRPr="0039773F" w:rsidRDefault="00206E92" w:rsidP="00983E6F">
      <w:r w:rsidRPr="0039773F">
        <w:t xml:space="preserve"> ha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között, akkor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39773F">
        <w:t xml:space="preserve"> reláció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között;</w:t>
      </w:r>
    </w:p>
    <w:p w:rsidR="00206E92" w:rsidRPr="0039773F" w:rsidRDefault="00173E12" w:rsidP="00983E6F">
      <m:oMath>
        <m:r>
          <w:rPr>
            <w:rFonts w:ascii="Cambria Math" w:hAnsi="Cambria Math"/>
          </w:rPr>
          <m:t>dmn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rng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</m:t>
            </m:r>
          </m:e>
        </m:d>
      </m:oMath>
      <w:r w:rsidR="004E4572" w:rsidRPr="0039773F">
        <w:t xml:space="preserve"> és </w:t>
      </w:r>
      <m:oMath>
        <m:r>
          <w:rPr>
            <w:rFonts w:ascii="Cambria Math" w:hAnsi="Cambria Math"/>
          </w:rPr>
          <m:t>rng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dmn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</m:t>
            </m:r>
          </m:e>
        </m:d>
      </m:oMath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36. </w:t>
      </w:r>
      <w:r w:rsidR="00C12F85" w:rsidRPr="0039773F">
        <w:rPr>
          <w:rFonts w:eastAsia="Arial Unicode MS" w:cs="Arial Unicode MS"/>
        </w:rPr>
        <w:t>Definiálja halmaz képét és inverz képét binér relációnál és adja meg a kapcsolódó jelöléseket.</w:t>
      </w:r>
    </w:p>
    <w:p w:rsidR="004E4572" w:rsidRPr="0039773F" w:rsidRDefault="004E4572" w:rsidP="00C12F85">
      <w:pPr>
        <w:tabs>
          <w:tab w:val="left" w:pos="851"/>
        </w:tabs>
        <w:rPr>
          <w:i/>
        </w:rPr>
      </w:pPr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binér reláció és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egy halmaz.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képe az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 xml:space="preserve">≔{y:∃x∈A: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∈R}</m:t>
        </m:r>
      </m:oMath>
      <w:r w:rsidRPr="0039773F">
        <w:t xml:space="preserve"> halmaz. </w:t>
      </w:r>
      <m:oMath>
        <m:r>
          <w:rPr>
            <w:rFonts w:ascii="Cambria Math" w:hAnsi="Cambria Math"/>
          </w:rPr>
          <m:t>R(A)</m:t>
        </m:r>
      </m:oMath>
      <w:r w:rsidRPr="0039773F">
        <w:t xml:space="preserve"> pontosan akkor üres,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dmn(R)</m:t>
        </m:r>
      </m:oMath>
      <w:r w:rsidRPr="0039773F">
        <w:t xml:space="preserve"> diszjunktak.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inverz képe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relációnál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(A)</m:t>
        </m:r>
      </m:oMath>
      <w:r w:rsidRPr="0039773F">
        <w:t xml:space="preserve">. Ha 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  <w:r w:rsidRPr="0039773F">
        <w:t xml:space="preserve">, akkor </w:t>
      </w:r>
      <m:oMath>
        <m:r>
          <w:rPr>
            <w:rFonts w:ascii="Cambria Math" w:hAnsi="Cambria Math"/>
          </w:rPr>
          <m:t>R({a})</m:t>
        </m:r>
      </m:oMath>
      <w:r w:rsidRPr="0039773F">
        <w:t xml:space="preserve"> helyett </w:t>
      </w:r>
      <m:oMath>
        <m:r>
          <w:rPr>
            <w:rFonts w:ascii="Cambria Math" w:hAnsi="Cambria Math"/>
          </w:rPr>
          <m:t>R(a)</m:t>
        </m:r>
      </m:oMath>
      <w:r w:rsidRPr="0039773F">
        <w:t>-t írunk.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37. </w:t>
      </w:r>
      <w:r w:rsidR="00C12F85" w:rsidRPr="0039773F">
        <w:rPr>
          <w:rFonts w:eastAsia="Arial Unicode MS" w:cs="Arial Unicode MS"/>
        </w:rPr>
        <w:t>Definiálja a binér relációk kompozícióját. Lehet-e a kompozíció üres?</w:t>
      </w:r>
    </w:p>
    <w:p w:rsidR="004E4572" w:rsidRPr="0039773F" w:rsidRDefault="004E4572" w:rsidP="00C12F85">
      <w:pPr>
        <w:tabs>
          <w:tab w:val="left" w:pos="851"/>
        </w:tabs>
      </w:pPr>
      <w:r w:rsidRPr="0039773F">
        <w:t xml:space="preserve">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binér relációk összetételén (kompozícióján, szorzatán) az </w:t>
      </w:r>
      <m:oMath>
        <m:r>
          <w:rPr>
            <w:rFonts w:ascii="Cambria Math" w:hAnsi="Cambria Math"/>
          </w:rPr>
          <m:t>R  ⃘S ≔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 xml:space="preserve">:∃z: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x,z</m:t>
                </m:r>
              </m:e>
            </m:d>
            <m:r>
              <w:rPr>
                <w:rFonts w:ascii="Cambria Math" w:hAnsi="Cambria Math"/>
              </w:rPr>
              <m:t xml:space="preserve">∈S és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z,y</m:t>
                </m:r>
              </m:e>
            </m:d>
            <m:r>
              <w:rPr>
                <w:rFonts w:ascii="Cambria Math" w:hAnsi="Cambria Math"/>
              </w:rPr>
              <m:t>∈R</m:t>
            </m:r>
          </m:e>
        </m:d>
      </m:oMath>
      <w:r w:rsidRPr="0039773F">
        <w:t xml:space="preserve"> relációt értjük.</w:t>
      </w:r>
      <w:r w:rsidR="00643DFF" w:rsidRPr="0039773F">
        <w:t xml:space="preserve"> Két reláció kompozíciója lehet üres: ez a helyzet, ha </w:t>
      </w:r>
      <m:oMath>
        <m:r>
          <w:rPr>
            <w:rFonts w:ascii="Cambria Math" w:hAnsi="Cambria Math"/>
          </w:rPr>
          <m:t>rng(S</m:t>
        </m:r>
      </m:oMath>
      <w:r w:rsidR="00643DFF" w:rsidRPr="0039773F">
        <w:t xml:space="preserve">) és </w:t>
      </w:r>
      <m:oMath>
        <m:r>
          <w:rPr>
            <w:rFonts w:ascii="Cambria Math" w:hAnsi="Cambria Math"/>
          </w:rPr>
          <m:t>dmn(R)</m:t>
        </m:r>
      </m:oMath>
      <w:r w:rsidR="00643DFF" w:rsidRPr="0039773F">
        <w:t xml:space="preserve"> diszjunktak.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38. </w:t>
      </w:r>
      <w:r w:rsidR="00C12F85" w:rsidRPr="0039773F">
        <w:rPr>
          <w:rFonts w:eastAsia="Arial Unicode MS" w:cs="Arial Unicode MS"/>
        </w:rPr>
        <w:t>Fogalmazzon meg három, binér relációk kompozíciójára vonatkozó állítást.</w:t>
      </w:r>
    </w:p>
    <w:p w:rsidR="00643DFF" w:rsidRPr="0039773F" w:rsidRDefault="00643DFF" w:rsidP="00C12F85">
      <w:pPr>
        <w:tabs>
          <w:tab w:val="left" w:pos="851"/>
        </w:tabs>
      </w:pPr>
      <w:r w:rsidRPr="0039773F">
        <w:t xml:space="preserve">Legyenek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T</m:t>
        </m:r>
      </m:oMath>
      <w:r w:rsidRPr="0039773F">
        <w:t xml:space="preserve"> binér relációk. Ekkor</w:t>
      </w:r>
    </w:p>
    <w:p w:rsidR="00643DFF" w:rsidRPr="0039773F" w:rsidRDefault="00643DFF" w:rsidP="00983E6F">
      <w:r w:rsidRPr="0039773F">
        <w:t xml:space="preserve">ha </w:t>
      </w:r>
      <m:oMath>
        <m:r>
          <w:rPr>
            <w:rFonts w:ascii="Cambria Math" w:hAnsi="Cambria Math"/>
          </w:rPr>
          <m:t>rng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)⊃</m:t>
        </m:r>
        <m:r>
          <w:rPr>
            <w:rFonts w:ascii="Cambria Math" w:hAnsi="Cambria Math"/>
          </w:rPr>
          <m:t>dmn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), </m:t>
        </m:r>
      </m:oMath>
      <w:r w:rsidRPr="0039773F">
        <w:t xml:space="preserve">akkor </w:t>
      </w:r>
      <m:oMath>
        <m:r>
          <w:rPr>
            <w:rFonts w:ascii="Cambria Math" w:hAnsi="Cambria Math"/>
          </w:rPr>
          <m:t>rng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 ⃘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rng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>;</w:t>
      </w:r>
    </w:p>
    <w:p w:rsidR="00643DFF" w:rsidRPr="0039773F" w:rsidRDefault="00173E12" w:rsidP="00983E6F"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 ⃘(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  ⃘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 ⃘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  ⃘</m:t>
        </m:r>
        <m:r>
          <w:rPr>
            <w:rFonts w:ascii="Cambria Math" w:hAnsi="Cambria Math"/>
          </w:rPr>
          <m:t>T</m:t>
        </m:r>
      </m:oMath>
      <w:r w:rsidR="00643DFF" w:rsidRPr="0039773F">
        <w:t xml:space="preserve"> (asszociativitás);</w:t>
      </w:r>
    </w:p>
    <w:p w:rsidR="00A4427D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 ⃘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 ⃘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="00643DFF" w:rsidRPr="0039773F">
        <w:t>.</w:t>
      </w:r>
    </w:p>
    <w:p w:rsidR="00643DF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39. </w:t>
      </w:r>
      <w:r w:rsidR="00C12F85" w:rsidRPr="0039773F">
        <w:rPr>
          <w:rFonts w:eastAsia="Arial Unicode MS" w:cs="Arial Unicode MS"/>
        </w:rPr>
        <w:t>Mint jelent az, hogy egy reláció tranzití</w:t>
      </w:r>
      <w:r w:rsidR="00A30BAF" w:rsidRPr="0039773F">
        <w:rPr>
          <w:rFonts w:eastAsia="Arial Unicode MS" w:cs="Arial Unicode MS"/>
        </w:rPr>
        <w:t>v, szimmetrikus, illetve dichoto</w:t>
      </w:r>
      <w:r w:rsidR="00C12F85" w:rsidRPr="0039773F">
        <w:rPr>
          <w:rFonts w:eastAsia="Arial Unicode MS" w:cs="Arial Unicode MS"/>
        </w:rPr>
        <w:t>m? Ezek közül mi az, ami csak a reláción múlik?</w:t>
      </w:r>
    </w:p>
    <w:p w:rsidR="00643DFF" w:rsidRPr="0039773F" w:rsidRDefault="00643DFF" w:rsidP="00E372FF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reláció. Azt mondjuk, hogy </w:t>
      </w:r>
      <m:oMath>
        <m:r>
          <w:rPr>
            <w:rFonts w:ascii="Cambria Math" w:hAnsi="Cambria Math"/>
          </w:rPr>
          <m:t>R</m:t>
        </m:r>
      </m:oMath>
      <w:r w:rsidR="00E372FF">
        <w:br/>
      </w:r>
      <w:r w:rsidRPr="0039773F">
        <w:t xml:space="preserve">tranzitív, </w:t>
      </w:r>
      <w:r w:rsidR="00C066F9" w:rsidRPr="0039773F">
        <w:t>ha minden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z</m:t>
        </m:r>
      </m:oMath>
      <w:r w:rsidR="00A30BAF" w:rsidRPr="0039773F">
        <w:t>-re</w:t>
      </w:r>
      <m:oMath>
        <m:r>
          <m:rPr>
            <m:sty m:val="p"/>
          </m:rPr>
          <w:rPr>
            <w:rFonts w:ascii="Cambria Math" w:hAnsi="Cambria Math"/>
          </w:rPr>
          <m:t xml:space="preserve">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C066F9" w:rsidRPr="0039773F">
        <w:t>és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C066F9" w:rsidRPr="0039773F">
        <w:t>esetén</w:t>
      </w:r>
      <m:oMath>
        <m:r>
          <m:rPr>
            <m:sty m:val="p"/>
          </m:rPr>
          <w:rPr>
            <w:rFonts w:ascii="Cambria Math" w:hAnsi="Cambria Math"/>
          </w:rPr>
          <m:t xml:space="preserve">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R</m:t>
        </m:r>
      </m:oMath>
      <w:r w:rsidRPr="0039773F">
        <w:t>;</w:t>
      </w:r>
      <w:r w:rsidR="00E372FF">
        <w:br/>
      </w:r>
      <w:r w:rsidRPr="0039773F">
        <w:t xml:space="preserve">szimmetrikus,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x,y</m:t>
        </m:r>
      </m:oMath>
      <w:r w:rsidR="00A30BAF" w:rsidRPr="0039773F">
        <w:t>-ra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(y,x)∈R</m:t>
        </m:r>
      </m:oMath>
      <w:r w:rsidRPr="0039773F">
        <w:t>;</w:t>
      </w:r>
      <w:r w:rsidR="00E372FF">
        <w:br/>
      </w:r>
      <w:r w:rsidR="00C723DA" w:rsidRPr="0039773F">
        <w:t>dichoto</w:t>
      </w:r>
      <w:r w:rsidRPr="0039773F">
        <w:t xml:space="preserve">m,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x,y∈X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vagy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y,x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(esetleg mindkettő), azaz bármely két elem összehasonlítható</w:t>
      </w:r>
      <w:r w:rsidRPr="0039773F">
        <w:t>.</w:t>
      </w:r>
    </w:p>
    <w:p w:rsidR="00DC1BCE" w:rsidRPr="0039773F" w:rsidRDefault="00C723DA" w:rsidP="00A4427D">
      <w:pPr>
        <w:tabs>
          <w:tab w:val="left" w:pos="851"/>
        </w:tabs>
      </w:pPr>
      <w:r w:rsidRPr="0039773F">
        <w:t>Ezek közül a tranzitivitás és a szimm</w:t>
      </w:r>
      <w:r w:rsidR="0074297D" w:rsidRPr="0039773F">
        <w:t>e</w:t>
      </w:r>
      <w:r w:rsidRPr="0039773F">
        <w:t>trikusság függ csak a relációtól.</w:t>
      </w:r>
    </w:p>
    <w:p w:rsidR="00C723D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40. </w:t>
      </w:r>
      <w:r w:rsidR="00C12F85" w:rsidRPr="0039773F">
        <w:rPr>
          <w:rFonts w:eastAsia="Arial Unicode MS" w:cs="Arial Unicode MS"/>
        </w:rPr>
        <w:t xml:space="preserve">Mit jelent az, hogy egy reláció intranzitív, antiszimmetrikus, illetve trichotóm? Ezek </w:t>
      </w:r>
      <w:r w:rsidR="00E77D12" w:rsidRPr="0039773F">
        <w:rPr>
          <w:rFonts w:eastAsia="Arial Unicode MS" w:cs="Arial Unicode MS"/>
        </w:rPr>
        <w:t>k</w:t>
      </w:r>
      <w:r w:rsidR="00C12F85" w:rsidRPr="0039773F">
        <w:rPr>
          <w:rFonts w:eastAsia="Arial Unicode MS" w:cs="Arial Unicode MS"/>
        </w:rPr>
        <w:t>özül mi az, ami csak a reláción múlik?</w:t>
      </w:r>
    </w:p>
    <w:p w:rsidR="00C723DA" w:rsidRPr="0039773F" w:rsidRDefault="00C723DA" w:rsidP="00E372FF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reláció. Azt mondjuk, hogy </w:t>
      </w:r>
      <m:oMath>
        <m:r>
          <w:rPr>
            <w:rFonts w:ascii="Cambria Math" w:hAnsi="Cambria Math"/>
          </w:rPr>
          <m:t>R</m:t>
        </m:r>
      </m:oMath>
      <w:r w:rsidR="00E372FF">
        <w:br/>
      </w:r>
      <w:r w:rsidRPr="0039773F">
        <w:t xml:space="preserve">intranzitív, </w:t>
      </w:r>
      <w:r w:rsidR="00C066F9" w:rsidRPr="0039773F">
        <w:t>ha minden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z</m:t>
        </m:r>
      </m:oMath>
      <w:r w:rsidR="00A30BAF" w:rsidRPr="0039773F">
        <w:t>-re</w:t>
      </w:r>
      <m:oMath>
        <m:r>
          <m:rPr>
            <m:sty m:val="p"/>
          </m:rPr>
          <w:rPr>
            <w:rFonts w:ascii="Cambria Math" w:hAnsi="Cambria Math"/>
          </w:rPr>
          <m:t xml:space="preserve">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é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C066F9" w:rsidRPr="0039773F">
        <w:t>esetén</w:t>
      </w:r>
      <m:oMath>
        <m:r>
          <m:rPr>
            <m:sty m:val="p"/>
          </m:rPr>
          <w:rPr>
            <w:rFonts w:ascii="Cambria Math" w:hAnsi="Cambria Math"/>
          </w:rPr>
          <m:t xml:space="preserve">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)∉</m:t>
        </m:r>
        <m:r>
          <w:rPr>
            <w:rFonts w:ascii="Cambria Math" w:hAnsi="Cambria Math"/>
          </w:rPr>
          <m:t>R</m:t>
        </m:r>
      </m:oMath>
      <w:r w:rsidRPr="0039773F">
        <w:t>;</w:t>
      </w:r>
      <w:r w:rsidR="00E372FF">
        <w:br/>
      </w:r>
      <w:r w:rsidRPr="0039773F">
        <w:t xml:space="preserve">antiszimmetrikus,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x,y</m:t>
        </m:r>
      </m:oMath>
      <w:r w:rsidR="00A30BAF" w:rsidRPr="0039773F">
        <w:t>-ra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és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y,x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x=y</m:t>
        </m:r>
      </m:oMath>
      <w:r w:rsidRPr="0039773F">
        <w:t>;</w:t>
      </w:r>
      <w:r w:rsidR="00E372FF">
        <w:br/>
      </w:r>
      <w:r w:rsidRPr="0039773F">
        <w:t>trichotom,</w:t>
      </w:r>
      <m:oMath>
        <m:r>
          <w:rPr>
            <w:rFonts w:ascii="Cambria Math" w:hAnsi="Cambria Math"/>
          </w:rPr>
          <m:t xml:space="preserve"> </m:t>
        </m:r>
      </m:oMath>
      <w:r w:rsidR="00C066F9" w:rsidRPr="0039773F">
        <w:t>ha minden</w:t>
      </w:r>
      <m:oMath>
        <m:r>
          <w:rPr>
            <w:rFonts w:ascii="Cambria Math" w:hAnsi="Cambria Math"/>
          </w:rPr>
          <m:t xml:space="preserve"> x,y∈X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x=y,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vagy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y,x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közül pontosan egy teljesül</w:t>
      </w:r>
      <w:r w:rsidRPr="0039773F">
        <w:t>.</w:t>
      </w:r>
    </w:p>
    <w:p w:rsidR="00C723DA" w:rsidRPr="0039773F" w:rsidRDefault="00C723DA" w:rsidP="00C723DA">
      <w:pPr>
        <w:tabs>
          <w:tab w:val="left" w:pos="851"/>
        </w:tabs>
      </w:pPr>
      <w:r w:rsidRPr="0039773F">
        <w:t>Ezek közül az intranzitivitás és az antiszimm</w:t>
      </w:r>
      <w:r w:rsidR="0074297D" w:rsidRPr="0039773F">
        <w:t>e</w:t>
      </w:r>
      <w:r w:rsidRPr="0039773F">
        <w:t>trikusság függ csak a relációtól.</w:t>
      </w:r>
    </w:p>
    <w:p w:rsidR="0074297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41. </w:t>
      </w:r>
      <w:r w:rsidR="00C12F85" w:rsidRPr="0039773F">
        <w:rPr>
          <w:rFonts w:eastAsia="Arial Unicode MS" w:cs="Arial Unicode MS"/>
        </w:rPr>
        <w:t>Mint jelent az, hogy egy reláció szigorúan antiszimmetrikus, reflexív illetve irreflexív? Ezek közül mi az, ami csak a reláción múlik?</w:t>
      </w:r>
      <w:r w:rsidR="0074297D" w:rsidRPr="0039773F">
        <w:rPr>
          <w:rFonts w:eastAsia="Arial Unicode MS" w:cs="Arial Unicode MS"/>
        </w:rPr>
        <w:t xml:space="preserve"> </w:t>
      </w:r>
    </w:p>
    <w:p w:rsidR="0074297D" w:rsidRPr="0039773F" w:rsidRDefault="0074297D" w:rsidP="00E372FF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reláció. Azt mondjuk, hogy </w:t>
      </w:r>
      <m:oMath>
        <m:r>
          <w:rPr>
            <w:rFonts w:ascii="Cambria Math" w:hAnsi="Cambria Math"/>
          </w:rPr>
          <m:t>R</m:t>
        </m:r>
      </m:oMath>
      <w:r w:rsidR="00E372FF">
        <w:br/>
      </w:r>
      <w:r w:rsidRPr="0039773F">
        <w:t xml:space="preserve">reflexív,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x∈X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x,x</m:t>
            </m:r>
          </m:e>
        </m:d>
        <m:r>
          <w:rPr>
            <w:rFonts w:ascii="Cambria Math" w:hAnsi="Cambria Math"/>
          </w:rPr>
          <m:t>∈R</m:t>
        </m:r>
      </m:oMath>
      <w:r w:rsidRPr="0039773F">
        <w:t>;</w:t>
      </w:r>
      <w:r w:rsidR="00E372FF">
        <w:br/>
      </w:r>
      <w:r w:rsidRPr="0039773F">
        <w:t xml:space="preserve">irreflexív,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x∈X </m:t>
        </m:r>
      </m:oMath>
      <w:r w:rsidR="00C066F9" w:rsidRPr="0039773F">
        <w:t>esetén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x,x</m:t>
            </m:r>
          </m:e>
        </m:d>
        <m:r>
          <w:rPr>
            <w:rFonts w:ascii="Cambria Math" w:hAnsi="Cambria Math"/>
          </w:rPr>
          <m:t>∉R</m:t>
        </m:r>
      </m:oMath>
      <w:r w:rsidRPr="0039773F">
        <w:t>;</w:t>
      </w:r>
      <w:r w:rsidR="00E372FF">
        <w:br/>
      </w:r>
      <w:r w:rsidRPr="0039773F">
        <w:t xml:space="preserve">szigorúan antiszimmetrikus, </w:t>
      </w:r>
      <w:r w:rsidR="00C066F9" w:rsidRPr="0039773F">
        <w:t>ha minden</w:t>
      </w:r>
      <m:oMath>
        <m:r>
          <w:rPr>
            <w:rFonts w:ascii="Cambria Math" w:hAnsi="Cambria Math"/>
          </w:rPr>
          <m:t xml:space="preserve"> x,y</m:t>
        </m:r>
      </m:oMath>
      <w:r w:rsidR="00AC5056" w:rsidRPr="0039773F">
        <w:t>-ra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 xml:space="preserve">∈R </m:t>
        </m:r>
      </m:oMath>
      <w:r w:rsidR="00C066F9" w:rsidRPr="0039773F">
        <w:t>és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y,x</m:t>
            </m:r>
          </m:e>
        </m:d>
        <m:r>
          <w:rPr>
            <w:rFonts w:ascii="Cambria Math" w:hAnsi="Cambria Math"/>
          </w:rPr>
          <m:t>∉R</m:t>
        </m:r>
      </m:oMath>
      <w:r w:rsidRPr="0039773F">
        <w:t>;</w:t>
      </w:r>
    </w:p>
    <w:p w:rsidR="00C12F85" w:rsidRPr="0039773F" w:rsidRDefault="0074297D" w:rsidP="00DC1BCE">
      <w:pPr>
        <w:tabs>
          <w:tab w:val="left" w:pos="851"/>
        </w:tabs>
      </w:pPr>
      <w:r w:rsidRPr="0039773F">
        <w:t>Ezek közül a szigorúan antiszimmetrikusság függ csak a relációtól.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42. </w:t>
      </w:r>
      <w:r w:rsidR="00C12F85" w:rsidRPr="0039773F">
        <w:rPr>
          <w:rFonts w:eastAsia="Arial Unicode MS" w:cs="Arial Unicode MS"/>
        </w:rPr>
        <w:t>Definiálja az ekvivalenciarelációt, illetve az osztályozás fogalmát.</w:t>
      </w:r>
    </w:p>
    <w:p w:rsidR="0074297D" w:rsidRPr="0039773F" w:rsidRDefault="0074297D" w:rsidP="00C12F85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halmaz.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relációt ekvivalenciarelációnak nevezzük, ha reflexív, szimmetrikus és tranzitív.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részhalmaz</w:t>
      </w:r>
      <w:r w:rsidR="00AC5056" w:rsidRPr="0039773F">
        <w:t>ainak</w:t>
      </w:r>
      <w:r w:rsidRPr="0039773F">
        <w:t xml:space="preserve"> egy </w:t>
      </w:r>
      <m:oMath>
        <m:r>
          <w:rPr>
            <w:rFonts w:ascii="Cambria Math" w:hAnsi="Cambria Math"/>
          </w:rPr>
          <m:t>O</m:t>
        </m:r>
      </m:oMath>
      <w:r w:rsidRPr="0039773F">
        <w:t xml:space="preserve"> rendszerét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osztályozásának nevezzük, ha </w:t>
      </w:r>
      <m:oMath>
        <m:r>
          <w:rPr>
            <w:rFonts w:ascii="Cambria Math" w:hAnsi="Cambria Math"/>
          </w:rPr>
          <m:t>O</m:t>
        </m:r>
      </m:oMath>
      <w:r w:rsidRPr="0039773F">
        <w:t xml:space="preserve"> páronként diszjunkt nem üres halmazokból álló </w:t>
      </w:r>
      <w:r w:rsidR="00AC5056" w:rsidRPr="0039773F">
        <w:t>halmaz</w:t>
      </w:r>
      <w:r w:rsidRPr="0039773F">
        <w:t xml:space="preserve">rendszer, amelyre </w:t>
      </w:r>
      <m:oMath>
        <m:r>
          <w:rPr>
            <w:rFonts w:ascii="Cambria Math" w:hAnsi="Cambria Math"/>
          </w:rPr>
          <m:t>∪O=X</m:t>
        </m:r>
      </m:oMath>
      <w:r w:rsidRPr="0039773F">
        <w:t>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43. </w:t>
      </w:r>
      <w:r w:rsidR="00C12F85" w:rsidRPr="0039773F">
        <w:rPr>
          <w:rFonts w:eastAsia="Arial Unicode MS" w:cs="Arial Unicode MS"/>
        </w:rPr>
        <w:t>Mi a kapcsolat az ekvivalenciarelációk és az osztályozások között?</w:t>
      </w:r>
    </w:p>
    <w:p w:rsidR="00A4427D" w:rsidRPr="0039773F" w:rsidRDefault="0074297D" w:rsidP="00C066F9">
      <w:pPr>
        <w:tabs>
          <w:tab w:val="left" w:pos="851"/>
        </w:tabs>
      </w:pPr>
      <w:r w:rsidRPr="0039773F">
        <w:t xml:space="preserve">Valamely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halmazon értelmezett </w:t>
      </w:r>
      <m:oMath>
        <m:r>
          <w:rPr>
            <w:rFonts w:ascii="Cambria Math" w:hAnsi="Cambria Math"/>
          </w:rPr>
          <m:t>~</m:t>
        </m:r>
      </m:oMath>
      <w:r w:rsidRPr="0039773F">
        <w:t xml:space="preserve"> ekvivalenciareláció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-nek egy osztályfelbontását adja. Megfordítva,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 minden osztályfelbontása egy </w:t>
      </w:r>
      <m:oMath>
        <m:r>
          <w:rPr>
            <w:rFonts w:ascii="Cambria Math" w:hAnsi="Cambria Math"/>
          </w:rPr>
          <m:t>~</m:t>
        </m:r>
      </m:oMath>
      <w:r w:rsidRPr="0039773F">
        <w:t xml:space="preserve"> ekvivalenciarelációt hoz létre.</w:t>
      </w:r>
    </w:p>
    <w:p w:rsidR="00C723DA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44. </w:t>
      </w:r>
      <w:r w:rsidR="00C12F85" w:rsidRPr="0039773F">
        <w:rPr>
          <w:rFonts w:eastAsia="Arial Unicode MS" w:cs="Arial Unicode MS"/>
        </w:rPr>
        <w:t>Definiálja a részbenrendezés és a részbenrendezett halmaz fogalmát. Mit mondhatunk egy részbenrendezett halmaz egy részhalmazáról?</w:t>
      </w:r>
    </w:p>
    <w:p w:rsidR="00DC1BCE" w:rsidRPr="0039773F" w:rsidRDefault="0074297D" w:rsidP="00777F6B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halmazbeli részbenrendezés egy tranzitív, reflexív, és antiszimmetrikus </w:t>
      </w:r>
      <m:oMath>
        <m:r>
          <w:rPr>
            <w:rFonts w:ascii="Cambria Math" w:hAnsi="Cambria Math"/>
          </w:rPr>
          <m:t>X</m:t>
        </m:r>
      </m:oMath>
      <w:r w:rsidRPr="0039773F">
        <w:t>-beli reláció.</w:t>
      </w:r>
      <w:r w:rsidR="002523A7"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="002523A7" w:rsidRPr="0039773F">
        <w:t xml:space="preserve"> részbenrendezett halmaz, illetve rendezett halmaz tulajdonképpen az </w:t>
      </w:r>
      <m:oMath>
        <m:r>
          <w:rPr>
            <w:rFonts w:ascii="Cambria Math" w:hAnsi="Cambria Math"/>
          </w:rPr>
          <m:t>(X,≤)</m:t>
        </m:r>
      </m:oMath>
      <w:r w:rsidR="002523A7" w:rsidRPr="0039773F">
        <w:t xml:space="preserve"> pár. Egy </w:t>
      </w:r>
      <m:oMath>
        <m:r>
          <w:rPr>
            <w:rFonts w:ascii="Cambria Math" w:hAnsi="Cambria Math"/>
          </w:rPr>
          <m:t>X</m:t>
        </m:r>
      </m:oMath>
      <w:r w:rsidR="002523A7" w:rsidRPr="0039773F">
        <w:t xml:space="preserve"> részbenrendezett halmaz minden </w:t>
      </w:r>
      <m:oMath>
        <m:r>
          <w:rPr>
            <w:rFonts w:ascii="Cambria Math" w:hAnsi="Cambria Math"/>
          </w:rPr>
          <m:t>Y</m:t>
        </m:r>
      </m:oMath>
      <w:r w:rsidR="002523A7" w:rsidRPr="0039773F">
        <w:t xml:space="preserve"> részhalmaza is részbenrendezett, ha a </w:t>
      </w:r>
      <m:oMath>
        <m:r>
          <w:rPr>
            <w:rFonts w:ascii="Cambria Math" w:hAnsi="Cambria Math"/>
          </w:rPr>
          <m:t>≤</m:t>
        </m:r>
      </m:oMath>
      <w:r w:rsidR="002523A7" w:rsidRPr="0039773F">
        <w:t xml:space="preserve"> relációt csak ennek az elemei között tekintjük, azaz a </w:t>
      </w:r>
      <m:oMath>
        <m:r>
          <w:rPr>
            <w:rFonts w:ascii="Cambria Math" w:hAnsi="Cambria Math"/>
          </w:rPr>
          <m:t>≤ ∩(Y×Y)</m:t>
        </m:r>
      </m:oMath>
      <w:r w:rsidR="002523A7" w:rsidRPr="0039773F">
        <w:t xml:space="preserve"> relációval.</w:t>
      </w:r>
      <w:r w:rsidR="00A4427D" w:rsidRPr="0039773F">
        <w:t xml:space="preserve"> </w:t>
      </w:r>
    </w:p>
    <w:p w:rsidR="002523A7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45. </w:t>
      </w:r>
      <w:r w:rsidR="00C12F85" w:rsidRPr="0039773F">
        <w:rPr>
          <w:rFonts w:eastAsia="Arial Unicode MS" w:cs="Arial Unicode MS"/>
        </w:rPr>
        <w:t>Definiálja a rendezés, a rendezett halmaz és a lánc fogalmát.</w:t>
      </w:r>
      <w:r w:rsidR="002523A7" w:rsidRPr="0039773F">
        <w:rPr>
          <w:rFonts w:eastAsia="Arial Unicode MS" w:cs="Arial Unicode MS"/>
        </w:rPr>
        <w:t xml:space="preserve"> </w:t>
      </w:r>
    </w:p>
    <w:p w:rsidR="00C12F85" w:rsidRPr="0039773F" w:rsidRDefault="002523A7" w:rsidP="002523A7">
      <w:pPr>
        <w:tabs>
          <w:tab w:val="left" w:pos="993"/>
        </w:tabs>
      </w:pPr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halmazbeli részbenrendezés egy tranzitív, reflexív, és antiszimmetrikus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reláció.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részbenrendezett halmaz, illetve rendezett halmaz tulajdonképpen az </w:t>
      </w:r>
      <m:oMath>
        <m:r>
          <w:rPr>
            <w:rFonts w:ascii="Cambria Math" w:hAnsi="Cambria Math"/>
          </w:rPr>
          <m:t>(X,≤)</m:t>
        </m:r>
      </m:oMath>
      <w:r w:rsidRPr="0039773F">
        <w:t xml:space="preserve"> pár.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részbenrendezett halmaz minden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részhalmaza is részbenrendezett, ha a </w:t>
      </w:r>
      <m:oMath>
        <m:r>
          <w:rPr>
            <w:rFonts w:ascii="Cambria Math" w:hAnsi="Cambria Math"/>
          </w:rPr>
          <m:t>≤</m:t>
        </m:r>
      </m:oMath>
      <w:r w:rsidRPr="0039773F">
        <w:t xml:space="preserve"> relációt csak ennek az elemei között tekintjük, azaz a </w:t>
      </w:r>
      <m:oMath>
        <m:r>
          <w:rPr>
            <w:rFonts w:ascii="Cambria Math" w:hAnsi="Cambria Math"/>
          </w:rPr>
          <m:t>≤ ∩(Y×Y)</m:t>
        </m:r>
      </m:oMath>
      <w:r w:rsidRPr="0039773F">
        <w:t xml:space="preserve"> relációval. Ha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részhalmaz ezzel a relációval rendezett, akkor láncnak nevezzük.</w:t>
      </w:r>
    </w:p>
    <w:p w:rsidR="002523A7" w:rsidRPr="0039773F" w:rsidRDefault="002523A7" w:rsidP="002523A7">
      <w:pPr>
        <w:tabs>
          <w:tab w:val="left" w:pos="1134"/>
        </w:tabs>
      </w:pPr>
      <w:r w:rsidRPr="0039773F">
        <w:t xml:space="preserve">Ha a </w:t>
      </w:r>
      <m:oMath>
        <m:r>
          <w:rPr>
            <w:rFonts w:ascii="Cambria Math" w:hAnsi="Cambria Math"/>
          </w:rPr>
          <m:t>≤</m:t>
        </m:r>
      </m:oMath>
      <w:r w:rsidRPr="0039773F">
        <w:t xml:space="preserve"> részbenrendezési reláció dichotom is, azaz 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bármely két elem</w:t>
      </w:r>
      <w:r w:rsidR="009046F3" w:rsidRPr="0039773F">
        <w:t>e</w:t>
      </w:r>
      <w:r w:rsidRPr="0039773F">
        <w:t xml:space="preserve"> összehasonlítható, akkor rendezésnek nevezzük.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46. </w:t>
      </w:r>
      <w:r w:rsidR="002523A7" w:rsidRPr="0039773F">
        <w:rPr>
          <w:rFonts w:eastAsia="Arial Unicode MS" w:cs="Arial Unicode MS"/>
        </w:rPr>
        <w:t>Mondjon példát ré</w:t>
      </w:r>
      <w:r w:rsidR="00C12F85" w:rsidRPr="0039773F">
        <w:rPr>
          <w:rFonts w:eastAsia="Arial Unicode MS" w:cs="Arial Unicode MS"/>
        </w:rPr>
        <w:t>szbenrendezett de nem rendezett halmazra.</w:t>
      </w:r>
    </w:p>
    <w:p w:rsidR="002523A7" w:rsidRPr="0039773F" w:rsidRDefault="002523A7" w:rsidP="00CD7E6E">
      <w:pPr>
        <w:tabs>
          <w:tab w:val="left" w:pos="851"/>
        </w:tabs>
      </w:pPr>
      <w:r w:rsidRPr="0039773F">
        <w:t xml:space="preserve">A valós számok halmaza – és így a természetes, egész és racionális számok halmaza is – rendezett a szokásos rendezéssel. A természetes számok körében az </w:t>
      </w:r>
      <w:r w:rsidR="001B71CC" w:rsidRPr="0039773F">
        <w:t>"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osztja </w:t>
      </w:r>
      <m:oMath>
        <m:r>
          <w:rPr>
            <w:rFonts w:ascii="Cambria Math" w:hAnsi="Cambria Math"/>
          </w:rPr>
          <m:t>m</m:t>
        </m:r>
      </m:oMath>
      <w:r w:rsidRPr="0039773F">
        <w:t>-et</w:t>
      </w:r>
      <w:r w:rsidR="001B71CC" w:rsidRPr="0039773F">
        <w:t>"</w:t>
      </w:r>
      <w:r w:rsidRPr="0039773F">
        <w:t xml:space="preserve"> reláció részbenrendezés, de nem rendezés.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47. </w:t>
      </w:r>
      <w:r w:rsidR="00C12F85" w:rsidRPr="0039773F">
        <w:rPr>
          <w:rFonts w:eastAsia="Arial Unicode MS" w:cs="Arial Unicode MS"/>
        </w:rPr>
        <w:t>Definiálja egy relációnak megfelelő szigorú illetve gyenge reláció fogalmát.</w:t>
      </w:r>
    </w:p>
    <w:p w:rsidR="002523A7" w:rsidRPr="0039773F" w:rsidRDefault="002523A7" w:rsidP="00C12F85">
      <w:pPr>
        <w:tabs>
          <w:tab w:val="left" w:pos="851"/>
        </w:tabs>
      </w:pPr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reláció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relációhoz definiálhatunk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relációt úgy, hogy </w:t>
      </w:r>
      <m:oMath>
        <m:r>
          <w:rPr>
            <w:rFonts w:ascii="Cambria Math" w:hAnsi="Cambria Math"/>
          </w:rPr>
          <m:t>xSy</m:t>
        </m:r>
      </m:oMath>
      <w:r w:rsidRPr="0039773F">
        <w:t xml:space="preserve"> akkor álljon fenn, ha </w:t>
      </w:r>
      <m:oMath>
        <m:r>
          <w:rPr>
            <w:rFonts w:ascii="Cambria Math" w:hAnsi="Cambria Math"/>
          </w:rPr>
          <m:t>xRy</m:t>
        </m:r>
      </m:oMath>
      <w:r w:rsidRPr="0039773F">
        <w:t xml:space="preserve"> de </w:t>
      </w:r>
      <m:oMath>
        <m:r>
          <w:rPr>
            <w:rFonts w:ascii="Cambria Math" w:hAnsi="Cambria Math"/>
          </w:rPr>
          <m:t>x ≠y</m:t>
        </m:r>
      </m:oMath>
      <w:r w:rsidRPr="0039773F">
        <w:t xml:space="preserve">, ez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-nek megfelelő szigorú reláció. Megfordítva,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relációhoz a megfelelő </w:t>
      </w:r>
      <m:oMath>
        <m:r>
          <w:rPr>
            <w:rFonts w:ascii="Cambria Math" w:hAnsi="Cambria Math"/>
          </w:rPr>
          <m:t>T</m:t>
        </m:r>
      </m:oMath>
      <w:r w:rsidRPr="0039773F">
        <w:t xml:space="preserve"> gyenge relációt úgy definiáljuk, hogy legyen</w:t>
      </w:r>
      <m:oMath>
        <m:r>
          <w:rPr>
            <w:rFonts w:ascii="Cambria Math" w:hAnsi="Cambria Math"/>
          </w:rPr>
          <m:t xml:space="preserve"> xTy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xRy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x=y</m:t>
        </m:r>
      </m:oMath>
      <w:r w:rsidRPr="0039773F">
        <w:t>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48. </w:t>
      </w:r>
      <w:r w:rsidR="00C12F85" w:rsidRPr="0039773F">
        <w:rPr>
          <w:rFonts w:eastAsia="Arial Unicode MS" w:cs="Arial Unicode MS"/>
        </w:rPr>
        <w:t>Definiálja a szigorú részbenrendezést és fogalmazza meg kapcsolatát a részbenrendezéssel.</w:t>
      </w:r>
    </w:p>
    <w:p w:rsidR="00052A18" w:rsidRPr="0039773F" w:rsidRDefault="00052A18" w:rsidP="00C12F85">
      <w:pPr>
        <w:tabs>
          <w:tab w:val="left" w:pos="851"/>
        </w:tabs>
      </w:pPr>
      <w:r w:rsidRPr="0039773F">
        <w:t xml:space="preserve">Egy </w:t>
      </w:r>
      <m:oMath>
        <m:r>
          <w:rPr>
            <w:rFonts w:ascii="Cambria Math" w:hAnsi="Cambria Math"/>
          </w:rPr>
          <m:t>≤</m:t>
        </m:r>
      </m:oMath>
      <w:r w:rsidRPr="0039773F">
        <w:t xml:space="preserve"> részbenrendezés esetén a megfelelő szigorú relációt </w:t>
      </w:r>
      <m:oMath>
        <m:r>
          <w:rPr>
            <w:rFonts w:ascii="Cambria Math" w:hAnsi="Cambria Math"/>
          </w:rPr>
          <m:t>&lt;</m:t>
        </m:r>
      </m:oMath>
      <w:r w:rsidRPr="0039773F">
        <w:t xml:space="preserve">-el jelöljük; ez tranzitív, irreflexív és szigorúan antiszimmetrikus. Megfordítva ha </w:t>
      </w:r>
      <m:oMath>
        <m:r>
          <w:rPr>
            <w:rFonts w:ascii="Cambria Math" w:hAnsi="Cambria Math"/>
          </w:rPr>
          <m:t>&lt;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>-beli szigorú részbenrendezés, amin egy tranzitív és szigorúan antiszimmetrikus reláció értünk, akkor a megfelelő gyenge reláció egy részbenrendezés.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49. </w:t>
      </w:r>
      <w:r w:rsidR="00C12F85" w:rsidRPr="0039773F">
        <w:rPr>
          <w:rFonts w:eastAsia="Arial Unicode MS" w:cs="Arial Unicode MS"/>
        </w:rPr>
        <w:t>Mi az, hogy kisebb, nagyobb, megelőzi, követi? Adja meg a kapcsolódó jelöléseket.</w:t>
      </w:r>
    </w:p>
    <w:p w:rsidR="00052A18" w:rsidRPr="0039773F" w:rsidRDefault="00052A18" w:rsidP="00C12F85">
      <w:pPr>
        <w:tabs>
          <w:tab w:val="left" w:pos="851"/>
        </w:tabs>
      </w:pPr>
      <w:r w:rsidRPr="0039773F">
        <w:t xml:space="preserve">Ha </w:t>
      </w:r>
      <m:oMath>
        <m:r>
          <w:rPr>
            <w:rFonts w:ascii="Cambria Math" w:hAnsi="Cambria Math"/>
          </w:rPr>
          <m:t>x&lt;y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kisebb, mint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nagyobb, mint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, illetve hogy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megelőzi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-t vagy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követi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-et. A gyenge reláció esetén hozzátesszük, hogy </w:t>
      </w:r>
      <w:r w:rsidR="001B71CC" w:rsidRPr="0039773F">
        <w:t>"</w:t>
      </w:r>
      <w:r w:rsidRPr="0039773F">
        <w:t>vagy egyenlő</w:t>
      </w:r>
      <w:r w:rsidR="001B71CC" w:rsidRPr="0039773F">
        <w:t>"</w:t>
      </w:r>
      <w:r w:rsidRPr="0039773F">
        <w:t>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50. </w:t>
      </w:r>
      <w:r w:rsidR="00C12F85" w:rsidRPr="0039773F">
        <w:rPr>
          <w:rFonts w:eastAsia="Arial Unicode MS" w:cs="Arial Unicode MS"/>
        </w:rPr>
        <w:t>Definiálja az intervallumokat és adja meg a kapcsolódó jelöléseket.</w:t>
      </w:r>
    </w:p>
    <w:p w:rsidR="00052A18" w:rsidRPr="0039773F" w:rsidRDefault="0049186B" w:rsidP="00C12F85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részbenrendezett halmaz. </w:t>
      </w:r>
      <w:r w:rsidR="00052A18" w:rsidRPr="0039773F">
        <w:t xml:space="preserve">Ha </w:t>
      </w:r>
      <m:oMath>
        <m:r>
          <w:rPr>
            <w:rFonts w:ascii="Cambria Math" w:hAnsi="Cambria Math"/>
          </w:rPr>
          <m:t>x≤z</m:t>
        </m:r>
      </m:oMath>
      <w:r w:rsidR="00052A18" w:rsidRPr="0039773F">
        <w:t xml:space="preserve"> és </w:t>
      </w:r>
      <m:oMath>
        <m:r>
          <w:rPr>
            <w:rFonts w:ascii="Cambria Math" w:hAnsi="Cambria Math"/>
          </w:rPr>
          <m:t>z≤y</m:t>
        </m:r>
      </m:oMath>
      <w:r w:rsidR="00052A18" w:rsidRPr="0039773F">
        <w:t xml:space="preserve">, akkor azt mondjuk, hogy </w:t>
      </w:r>
      <m:oMath>
        <m:r>
          <w:rPr>
            <w:rFonts w:ascii="Cambria Math" w:hAnsi="Cambria Math"/>
          </w:rPr>
          <m:t>z</m:t>
        </m:r>
      </m:oMath>
      <w:r w:rsidR="00052A18"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="00052A18"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="00052A18" w:rsidRPr="0039773F">
        <w:t xml:space="preserve"> közé esik, ha pedig </w:t>
      </w:r>
      <m:oMath>
        <m:r>
          <w:rPr>
            <w:rFonts w:ascii="Cambria Math" w:hAnsi="Cambria Math"/>
          </w:rPr>
          <m:t>x &lt;z</m:t>
        </m:r>
      </m:oMath>
      <w:r w:rsidR="00052A18" w:rsidRPr="0039773F">
        <w:t xml:space="preserve"> és </w:t>
      </w:r>
      <m:oMath>
        <m:r>
          <w:rPr>
            <w:rFonts w:ascii="Cambria Math" w:hAnsi="Cambria Math"/>
          </w:rPr>
          <m:t>z&lt;y</m:t>
        </m:r>
      </m:oMath>
      <w:r w:rsidR="00052A18" w:rsidRPr="0039773F">
        <w:t xml:space="preserve">, akkor azt mondjuk, hogy </w:t>
      </w:r>
      <m:oMath>
        <m:r>
          <w:rPr>
            <w:rFonts w:ascii="Cambria Math" w:hAnsi="Cambria Math"/>
          </w:rPr>
          <m:t>z</m:t>
        </m:r>
      </m:oMath>
      <w:r w:rsidR="00052A18" w:rsidRPr="0039773F">
        <w:t xml:space="preserve"> szigorúan </w:t>
      </w:r>
      <m:oMath>
        <m:r>
          <w:rPr>
            <w:rFonts w:ascii="Cambria Math" w:hAnsi="Cambria Math"/>
          </w:rPr>
          <m:t>x</m:t>
        </m:r>
      </m:oMath>
      <w:r w:rsidR="00052A18"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="00052A18" w:rsidRPr="0039773F">
        <w:t xml:space="preserve"> közé esik. Az összes ilyen elemek halmazát </w:t>
      </w:r>
      <m:oMath>
        <m:r>
          <w:rPr>
            <w:rFonts w:ascii="Cambria Math" w:hAnsi="Cambria Math"/>
          </w:rPr>
          <m:t>[x,y]</m:t>
        </m:r>
      </m:oMath>
      <w:r w:rsidR="00052A18" w:rsidRPr="0039773F">
        <w:t xml:space="preserve">, illetve </w:t>
      </w:r>
      <m:oMath>
        <m:r>
          <w:rPr>
            <w:rFonts w:ascii="Cambria Math" w:hAnsi="Cambria Math"/>
          </w:rPr>
          <m:t>]x,y[</m:t>
        </m:r>
      </m:oMath>
      <w:r w:rsidR="00052A18" w:rsidRPr="0039773F">
        <w:t xml:space="preserve"> jelöli.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51. </w:t>
      </w:r>
      <w:r w:rsidR="00C12F85" w:rsidRPr="0039773F">
        <w:rPr>
          <w:rFonts w:eastAsia="Arial Unicode MS" w:cs="Arial Unicode MS"/>
        </w:rPr>
        <w:t>Mi az, hogy közvetlenül követi illetve közvetlenül megelőzi?</w:t>
      </w:r>
    </w:p>
    <w:p w:rsidR="00383C5B" w:rsidRPr="0039773F" w:rsidRDefault="00383C5B" w:rsidP="00C12F85">
      <w:pPr>
        <w:tabs>
          <w:tab w:val="left" w:pos="851"/>
        </w:tabs>
      </w:pPr>
      <w:r w:rsidRPr="0039773F">
        <w:t xml:space="preserve">Ha </w:t>
      </w:r>
      <m:oMath>
        <m:r>
          <w:rPr>
            <w:rFonts w:ascii="Cambria Math" w:hAnsi="Cambria Math"/>
          </w:rPr>
          <m:t>x&lt;y</m:t>
        </m:r>
      </m:oMath>
      <w:r w:rsidRPr="0039773F">
        <w:t>,</w:t>
      </w:r>
      <w:r w:rsidR="0049186B" w:rsidRPr="0039773F">
        <w:t xml:space="preserve"> </w:t>
      </w:r>
      <w:r w:rsidR="00251A6A" w:rsidRPr="0039773F">
        <w:t>de ugyanakkor nem lé</w:t>
      </w:r>
      <w:r w:rsidRPr="0039773F">
        <w:t xml:space="preserve">tezik szigorúan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közé eső elem, akkor azt mondjuk, hogy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közvetlenül megelőzi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-t, vagy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közvetlenül követi </w:t>
      </w:r>
      <m:oMath>
        <m:r>
          <w:rPr>
            <w:rFonts w:ascii="Cambria Math" w:hAnsi="Cambria Math"/>
          </w:rPr>
          <m:t>x</m:t>
        </m:r>
      </m:oMath>
      <w:r w:rsidRPr="0039773F">
        <w:t>-et.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52. </w:t>
      </w:r>
      <w:r w:rsidR="00C12F85" w:rsidRPr="0039773F">
        <w:rPr>
          <w:rFonts w:eastAsia="Arial Unicode MS" w:cs="Arial Unicode MS"/>
        </w:rPr>
        <w:t>Definiálja a kezdőszelet fogalmát, és adja meg a kapcsolódó jelöléseket.</w:t>
      </w:r>
    </w:p>
    <w:p w:rsidR="00383C5B" w:rsidRPr="0039773F" w:rsidRDefault="00A81053" w:rsidP="00C12F85">
      <w:pPr>
        <w:tabs>
          <w:tab w:val="left" w:pos="851"/>
        </w:tabs>
      </w:pPr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részbenrendezett halmaz. </w:t>
      </w:r>
      <w:r w:rsidR="00383C5B"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="00383C5B" w:rsidRPr="0039773F">
        <w:t xml:space="preserve"> elemhez tartozó kezdőszeletnek a </w:t>
      </w:r>
      <m:oMath>
        <m:r>
          <w:rPr>
            <w:rFonts w:ascii="Cambria Math" w:hAnsi="Cambria Math"/>
          </w:rPr>
          <m:t>{y∈X:y&lt;x}</m:t>
        </m:r>
      </m:oMath>
      <w:r w:rsidR="00383C5B" w:rsidRPr="0039773F">
        <w:t xml:space="preserve"> részhalmazt nevezzük. A kezdőszelet logikus, de nem elterjedt jelölése </w:t>
      </w:r>
      <m:oMath>
        <m:r>
          <w:rPr>
            <w:rFonts w:ascii="Cambria Math" w:hAnsi="Cambria Math"/>
          </w:rPr>
          <m:t>]←,x[</m:t>
        </m:r>
      </m:oMath>
      <w:r w:rsidR="00383C5B" w:rsidRPr="0039773F">
        <w:t>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53. </w:t>
      </w:r>
      <w:r w:rsidR="00C12F85" w:rsidRPr="0039773F">
        <w:rPr>
          <w:rFonts w:eastAsia="Arial Unicode MS" w:cs="Arial Unicode MS"/>
        </w:rPr>
        <w:t>Definiálja a legkisebb és a legnagyobb elem fogalmát.</w:t>
      </w:r>
    </w:p>
    <w:p w:rsidR="00383C5B" w:rsidRPr="0039773F" w:rsidRDefault="00383C5B" w:rsidP="00C12F85">
      <w:pPr>
        <w:tabs>
          <w:tab w:val="left" w:pos="851"/>
        </w:tabs>
      </w:pPr>
      <w:r w:rsidRPr="0039773F">
        <w:t xml:space="preserve">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részbenrendezett halmaz legkisebb (vagy első) elemén egy olyan </w:t>
      </w:r>
      <m:oMath>
        <m:r>
          <w:rPr>
            <w:rFonts w:ascii="Cambria Math" w:hAnsi="Cambria Math"/>
          </w:rPr>
          <m:t>x∈X</m:t>
        </m:r>
      </m:oMath>
      <w:r w:rsidRPr="0039773F">
        <w:t xml:space="preserve"> elemet értünk, amelyre </w:t>
      </w:r>
      <m:oMath>
        <m:r>
          <w:rPr>
            <w:rFonts w:ascii="Cambria Math" w:hAnsi="Cambria Math"/>
          </w:rPr>
          <m:t xml:space="preserve">x≤y </m:t>
        </m:r>
        <m:r>
          <w:rPr>
            <w:rFonts w:ascii="Cambria Math" w:hAnsi="Cambria Math"/>
          </w:rPr>
          <m:t>∀y</m:t>
        </m:r>
        <w:bookmarkStart w:id="0" w:name="_GoBack"/>
        <w:bookmarkEnd w:id="0"/>
        <m:r>
          <w:rPr>
            <w:rFonts w:ascii="Cambria Math" w:hAnsi="Cambria Math"/>
          </w:rPr>
          <m:t>∈X</m:t>
        </m:r>
      </m:oMath>
      <w:r w:rsidRPr="0039773F">
        <w:t xml:space="preserve">-re. Nem biztos, hogy van ilyen elem, de ha van, akkor egyértelmű. Hasonlóan,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legnagyobb (vagy utolsó) elemén egy olyan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elemet értünk, amelyre </w:t>
      </w:r>
      <m:oMath>
        <m:r>
          <w:rPr>
            <w:rFonts w:ascii="Cambria Math" w:hAnsi="Cambria Math"/>
          </w:rPr>
          <m:t>y≤x minden y∈X</m:t>
        </m:r>
      </m:oMath>
      <w:r w:rsidRPr="0039773F">
        <w:t>-re.</w:t>
      </w:r>
      <w:r w:rsidR="0049186B" w:rsidRPr="0039773F">
        <w:t xml:space="preserve"> Nem biztos, hogy van ilyen elem, de ha van, akkor egyértelmű.</w:t>
      </w:r>
    </w:p>
    <w:p w:rsidR="00C12F85" w:rsidRPr="0039773F" w:rsidRDefault="00DA1966" w:rsidP="002C5732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54. </w:t>
      </w:r>
      <w:r w:rsidR="00C12F85" w:rsidRPr="0039773F">
        <w:rPr>
          <w:rFonts w:eastAsia="Arial Unicode MS" w:cs="Arial Unicode MS"/>
        </w:rPr>
        <w:t>Definiálja a minimális és maximális elem fogalmát, és adja meg a kapcsolódó jelöléseket.</w:t>
      </w:r>
    </w:p>
    <w:p w:rsidR="00C12F85" w:rsidRPr="0039773F" w:rsidRDefault="00702518" w:rsidP="00983E6F"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eleme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. </w:t>
      </w:r>
      <w:r w:rsidR="00383C5B" w:rsidRPr="0039773F">
        <w:t>Az x-et minimálisnak nevezzük, ha nincs nála kisebb elem, maximálisnak pedig akkor, ha nincs nála nagyobb elem. Maximális és minimális elem lehet több is.</w:t>
      </w:r>
      <w:r w:rsidRPr="0039773F">
        <w:t xml:space="preserve"> Jelölések: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min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,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max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.</m:t>
        </m:r>
      </m:oMath>
    </w:p>
    <w:p w:rsidR="00383C5B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55. </w:t>
      </w:r>
      <w:r w:rsidR="00383C5B" w:rsidRPr="0039773F">
        <w:rPr>
          <w:rFonts w:eastAsia="Arial Unicode MS" w:cs="Arial Unicode MS"/>
        </w:rPr>
        <w:t>Adjon meg olyan részbenrendezett halmazt, amelyben több minimális elem van.</w:t>
      </w:r>
    </w:p>
    <w:p w:rsidR="00BE17A6" w:rsidRPr="0039773F" w:rsidRDefault="00173E12" w:rsidP="00330B90"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6BB5B42" wp14:editId="0CA8D7C2">
                <wp:simplePos x="0" y="0"/>
                <wp:positionH relativeFrom="column">
                  <wp:posOffset>2290445</wp:posOffset>
                </wp:positionH>
                <wp:positionV relativeFrom="paragraph">
                  <wp:posOffset>0</wp:posOffset>
                </wp:positionV>
                <wp:extent cx="3476625" cy="1072515"/>
                <wp:effectExtent l="4445" t="0" r="0" b="381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Default="00394EAF" w:rsidP="000E6390">
                            <w:r>
                              <w:t xml:space="preserve">Az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oMath>
                            <w:r>
                              <w:t xml:space="preserve"> részbenrendezett halmaz Hasse-diagramja a következő. Ezen esetben két minimális elem létezik: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1,3</m:t>
                              </m:r>
                            </m:oMath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180.35pt;margin-top:0;width:273.75pt;height:84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ZhIuQ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" filled="f" stroked="f">
                <v:textbox>
                  <w:txbxContent>
                    <w:p w:rsidR="00B50497" w:rsidRDefault="00B50497" w:rsidP="000E6390">
                      <w:r>
                        <w:t xml:space="preserve">Az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  <w:r>
                        <w:t xml:space="preserve"> részbenrendezett halmaz Hasse-diagramja a következő. Ezen esetben két minimális elem létezik: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1,3</m:t>
                        </m:r>
                      </m:oMath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69ECCB" wp14:editId="2EADEDE1">
                <wp:simplePos x="0" y="0"/>
                <wp:positionH relativeFrom="column">
                  <wp:posOffset>509270</wp:posOffset>
                </wp:positionH>
                <wp:positionV relativeFrom="paragraph">
                  <wp:posOffset>15240</wp:posOffset>
                </wp:positionV>
                <wp:extent cx="257810" cy="234315"/>
                <wp:effectExtent l="4445" t="0" r="4445" b="0"/>
                <wp:wrapNone/>
                <wp:docPr id="4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Pr="00173E12" w:rsidRDefault="00394EAF" w:rsidP="000E6390">
                            <w:pPr>
                              <w:rPr>
                                <w:rFonts w:ascii="Cambria Math" w:hAnsi="Cambria Math" w:hint="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margin-left:40.1pt;margin-top:1.2pt;width:20.3pt;height:18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DA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" filled="f" stroked="f">
                <v:textbox>
                  <w:txbxContent>
                    <w:p w:rsidR="00B50497" w:rsidRPr="00173E12" w:rsidRDefault="00B50497" w:rsidP="000E6390">
                      <w:pPr>
                        <w:rPr>
                          <w:rFonts w:ascii="Cambria Math" w:hAnsi="Cambria Math" w:hint="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8BAB2D" wp14:editId="4632C067">
                <wp:simplePos x="0" y="0"/>
                <wp:positionH relativeFrom="column">
                  <wp:posOffset>1299210</wp:posOffset>
                </wp:positionH>
                <wp:positionV relativeFrom="paragraph">
                  <wp:posOffset>15240</wp:posOffset>
                </wp:positionV>
                <wp:extent cx="257810" cy="234315"/>
                <wp:effectExtent l="3810" t="0" r="0" b="0"/>
                <wp:wrapNone/>
                <wp:docPr id="4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Pr="00173E12" w:rsidRDefault="00394EAF">
                            <w:pPr>
                              <w:rPr>
                                <w:rFonts w:ascii="Cambria Math" w:hAnsi="Cambria Math" w:hint="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28" type="#_x0000_t202" style="position:absolute;margin-left:102.3pt;margin-top:1.2pt;width:20.3pt;height:18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wq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" filled="f" stroked="f">
                <v:textbox>
                  <w:txbxContent>
                    <w:p w:rsidR="00B50497" w:rsidRPr="00173E12" w:rsidRDefault="00B50497">
                      <w:pPr>
                        <w:rPr>
                          <w:rFonts w:ascii="Cambria Math" w:hAnsi="Cambria Math" w:hint="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0C0E34" wp14:editId="7D89B21C">
                <wp:simplePos x="0" y="0"/>
                <wp:positionH relativeFrom="column">
                  <wp:posOffset>1275715</wp:posOffset>
                </wp:positionH>
                <wp:positionV relativeFrom="paragraph">
                  <wp:posOffset>234315</wp:posOffset>
                </wp:positionV>
                <wp:extent cx="0" cy="233045"/>
                <wp:effectExtent l="8890" t="5715" r="10160" b="8890"/>
                <wp:wrapNone/>
                <wp:docPr id="4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100.45pt;margin-top:18.45pt;width:0;height:1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c2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"/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82D87B" wp14:editId="04B7A75A">
                <wp:simplePos x="0" y="0"/>
                <wp:positionH relativeFrom="column">
                  <wp:posOffset>1275715</wp:posOffset>
                </wp:positionH>
                <wp:positionV relativeFrom="paragraph">
                  <wp:posOffset>143510</wp:posOffset>
                </wp:positionV>
                <wp:extent cx="90805" cy="90805"/>
                <wp:effectExtent l="8890" t="10160" r="5080" b="13335"/>
                <wp:wrapNone/>
                <wp:docPr id="4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1" o:spid="_x0000_s1026" type="#_x0000_t120" style="position:absolute;margin-left:100.45pt;margin-top:11.3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" fillcolor="black"/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9BD1CF" wp14:editId="38CCA8D3">
                <wp:simplePos x="0" y="0"/>
                <wp:positionH relativeFrom="column">
                  <wp:posOffset>509270</wp:posOffset>
                </wp:positionH>
                <wp:positionV relativeFrom="paragraph">
                  <wp:posOffset>15240</wp:posOffset>
                </wp:positionV>
                <wp:extent cx="1695450" cy="1057275"/>
                <wp:effectExtent l="13970" t="5715" r="5080" b="13335"/>
                <wp:wrapNone/>
                <wp:docPr id="42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1057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margin-left:40.1pt;margin-top:1.2pt;width:133.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"/>
            </w:pict>
          </mc:Fallback>
        </mc:AlternateContent>
      </w:r>
    </w:p>
    <w:p w:rsidR="000E6390" w:rsidRPr="0039773F" w:rsidRDefault="00173E12" w:rsidP="00330B90"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E756A17" wp14:editId="1973BA1E">
                <wp:simplePos x="0" y="0"/>
                <wp:positionH relativeFrom="column">
                  <wp:posOffset>1299210</wp:posOffset>
                </wp:positionH>
                <wp:positionV relativeFrom="paragraph">
                  <wp:posOffset>635</wp:posOffset>
                </wp:positionV>
                <wp:extent cx="257810" cy="234315"/>
                <wp:effectExtent l="3810" t="635" r="0" b="3175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Pr="00173E12" w:rsidRDefault="00394EAF" w:rsidP="000E6390">
                            <w:pPr>
                              <w:rPr>
                                <w:rFonts w:ascii="Cambria Math" w:hAnsi="Cambria Math" w:hint="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102.3pt;margin-top:.05pt;width:20.3pt;height:18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bu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" filled="f" stroked="f">
                <v:textbox>
                  <w:txbxContent>
                    <w:p w:rsidR="00B50497" w:rsidRPr="00173E12" w:rsidRDefault="00B50497" w:rsidP="000E6390">
                      <w:pPr>
                        <w:rPr>
                          <w:rFonts w:ascii="Cambria Math" w:hAnsi="Cambria Math" w:hint="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B7C880" wp14:editId="3093816F">
                <wp:simplePos x="0" y="0"/>
                <wp:positionH relativeFrom="column">
                  <wp:posOffset>1366520</wp:posOffset>
                </wp:positionH>
                <wp:positionV relativeFrom="paragraph">
                  <wp:posOffset>234950</wp:posOffset>
                </wp:positionV>
                <wp:extent cx="190500" cy="152400"/>
                <wp:effectExtent l="13970" t="6350" r="5080" b="12700"/>
                <wp:wrapNone/>
                <wp:docPr id="4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107.6pt;margin-top:18.5pt;width:15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iSIwIAAEEEAAAOAAAAZHJzL2Uyb0RvYy54bWysU82O2jAQvlfqO1i+QxI2U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"/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D95C3D" wp14:editId="1EB44CA1">
                <wp:simplePos x="0" y="0"/>
                <wp:positionH relativeFrom="column">
                  <wp:posOffset>1090930</wp:posOffset>
                </wp:positionH>
                <wp:positionV relativeFrom="paragraph">
                  <wp:posOffset>234950</wp:posOffset>
                </wp:positionV>
                <wp:extent cx="184785" cy="152400"/>
                <wp:effectExtent l="5080" t="6350" r="10160" b="12700"/>
                <wp:wrapNone/>
                <wp:docPr id="3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85.9pt;margin-top:18.5pt;width:14.55pt;height:12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SZLA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"/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EC865F" wp14:editId="5DEBA1BB">
                <wp:simplePos x="0" y="0"/>
                <wp:positionH relativeFrom="column">
                  <wp:posOffset>1275715</wp:posOffset>
                </wp:positionH>
                <wp:positionV relativeFrom="paragraph">
                  <wp:posOffset>144145</wp:posOffset>
                </wp:positionV>
                <wp:extent cx="90805" cy="90805"/>
                <wp:effectExtent l="8890" t="10795" r="5080" b="12700"/>
                <wp:wrapNone/>
                <wp:docPr id="3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120" style="position:absolute;margin-left:100.45pt;margin-top:11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" fillcolor="black"/>
            </w:pict>
          </mc:Fallback>
        </mc:AlternateContent>
      </w:r>
    </w:p>
    <w:p w:rsidR="000E6390" w:rsidRPr="0039773F" w:rsidRDefault="00173E12" w:rsidP="00330B90"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3A87E1E" wp14:editId="61FB100D">
                <wp:simplePos x="0" y="0"/>
                <wp:positionH relativeFrom="column">
                  <wp:posOffset>1557020</wp:posOffset>
                </wp:positionH>
                <wp:positionV relativeFrom="paragraph">
                  <wp:posOffset>60325</wp:posOffset>
                </wp:positionV>
                <wp:extent cx="257810" cy="234315"/>
                <wp:effectExtent l="4445" t="3175" r="4445" b="635"/>
                <wp:wrapNone/>
                <wp:docPr id="3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Pr="00173E12" w:rsidRDefault="00394EAF" w:rsidP="000E6390">
                            <w:pPr>
                              <w:rPr>
                                <w:rFonts w:ascii="Cambria Math" w:hAnsi="Cambria Math" w:hint="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122.6pt;margin-top:4.75pt;width:20.3pt;height:18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Q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" filled="f" stroked="f">
                <v:textbox>
                  <w:txbxContent>
                    <w:p w:rsidR="00B50497" w:rsidRPr="00173E12" w:rsidRDefault="00B50497" w:rsidP="000E6390">
                      <w:pPr>
                        <w:rPr>
                          <w:rFonts w:ascii="Cambria Math" w:hAnsi="Cambria Math" w:hint="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A3A3AD" wp14:editId="5BCB25B2">
                <wp:simplePos x="0" y="0"/>
                <wp:positionH relativeFrom="column">
                  <wp:posOffset>833120</wp:posOffset>
                </wp:positionH>
                <wp:positionV relativeFrom="paragraph">
                  <wp:posOffset>64135</wp:posOffset>
                </wp:positionV>
                <wp:extent cx="257810" cy="234315"/>
                <wp:effectExtent l="4445" t="0" r="4445" b="0"/>
                <wp:wrapNone/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EAF" w:rsidRPr="00173E12" w:rsidRDefault="00394EAF" w:rsidP="000E6390">
                            <w:pPr>
                              <w:rPr>
                                <w:rFonts w:ascii="Cambria Math" w:hAnsi="Cambria Math" w:hint="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1" type="#_x0000_t202" style="position:absolute;margin-left:65.6pt;margin-top:5.05pt;width:20.3pt;height:18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43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" filled="f" stroked="f">
                <v:textbox>
                  <w:txbxContent>
                    <w:p w:rsidR="00B50497" w:rsidRPr="00173E12" w:rsidRDefault="00B50497" w:rsidP="000E6390">
                      <w:pPr>
                        <w:rPr>
                          <w:rFonts w:ascii="Cambria Math" w:hAnsi="Cambria Math" w:hint="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7215A0" wp14:editId="02B46D8D">
                <wp:simplePos x="0" y="0"/>
                <wp:positionH relativeFrom="column">
                  <wp:posOffset>1557020</wp:posOffset>
                </wp:positionH>
                <wp:positionV relativeFrom="paragraph">
                  <wp:posOffset>64135</wp:posOffset>
                </wp:positionV>
                <wp:extent cx="90805" cy="90805"/>
                <wp:effectExtent l="13970" t="6985" r="9525" b="6985"/>
                <wp:wrapNone/>
                <wp:docPr id="3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120" style="position:absolute;margin-left:122.6pt;margin-top:5.05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" fillcolor="black"/>
            </w:pict>
          </mc:Fallback>
        </mc:AlternateContent>
      </w:r>
      <w:r w:rsidRPr="0039773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DB6634" wp14:editId="21ECCAA3">
                <wp:simplePos x="0" y="0"/>
                <wp:positionH relativeFrom="column">
                  <wp:posOffset>1000125</wp:posOffset>
                </wp:positionH>
                <wp:positionV relativeFrom="paragraph">
                  <wp:posOffset>64135</wp:posOffset>
                </wp:positionV>
                <wp:extent cx="90805" cy="90805"/>
                <wp:effectExtent l="9525" t="6985" r="13970" b="6985"/>
                <wp:wrapNone/>
                <wp:docPr id="3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120" style="position:absolute;margin-left:78.75pt;margin-top:5.0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" fillcolor="black"/>
            </w:pict>
          </mc:Fallback>
        </mc:AlternateContent>
      </w:r>
    </w:p>
    <w:p w:rsidR="000E6390" w:rsidRPr="0039773F" w:rsidRDefault="000E6390" w:rsidP="00330B90"/>
    <w:p w:rsidR="00383C5B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56. </w:t>
      </w:r>
      <w:r w:rsidR="00383C5B" w:rsidRPr="0039773F">
        <w:rPr>
          <w:rFonts w:eastAsia="Arial Unicode MS" w:cs="Arial Unicode MS"/>
        </w:rPr>
        <w:t>Adjon meg olyan részbenrendezett halmazt, amelyben nincs maximális elem.</w:t>
      </w:r>
    </w:p>
    <w:p w:rsidR="00BE17A6" w:rsidRPr="0039773F" w:rsidRDefault="00416001" w:rsidP="00330B90">
      <w:r w:rsidRPr="0039773F">
        <w:t>A t</w:t>
      </w:r>
      <w:r w:rsidR="002E0479" w:rsidRPr="0039773F">
        <w:t>ermészetes számok halmaza</w:t>
      </w:r>
      <w:r w:rsidR="00E01250" w:rsidRPr="0039773F">
        <w:t xml:space="preserve"> ilyen</w:t>
      </w:r>
      <w:r w:rsidR="00A81053" w:rsidRPr="0039773F">
        <w:t xml:space="preserve"> a szokásos rendezéssel.</w:t>
      </w:r>
    </w:p>
    <w:p w:rsidR="00383C5B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57. </w:t>
      </w:r>
      <w:r w:rsidR="00383C5B" w:rsidRPr="0039773F">
        <w:rPr>
          <w:rFonts w:eastAsia="Arial Unicode MS" w:cs="Arial Unicode MS"/>
        </w:rPr>
        <w:t>Igaz-e, hogy rendezett halmazban a legkisebb és a minimális elem fogalma egybeesik?</w:t>
      </w:r>
    </w:p>
    <w:p w:rsidR="00BE17A6" w:rsidRPr="0039773F" w:rsidRDefault="00BE17A6" w:rsidP="00330B90">
      <w:r w:rsidRPr="0039773F">
        <w:t>Igen.</w:t>
      </w:r>
      <w:r w:rsidR="00777F6B" w:rsidRPr="0039773F">
        <w:t xml:space="preserve"> </w:t>
      </w:r>
      <w:r w:rsidR="003515EB" w:rsidRPr="0039773F">
        <w:t xml:space="preserve">Minimális és </w:t>
      </w:r>
      <w:r w:rsidRPr="0039773F">
        <w:t xml:space="preserve">maximális elem több is lehet, és hogy 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rendezett, akkor a legkisebb és a minimális elem fogalma, illetve a legnagyobb és a maximális elem fogalma egybeesik, de egyébként nem feltétlenül.</w:t>
      </w:r>
    </w:p>
    <w:p w:rsidR="00383C5B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58. </w:t>
      </w:r>
      <w:r w:rsidR="00383C5B" w:rsidRPr="0039773F">
        <w:rPr>
          <w:rFonts w:eastAsia="Arial Unicode MS" w:cs="Arial Unicode MS"/>
        </w:rPr>
        <w:t>Definiálja az alsó és a felső korlát fogalmát.</w:t>
      </w:r>
    </w:p>
    <w:p w:rsidR="00BE17A6" w:rsidRPr="0039773F" w:rsidRDefault="00BE17A6" w:rsidP="00330B90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részbenrendezett halmaz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elemét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részhalmaz alsó korlátjának nevezzük, ha minden </w:t>
      </w:r>
      <m:oMath>
        <m:r>
          <w:rPr>
            <w:rFonts w:ascii="Cambria Math" w:hAnsi="Cambria Math"/>
          </w:rPr>
          <m:t>y∈Y</m:t>
        </m:r>
      </m:oMath>
      <w:r w:rsidR="006E605C" w:rsidRPr="0039773F">
        <w:t>-ra</w:t>
      </w:r>
      <m:oMath>
        <m:r>
          <w:rPr>
            <w:rFonts w:ascii="Cambria Math" w:hAnsi="Cambria Math"/>
          </w:rPr>
          <m:t xml:space="preserve"> x≤y</m:t>
        </m:r>
      </m:oMath>
      <w:r w:rsidRPr="0039773F">
        <w:t xml:space="preserve">. Ha minden </w:t>
      </w:r>
      <m:oMath>
        <m:r>
          <w:rPr>
            <w:rFonts w:ascii="Cambria Math" w:hAnsi="Cambria Math"/>
          </w:rPr>
          <m:t>y∈Y</m:t>
        </m:r>
      </m:oMath>
      <w:r w:rsidR="006E605C" w:rsidRPr="0039773F">
        <w:t>-ra</w:t>
      </w:r>
      <m:oMath>
        <m:r>
          <w:rPr>
            <w:rFonts w:ascii="Cambria Math" w:hAnsi="Cambria Math"/>
          </w:rPr>
          <m:t xml:space="preserve"> y≤x,</m:t>
        </m:r>
      </m:oMath>
      <w:r w:rsidRPr="0039773F">
        <w:t xml:space="preserve"> akkor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Y</m:t>
        </m:r>
      </m:oMath>
      <w:r w:rsidR="006E605C" w:rsidRPr="0039773F">
        <w:t xml:space="preserve"> felső korlátja.</w:t>
      </w:r>
      <w:r w:rsidRPr="0039773F">
        <w:t xml:space="preserve"> Ha létezik alsó illetve felső korlát, akkor azt mondjuk, hogy Y alulról illetve felülről korlátos.</w:t>
      </w:r>
    </w:p>
    <w:p w:rsidR="00383C5B" w:rsidRPr="0039773F" w:rsidRDefault="00DA1966" w:rsidP="00BE17A6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59. </w:t>
      </w:r>
      <w:r w:rsidR="00383C5B" w:rsidRPr="0039773F">
        <w:rPr>
          <w:rStyle w:val="Heading2Char"/>
          <w:rFonts w:eastAsia="Arial Unicode MS" w:cs="Arial Unicode MS"/>
        </w:rPr>
        <w:t>Igaz-e, hogy ha egy részbenrendezett halmaz egy részhalmaza tartal</w:t>
      </w:r>
      <w:r w:rsidR="00BE17A6" w:rsidRPr="0039773F">
        <w:rPr>
          <w:rStyle w:val="Heading2Char"/>
          <w:rFonts w:eastAsia="Arial Unicode MS" w:cs="Arial Unicode MS"/>
        </w:rPr>
        <w:t>maz a részhalmaz alsó korlátjai</w:t>
      </w:r>
      <w:r w:rsidR="00BE17A6" w:rsidRPr="0039773F">
        <w:rPr>
          <w:color w:val="943634"/>
        </w:rPr>
        <w:t xml:space="preserve"> </w:t>
      </w:r>
      <w:r w:rsidR="00383C5B" w:rsidRPr="0039773F">
        <w:rPr>
          <w:rStyle w:val="Heading2Char"/>
          <w:rFonts w:eastAsia="Arial Unicode MS" w:cs="Arial Unicode MS"/>
        </w:rPr>
        <w:t>k</w:t>
      </w:r>
      <w:r w:rsidR="00FD23DD" w:rsidRPr="0039773F">
        <w:rPr>
          <w:rStyle w:val="Heading2Char"/>
          <w:rFonts w:eastAsia="Arial Unicode MS" w:cs="Arial Unicode MS"/>
        </w:rPr>
        <w:t>öz</w:t>
      </w:r>
      <w:r w:rsidR="00383C5B" w:rsidRPr="0039773F">
        <w:rPr>
          <w:rStyle w:val="Heading2Char"/>
          <w:rFonts w:eastAsia="Arial Unicode MS" w:cs="Arial Unicode MS"/>
        </w:rPr>
        <w:t>ül elemeket, akkor csak egyet?</w:t>
      </w:r>
    </w:p>
    <w:p w:rsidR="00BE17A6" w:rsidRPr="0039773F" w:rsidRDefault="00952CA6" w:rsidP="0051200B">
      <w:r w:rsidRPr="0039773F">
        <w:t>Igen, ha az alsó korlátok között van olyan, mely eleme a részhalmaznak, úgy csak egy ilyen van.</w:t>
      </w:r>
    </w:p>
    <w:p w:rsidR="00FD23DD" w:rsidRPr="0039773F" w:rsidRDefault="00DA1966" w:rsidP="00BE17A6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60. </w:t>
      </w:r>
      <w:r w:rsidR="00FD23DD" w:rsidRPr="0039773F">
        <w:rPr>
          <w:rStyle w:val="Heading2Char"/>
          <w:rFonts w:eastAsia="Arial Unicode MS" w:cs="Arial Unicode MS"/>
        </w:rPr>
        <w:t>Igaz-e, hogy ha egy részbenrendezett halmaz egy részhalmaza tartalmazza a részhalmaz egy alsó</w:t>
      </w:r>
      <w:r w:rsidR="00FD23DD" w:rsidRPr="0039773F">
        <w:rPr>
          <w:color w:val="943634"/>
        </w:rPr>
        <w:t xml:space="preserve"> </w:t>
      </w:r>
      <w:r w:rsidR="00FD23DD" w:rsidRPr="0039773F">
        <w:rPr>
          <w:rStyle w:val="Heading2Char"/>
          <w:rFonts w:eastAsia="Arial Unicode MS" w:cs="Arial Unicode MS"/>
        </w:rPr>
        <w:t>korlátját, akkor az a részhalmaznak minimális eleme?</w:t>
      </w:r>
    </w:p>
    <w:p w:rsidR="00BE17A6" w:rsidRPr="0039773F" w:rsidRDefault="00952CA6" w:rsidP="0051200B">
      <w:r w:rsidRPr="0039773F">
        <w:t>Igen, ha az alsó korlátok között van olyan, mely eleme a részhalmaznak, úgy csak egy ilyen van, és ez a részhalmaz legkisebb eleme (minimális eleme).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61. </w:t>
      </w:r>
      <w:r w:rsidR="00FD23DD" w:rsidRPr="0039773F">
        <w:rPr>
          <w:rFonts w:eastAsia="Arial Unicode MS" w:cs="Arial Unicode MS"/>
        </w:rPr>
        <w:t>Definiálja az infimum és szuprémum fogalmát.</w:t>
      </w:r>
    </w:p>
    <w:p w:rsidR="00BE17A6" w:rsidRPr="0039773F" w:rsidRDefault="00BE17A6" w:rsidP="00330B90">
      <w:r w:rsidRPr="0039773F">
        <w:t xml:space="preserve">Az alsó korlátok halmazában van legnagyobb elem, akkor azt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legnagyobb alsó korlátjának nevezzük, idegen szóval ez az infimum, és </w:t>
      </w:r>
      <m:oMath>
        <m:r>
          <w:rPr>
            <w:rFonts w:ascii="Cambria Math" w:hAnsi="Cambria Math"/>
          </w:rPr>
          <m:t>inf Y</m:t>
        </m:r>
      </m:oMath>
      <w:r w:rsidRPr="0039773F">
        <w:t xml:space="preserve">-al jelöljük. Hasonlóan, ha Y felső korlátjai halmazában van legkisebb elem, akkor azt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legkisebb felső korlátjának nevezzük, idegen szóval ez a szuprémum, és </w:t>
      </w:r>
      <m:oMath>
        <m:r>
          <w:rPr>
            <w:rFonts w:ascii="Cambria Math" w:hAnsi="Cambria Math"/>
          </w:rPr>
          <m:t>sup Y</m:t>
        </m:r>
      </m:oMath>
      <w:r w:rsidRPr="0039773F">
        <w:t>-al jelöljük.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62. </w:t>
      </w:r>
      <w:r w:rsidR="00FD23DD" w:rsidRPr="0039773F">
        <w:rPr>
          <w:rFonts w:eastAsia="Arial Unicode MS" w:cs="Arial Unicode MS"/>
        </w:rPr>
        <w:t>Definiálja a jólrendezés és jólrendezett halmaz fogalmát.</w:t>
      </w:r>
    </w:p>
    <w:p w:rsidR="00BE17A6" w:rsidRPr="0039773F" w:rsidRDefault="00BE17A6" w:rsidP="00330B90">
      <w:r w:rsidRPr="0039773F">
        <w:t>Egy X részb</w:t>
      </w:r>
      <w:r w:rsidR="00B50497">
        <w:t>enrendezett halmazt jólrendezett</w:t>
      </w:r>
      <w:r w:rsidRPr="0039773F">
        <w:t>nek, részbenrendezését pedig jólrendezésnek nevezzük, ha X bármely nem üres részhalmazának van legkisebb eleme. Jól rendezett halmaz mindig rendezett.</w:t>
      </w:r>
    </w:p>
    <w:p w:rsidR="00BE17A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63. </w:t>
      </w:r>
      <w:r w:rsidR="00FD23DD" w:rsidRPr="0039773F">
        <w:rPr>
          <w:rFonts w:eastAsia="Arial Unicode MS" w:cs="Arial Unicode MS"/>
        </w:rPr>
        <w:t>Adjon meg olyan rendezett halmazt, amely nem jólrendezett.</w:t>
      </w:r>
    </w:p>
    <w:p w:rsidR="00297D84" w:rsidRPr="0039773F" w:rsidRDefault="00297D84" w:rsidP="00330B90">
      <w:r w:rsidRPr="0039773F">
        <w:t xml:space="preserve">Az egész, racionális és valós </w:t>
      </w:r>
      <w:r w:rsidR="00A81053" w:rsidRPr="0039773F">
        <w:t>számok halmaza nem jólrendezett de rendezett a szokásos rendezéssel.</w:t>
      </w:r>
    </w:p>
    <w:p w:rsidR="00BE17A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64. </w:t>
      </w:r>
      <w:r w:rsidR="00FD23DD" w:rsidRPr="0039773F">
        <w:rPr>
          <w:rFonts w:eastAsia="Arial Unicode MS" w:cs="Arial Unicode MS"/>
        </w:rPr>
        <w:t>Van-e olyan jólrendezett halmaz, amely nem rendezett?</w:t>
      </w:r>
    </w:p>
    <w:p w:rsidR="00952CA6" w:rsidRPr="0039773F" w:rsidRDefault="00952CA6" w:rsidP="0051200B">
      <w:r w:rsidRPr="0039773F">
        <w:t>Nincs. Jólrendezett halmaz mindig rendezett.</w:t>
      </w:r>
    </w:p>
    <w:p w:rsidR="00297D8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65. </w:t>
      </w:r>
      <w:r w:rsidR="00FD23DD" w:rsidRPr="0039773F">
        <w:rPr>
          <w:rFonts w:eastAsia="Arial Unicode MS" w:cs="Arial Unicode MS"/>
        </w:rPr>
        <w:t>Adjon példát jólrendezett halmazra.</w:t>
      </w:r>
      <w:r w:rsidR="00297D84" w:rsidRPr="0039773F">
        <w:rPr>
          <w:rFonts w:eastAsia="Arial Unicode MS" w:cs="Arial Unicode MS"/>
        </w:rPr>
        <w:t xml:space="preserve"> </w:t>
      </w:r>
    </w:p>
    <w:p w:rsidR="00FD23DD" w:rsidRPr="0039773F" w:rsidRDefault="00297D84" w:rsidP="00330B90">
      <w:r w:rsidRPr="0039773F">
        <w:t>A természe</w:t>
      </w:r>
      <w:r w:rsidR="00A81053" w:rsidRPr="0039773F">
        <w:t>tes számok halmaza jólrendezett a szokásos rendezéssel.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66. </w:t>
      </w:r>
      <w:r w:rsidR="00FD23DD" w:rsidRPr="0039773F">
        <w:rPr>
          <w:rFonts w:eastAsia="Arial Unicode MS" w:cs="Arial Unicode MS"/>
        </w:rPr>
        <w:t>Adjon meg két ré</w:t>
      </w:r>
      <w:r w:rsidR="00297D84" w:rsidRPr="0039773F">
        <w:rPr>
          <w:rFonts w:eastAsia="Arial Unicode MS" w:cs="Arial Unicode MS"/>
        </w:rPr>
        <w:t>szbenrendezett halmaz Descartes-</w:t>
      </w:r>
      <w:r w:rsidR="00FD23DD" w:rsidRPr="0039773F">
        <w:rPr>
          <w:rFonts w:eastAsia="Arial Unicode MS" w:cs="Arial Unicode MS"/>
        </w:rPr>
        <w:t>szorzatán a halmazok részbenrendezései segítségével két részbenrendezést.</w:t>
      </w:r>
    </w:p>
    <w:p w:rsidR="00297D84" w:rsidRPr="0039773F" w:rsidRDefault="00952CA6" w:rsidP="0051200B">
      <w:r w:rsidRPr="0039773F">
        <w:t xml:space="preserve">Legyenek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részbenrendezett halmazok. Az </w:t>
      </w:r>
      <m:oMath>
        <m:r>
          <w:rPr>
            <w:rFonts w:ascii="Cambria Math" w:hAnsi="Cambria Math"/>
          </w:rPr>
          <m:t>X×Y</m:t>
        </m:r>
      </m:oMath>
      <w:r w:rsidRPr="0039773F">
        <w:t xml:space="preserve">-ban legyen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≤(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x≤x'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-ben, és </w:t>
      </w:r>
      <m:oMath>
        <m:r>
          <w:rPr>
            <w:rFonts w:ascii="Cambria Math" w:hAnsi="Cambria Math"/>
          </w:rPr>
          <m:t>y≤y'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Y</m:t>
        </m:r>
      </m:oMath>
      <w:r w:rsidRPr="0039773F">
        <w:t>-ban. Így egy részbenrendezést kapunk.</w:t>
      </w:r>
    </w:p>
    <w:p w:rsidR="00EE5876" w:rsidRPr="0039773F" w:rsidRDefault="00EE5876" w:rsidP="0051200B">
      <w:r w:rsidRPr="0039773F">
        <w:t xml:space="preserve">Legyen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≤(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x&lt;x'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x=x'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. X×Y</m:t>
        </m:r>
      </m:oMath>
      <w:r w:rsidRPr="0039773F">
        <w:t>-nak ezt a részbenrendezését lexikografikus rendezésnek nevezzük.</w:t>
      </w:r>
    </w:p>
    <w:p w:rsidR="00A4427D" w:rsidRPr="0039773F" w:rsidRDefault="00A4427D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Függvények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67. </w:t>
      </w:r>
      <w:r w:rsidR="00FD23DD" w:rsidRPr="0039773F">
        <w:rPr>
          <w:rFonts w:eastAsia="Arial Unicode MS" w:cs="Arial Unicode MS"/>
        </w:rPr>
        <w:t>Definiálja a függvény fogalmát. Ismertesse a kapcsolódó jelöléseket.</w:t>
      </w:r>
    </w:p>
    <w:p w:rsidR="00297D84" w:rsidRPr="0039773F" w:rsidRDefault="00297D84" w:rsidP="00330B90">
      <w:r w:rsidRPr="0039773F">
        <w:t xml:space="preserve">Egy függvény egy olyan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reláció, amelyre ha </w:t>
      </w:r>
      <m:oMath>
        <m:r>
          <w:rPr>
            <w:rFonts w:ascii="Cambria Math" w:hAnsi="Cambria Math"/>
          </w:rPr>
          <m:t>(x,y)∈f</m:t>
        </m:r>
      </m:oMath>
      <w:r w:rsidRPr="0039773F">
        <w:t xml:space="preserve"> és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∈f, akkor y=y'</m:t>
        </m:r>
      </m:oMath>
      <w:r w:rsidRPr="0039773F">
        <w:t xml:space="preserve">, másszóval minden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-hez legfeljebb egy olyan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létezik, amelyre </w:t>
      </w:r>
      <m:oMath>
        <m:r>
          <w:rPr>
            <w:rFonts w:ascii="Cambria Math" w:hAnsi="Cambria Math"/>
          </w:rPr>
          <m:t>(x,y)∈f</m:t>
        </m:r>
      </m:oMath>
      <w:r w:rsidR="00D334DB" w:rsidRPr="0039773F">
        <w:t>. Jelö</w:t>
      </w:r>
      <w:r w:rsidRPr="0039773F">
        <w:t xml:space="preserve">lések: </w:t>
      </w:r>
      <m:oMath>
        <m:r>
          <w:rPr>
            <w:rFonts w:ascii="Cambria Math" w:hAnsi="Cambria Math"/>
          </w:rPr>
          <m:t>f(x)=y</m:t>
        </m:r>
      </m:oMath>
      <w:r w:rsidRPr="0039773F">
        <w:t xml:space="preserve">.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elemet az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függvény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helyén (argumentumában) felvett értékének nevezzük. Egyéb jelölés: </w:t>
      </w:r>
      <m:oMath>
        <m:r>
          <w:rPr>
            <w:rFonts w:ascii="Cambria Math" w:hAnsi="Cambria Math"/>
          </w:rPr>
          <m:t>f:x↦y</m:t>
        </m:r>
      </m:oMath>
      <w:r w:rsidRPr="0039773F">
        <w:t>.</w:t>
      </w:r>
    </w:p>
    <w:p w:rsidR="00FD23DD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68. </w:t>
      </w:r>
      <w:r w:rsidR="00FD23DD" w:rsidRPr="0039773F">
        <w:rPr>
          <w:rStyle w:val="Heading2Char"/>
          <w:rFonts w:eastAsia="Arial Unicode MS" w:cs="Arial Unicode MS"/>
        </w:rPr>
        <w:t xml:space="preserve">Mi a különbség a között, hogy </w:t>
      </w:r>
      <m:oMath>
        <m:r>
          <w:rPr>
            <w:rStyle w:val="Heading2Char"/>
            <w:rFonts w:ascii="Cambria Math" w:eastAsia="Arial Unicode MS" w:hAnsi="Cambria Math" w:cs="Arial Unicode MS"/>
          </w:rPr>
          <m:t>f∈X→Y</m:t>
        </m:r>
      </m:oMath>
      <w:r w:rsidR="00FD23DD" w:rsidRPr="0039773F">
        <w:rPr>
          <w:rStyle w:val="Heading2Char"/>
          <w:rFonts w:eastAsia="Arial Unicode MS" w:cs="Arial Unicode MS"/>
        </w:rPr>
        <w:t xml:space="preserve"> és hogy </w:t>
      </w:r>
      <m:oMath>
        <m:r>
          <w:rPr>
            <w:rStyle w:val="Heading2Char"/>
            <w:rFonts w:ascii="Cambria Math" w:eastAsia="Arial Unicode MS" w:hAnsi="Cambria Math" w:cs="Arial Unicode MS"/>
          </w:rPr>
          <m:t>f: X→Y</m:t>
        </m:r>
      </m:oMath>
      <w:r w:rsidR="00FD23DD" w:rsidRPr="0039773F">
        <w:rPr>
          <w:rStyle w:val="Heading2Char"/>
          <w:rFonts w:eastAsia="Arial Unicode MS" w:cs="Arial Unicode MS"/>
        </w:rPr>
        <w:t>?</w:t>
      </w:r>
    </w:p>
    <w:p w:rsidR="00297D84" w:rsidRPr="0039773F" w:rsidRDefault="00297D84" w:rsidP="00330B90">
      <w:r w:rsidRPr="0039773F">
        <w:t xml:space="preserve">Annak kifejezésére, hogy az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függvény értelmezési tartománya a teljes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halmaz, értékkészlete pedig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halmaznak részhalmaza az </w:t>
      </w:r>
      <m:oMath>
        <m:r>
          <w:rPr>
            <w:rFonts w:ascii="Cambria Math" w:hAnsi="Cambria Math"/>
          </w:rPr>
          <m:t>f: X→Y</m:t>
        </m:r>
      </m:oMath>
      <w:r w:rsidRPr="0039773F">
        <w:t xml:space="preserve"> jelölés szolgál, amit úgy olvasunk ki, hogy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Y</m:t>
        </m:r>
      </m:oMath>
      <w:r w:rsidRPr="0039773F">
        <w:t>-ba képező függvény</w:t>
      </w:r>
      <w:r w:rsidR="00D24B1B" w:rsidRPr="0039773F">
        <w:t xml:space="preserve">. Ez nem ugyanaz, mint </w:t>
      </w:r>
      <m:oMath>
        <m:r>
          <w:rPr>
            <w:rFonts w:ascii="Cambria Math" w:hAnsi="Cambria Math"/>
          </w:rPr>
          <m:t>f∈X→Y</m:t>
        </m:r>
      </m:oMath>
      <w:r w:rsidR="00D24B1B" w:rsidRPr="0039773F">
        <w:t xml:space="preserve">, mert utóbbi esetben </w:t>
      </w:r>
      <m:oMath>
        <m:r>
          <w:rPr>
            <w:rFonts w:ascii="Cambria Math" w:hAnsi="Cambria Math"/>
          </w:rPr>
          <m:t>dmn(f)⊊X</m:t>
        </m:r>
      </m:oMath>
      <w:r w:rsidR="00D24B1B" w:rsidRPr="0039773F">
        <w:t xml:space="preserve"> is lehetséges.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69. </w:t>
      </w:r>
      <w:r w:rsidR="00FD23DD" w:rsidRPr="0039773F">
        <w:rPr>
          <w:rFonts w:eastAsia="Arial Unicode MS" w:cs="Arial Unicode MS"/>
        </w:rPr>
        <w:t>Mikor nevezünk egy függvényt kölcsönösen egyértelműnek?</w:t>
      </w:r>
    </w:p>
    <w:p w:rsidR="00D24B1B" w:rsidRPr="0039773F" w:rsidRDefault="00D24B1B" w:rsidP="00983E6F">
      <w:r w:rsidRPr="0039773F">
        <w:t xml:space="preserve">Az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függvényt kölcsönösen egyértelműnek nevezzük, ha </w:t>
      </w:r>
      <m:oMath>
        <m:r>
          <w:rPr>
            <w:rFonts w:ascii="Cambria Math" w:hAnsi="Cambria Math"/>
          </w:rPr>
          <m:t>f(x)=y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f(x’)=y</m:t>
        </m:r>
      </m:oMath>
      <w:r w:rsidRPr="0039773F">
        <w:t xml:space="preserve"> esetén</w:t>
      </w:r>
      <m:oMath>
        <m:r>
          <w:rPr>
            <w:rFonts w:ascii="Cambria Math" w:hAnsi="Cambria Math"/>
          </w:rPr>
          <m:t xml:space="preserve"> x=x’</m:t>
        </m:r>
      </m:oMath>
      <w:r w:rsidRPr="0039773F">
        <w:t xml:space="preserve">. Ez azzal ekvivalens, hogy 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39773F">
        <w:t xml:space="preserve"> reláció függvény. Másnéven injektívnek nevezzük a kölcsönösen egyértelmű függvényeket.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70. </w:t>
      </w:r>
      <w:r w:rsidR="00FD23DD" w:rsidRPr="0039773F">
        <w:rPr>
          <w:rFonts w:eastAsia="Arial Unicode MS" w:cs="Arial Unicode MS"/>
        </w:rPr>
        <w:t>Igaz-e, hogy az identikus leképezés mindig szürjektív?</w:t>
      </w:r>
    </w:p>
    <w:p w:rsidR="00D24B1B" w:rsidRPr="0039773F" w:rsidRDefault="00E618EC" w:rsidP="00330B90">
      <w:r w:rsidRPr="0039773F">
        <w:t xml:space="preserve">Igen. Ezt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Pr="0039773F">
        <w:t xml:space="preserve">-ként jelöljük, és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X</m:t>
        </m:r>
      </m:oMath>
      <w:r w:rsidRPr="0039773F">
        <w:t>-re való identikus leképezésének nevezünk.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71. </w:t>
      </w:r>
      <w:r w:rsidR="00FD23DD" w:rsidRPr="0039773F">
        <w:rPr>
          <w:rFonts w:eastAsia="Arial Unicode MS" w:cs="Arial Unicode MS"/>
        </w:rPr>
        <w:t>Igaz-e, hogy két függvény összetétele függvény?</w:t>
      </w:r>
    </w:p>
    <w:p w:rsidR="00CD7E6E" w:rsidRPr="0039773F" w:rsidRDefault="00CD7E6E" w:rsidP="00330B90">
      <w:r w:rsidRPr="0039773F">
        <w:t xml:space="preserve">Igen. </w:t>
      </w:r>
      <w:r w:rsidR="00FA500D"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="00FA500D" w:rsidRPr="0039773F">
        <w:t xml:space="preserve"> és </w:t>
      </w:r>
      <m:oMath>
        <m:r>
          <w:rPr>
            <w:rFonts w:ascii="Cambria Math" w:hAnsi="Cambria Math"/>
          </w:rPr>
          <m:t>g</m:t>
        </m:r>
      </m:oMath>
      <w:r w:rsidR="00FA500D" w:rsidRPr="0039773F">
        <w:t xml:space="preserve"> függvények, akkor </w:t>
      </w:r>
      <m:oMath>
        <m:r>
          <w:rPr>
            <w:rFonts w:ascii="Cambria Math" w:hAnsi="Cambria Math"/>
          </w:rPr>
          <m:t>f  ⃘g</m:t>
        </m:r>
      </m:oMath>
      <w:r w:rsidR="00FA500D" w:rsidRPr="0039773F">
        <w:t xml:space="preserve"> is.</w:t>
      </w:r>
    </w:p>
    <w:p w:rsidR="00FA500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72. </w:t>
      </w:r>
      <w:r w:rsidR="00FD23DD" w:rsidRPr="0039773F">
        <w:rPr>
          <w:rFonts w:eastAsia="Arial Unicode MS" w:cs="Arial Unicode MS"/>
        </w:rPr>
        <w:t>Mikor állíthatjuk</w:t>
      </w:r>
      <w:r w:rsidR="00B50497">
        <w:rPr>
          <w:rFonts w:eastAsia="Arial Unicode MS" w:cs="Arial Unicode MS"/>
        </w:rPr>
        <w:t>,</w:t>
      </w:r>
      <w:r w:rsidR="00FD23DD" w:rsidRPr="0039773F">
        <w:rPr>
          <w:rFonts w:eastAsia="Arial Unicode MS" w:cs="Arial Unicode MS"/>
        </w:rPr>
        <w:t xml:space="preserve"> hogy két függvény összetétele injektív, szürjektív illetve bijektív?</w:t>
      </w:r>
    </w:p>
    <w:p w:rsidR="00FA500D" w:rsidRPr="0039773F" w:rsidRDefault="00FA500D" w:rsidP="00330B90">
      <w:r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kölcsönösen egyértelmű függvények, akkor </w:t>
      </w:r>
      <m:oMath>
        <m:r>
          <w:rPr>
            <w:rFonts w:ascii="Cambria Math" w:hAnsi="Cambria Math"/>
          </w:rPr>
          <m:t>f  ⃘g</m:t>
        </m:r>
      </m:oMath>
      <w:r w:rsidRPr="0039773F">
        <w:t xml:space="preserve"> is. Ha az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függvény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-ra képezi le,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függvény pedig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-t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-re képezi le, akkor </w:t>
      </w:r>
      <m:oMath>
        <m:r>
          <w:rPr>
            <w:rFonts w:ascii="Cambria Math" w:hAnsi="Cambria Math"/>
          </w:rPr>
          <m:t>g  ⃘f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-re képezi le. Ha </w:t>
      </w:r>
      <w:r w:rsidR="002376CA" w:rsidRPr="0039773F">
        <w:t>két</w:t>
      </w:r>
      <w:r w:rsidRPr="0039773F">
        <w:t xml:space="preserve"> függvény</w:t>
      </w:r>
      <w:r w:rsidR="008006D3" w:rsidRPr="0039773F">
        <w:t xml:space="preserve"> összetétele</w:t>
      </w:r>
      <w:r w:rsidRPr="0039773F">
        <w:t xml:space="preserve"> injektív és szürjektív, akkor bijektív</w:t>
      </w:r>
      <w:r w:rsidR="008006D3" w:rsidRPr="0039773F">
        <w:t xml:space="preserve"> is</w:t>
      </w:r>
      <w:r w:rsidRPr="0039773F">
        <w:t>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73. </w:t>
      </w:r>
      <w:r w:rsidR="00FD23DD" w:rsidRPr="0039773F">
        <w:rPr>
          <w:rFonts w:eastAsia="Arial Unicode MS" w:cs="Arial Unicode MS"/>
        </w:rPr>
        <w:t>Mi a kapcsolat függvények és ekvivalenciarelációk között?</w:t>
      </w:r>
    </w:p>
    <w:p w:rsidR="00FA500D" w:rsidRPr="0039773F" w:rsidRDefault="00FA500D" w:rsidP="00330B90">
      <w:r w:rsidRPr="0039773F">
        <w:t xml:space="preserve">Ha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halmazon adott egy ekvivalenciareláció, akkor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elemhez az ekvivalenciaosztályát rendelő leképezést kanonikus leképezésnek nevezzük. Megfordítva, ha </w:t>
      </w:r>
      <m:oMath>
        <m:r>
          <w:rPr>
            <w:rFonts w:ascii="Cambria Math" w:hAnsi="Cambria Math"/>
          </w:rPr>
          <m:t>f:X→Y</m:t>
        </m:r>
      </m:oMath>
      <w:r w:rsidRPr="0039773F">
        <w:t xml:space="preserve"> egy függvény, akkor az </w:t>
      </w:r>
      <m:oMath>
        <m:r>
          <w:rPr>
            <w:rFonts w:ascii="Cambria Math" w:hAnsi="Cambria Math"/>
          </w:rPr>
          <m:t>x~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 ha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=f(x')</m:t>
        </m:r>
      </m:oMath>
      <w:r w:rsidRPr="0039773F">
        <w:t xml:space="preserve"> reláció egy ekvivalenciareláció.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74. </w:t>
      </w:r>
      <w:r w:rsidR="00FD23DD" w:rsidRPr="0039773F">
        <w:rPr>
          <w:rFonts w:eastAsia="Arial Unicode MS" w:cs="Arial Unicode MS"/>
        </w:rPr>
        <w:t>Mikor nevezünk egy függvényt monoton növekedőnek illetve monoton csökkenőnek?</w:t>
      </w:r>
    </w:p>
    <w:p w:rsidR="00FA500D" w:rsidRPr="0039773F" w:rsidRDefault="00FA500D" w:rsidP="00330B90">
      <w:r w:rsidRPr="0039773F">
        <w:t xml:space="preserve">Legyenek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részbenrendezett halmazok. Az </w:t>
      </w:r>
      <m:oMath>
        <m:r>
          <w:rPr>
            <w:rFonts w:ascii="Cambria Math" w:hAnsi="Cambria Math"/>
          </w:rPr>
          <m:t>f:X→Y</m:t>
        </m:r>
      </m:oMath>
      <w:r w:rsidRPr="0039773F">
        <w:t xml:space="preserve"> függvényt monoton növekedőnek nevezzük, ha </w:t>
      </w:r>
      <m:oMath>
        <m:r>
          <w:rPr>
            <w:rFonts w:ascii="Cambria Math" w:hAnsi="Cambria Math"/>
          </w:rPr>
          <m:t>x,y∈X, x≤y esetén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≤f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 xml:space="preserve">, </m:t>
        </m:r>
      </m:oMath>
      <w:r w:rsidRPr="0039773F">
        <w:t xml:space="preserve">illetve monoton csökkenőnek nevezzük, ha </w:t>
      </w:r>
      <m:oMath>
        <m:r>
          <w:rPr>
            <w:rFonts w:ascii="Cambria Math" w:hAnsi="Cambria Math"/>
          </w:rPr>
          <m:t>x,y∈X, x≤y esetén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.</m:t>
        </m:r>
      </m:oMath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75. </w:t>
      </w:r>
      <w:r w:rsidR="00FD23DD" w:rsidRPr="0039773F">
        <w:rPr>
          <w:rFonts w:eastAsia="Arial Unicode MS" w:cs="Arial Unicode MS"/>
        </w:rPr>
        <w:t>Mikor nevezünk egy függvényt szigorúan monoton növekedőnek illetve szigorúan monoton csökkenőnek?</w:t>
      </w:r>
    </w:p>
    <w:p w:rsidR="00FA500D" w:rsidRPr="0039773F" w:rsidRDefault="00FA500D" w:rsidP="00330B90">
      <w:r w:rsidRPr="0039773F">
        <w:t xml:space="preserve">Legyenek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részbenrendezett halmazok. Az </w:t>
      </w:r>
      <m:oMath>
        <m:r>
          <w:rPr>
            <w:rFonts w:ascii="Cambria Math" w:hAnsi="Cambria Math"/>
          </w:rPr>
          <m:t>f:X→Y</m:t>
        </m:r>
      </m:oMath>
      <w:r w:rsidRPr="0039773F">
        <w:t xml:space="preserve"> függvényt </w:t>
      </w:r>
      <w:r w:rsidR="007E6697" w:rsidRPr="0039773F">
        <w:t xml:space="preserve">szigorúan </w:t>
      </w:r>
      <w:r w:rsidRPr="0039773F">
        <w:t xml:space="preserve">monoton növekedőnek nevezzük, ha </w:t>
      </w:r>
      <m:oMath>
        <m:r>
          <w:rPr>
            <w:rFonts w:ascii="Cambria Math" w:hAnsi="Cambria Math"/>
          </w:rPr>
          <m:t>x,y∈X, x&lt;y esetén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</m:oMath>
      <w:r w:rsidR="000E029E" w:rsidRPr="0039773F">
        <w:t>,</w:t>
      </w:r>
      <w:r w:rsidRPr="0039773F">
        <w:t xml:space="preserve"> illetve </w:t>
      </w:r>
      <w:r w:rsidR="007E6697" w:rsidRPr="0039773F">
        <w:t xml:space="preserve">szigorúan </w:t>
      </w:r>
      <w:r w:rsidRPr="0039773F">
        <w:t xml:space="preserve">monoton csökkenőnek nevezzük, ha </w:t>
      </w:r>
      <m:oMath>
        <m:r>
          <w:rPr>
            <w:rFonts w:ascii="Cambria Math" w:hAnsi="Cambria Math"/>
          </w:rPr>
          <m:t>x,y∈X, x&lt;y esetén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&gt;f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.</m:t>
        </m:r>
      </m:oMath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76. </w:t>
      </w:r>
      <w:r w:rsidR="00FD23DD" w:rsidRPr="0039773F">
        <w:rPr>
          <w:rFonts w:eastAsia="Arial Unicode MS" w:cs="Arial Unicode MS"/>
        </w:rPr>
        <w:t>Mi a kapcsolat szigorúan monoton növekedő függvények, a kölcsönösen egyértelmű függvények és az inverz függvények között?</w:t>
      </w:r>
    </w:p>
    <w:p w:rsidR="00FA500D" w:rsidRPr="0039773F" w:rsidRDefault="00FA500D" w:rsidP="00330B90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rendezettek, akkor szigorúan monoton növekedő (illetve csökkenő) függvény nyilván kölcsönösen egyértelmű. Megfordítva, 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rendezettek, akkor egy </w:t>
      </w:r>
      <m:oMath>
        <m:r>
          <w:rPr>
            <w:rFonts w:ascii="Cambria Math" w:hAnsi="Cambria Math"/>
          </w:rPr>
          <m:t>f:X→Y</m:t>
        </m:r>
      </m:oMath>
      <w:r w:rsidRPr="0039773F">
        <w:t xml:space="preserve"> kölcsönösen egyértelmű monoton növekedő (illetve csökkenő) leképezés szigorúan monoton növekedő (illetve csökkenő) is, és az inverze is monoton növekedő (illetve csökkenő) </w:t>
      </w:r>
      <m:oMath>
        <m:r>
          <w:rPr>
            <w:rFonts w:ascii="Cambria Math" w:hAnsi="Cambria Math"/>
          </w:rPr>
          <m:t>f(X)</m:t>
        </m:r>
      </m:oMath>
      <w:r w:rsidRPr="0039773F">
        <w:t xml:space="preserve"> -en.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77. </w:t>
      </w:r>
      <w:r w:rsidR="00FD23DD" w:rsidRPr="0039773F">
        <w:rPr>
          <w:rFonts w:eastAsia="Arial Unicode MS" w:cs="Arial Unicode MS"/>
        </w:rPr>
        <w:t>Mit értünk indexhalmaz, indexezett halmaz és család alatt?</w:t>
      </w:r>
    </w:p>
    <w:p w:rsidR="00A4427D" w:rsidRPr="0039773F" w:rsidRDefault="00FA500D" w:rsidP="00330B90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függvény </w:t>
      </w:r>
      <m:oMath>
        <m:r>
          <w:rPr>
            <w:rFonts w:ascii="Cambria Math" w:hAnsi="Cambria Math"/>
          </w:rPr>
          <m:t>i</m:t>
        </m:r>
      </m:oMath>
      <w:r w:rsidRPr="0039773F">
        <w:t xml:space="preserve"> helyen felvett értékét neha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>-v</w:t>
      </w:r>
      <w:r w:rsidR="00E618EC" w:rsidRPr="0039773F">
        <w:t>el jelöljük. Ilyenkor gyakran</w:t>
      </w:r>
      <w:r w:rsidRPr="0039773F">
        <w:t xml:space="preserve"> a függvény </w:t>
      </w:r>
      <m:oMath>
        <m:r>
          <w:rPr>
            <w:rFonts w:ascii="Cambria Math" w:hAnsi="Cambria Math"/>
          </w:rPr>
          <m:t>I</m:t>
        </m:r>
      </m:oMath>
      <w:r w:rsidRPr="0039773F">
        <w:t xml:space="preserve"> értelmezési tartományát indexhalmaznak, az elemeit indexeknek, értékkészletét indexelt halmaznak, az </w:t>
      </w:r>
      <m:oMath>
        <m:r>
          <w:rPr>
            <w:rFonts w:ascii="Cambria Math" w:hAnsi="Cambria Math"/>
          </w:rPr>
          <m:t>x</m:t>
        </m:r>
      </m:oMath>
      <w:r w:rsidR="00626CA1" w:rsidRPr="0039773F">
        <w:t xml:space="preserve"> függvényt magát p</w:t>
      </w:r>
      <w:r w:rsidRPr="0039773F">
        <w:t>edig családnak nevezzük.</w:t>
      </w:r>
    </w:p>
    <w:p w:rsidR="00FA500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78. </w:t>
      </w:r>
      <w:r w:rsidR="00FD23DD" w:rsidRPr="0039773F">
        <w:rPr>
          <w:rFonts w:eastAsia="Arial Unicode MS" w:cs="Arial Unicode MS"/>
        </w:rPr>
        <w:t>Definiálja a halmazcsaládok unióját és metszetét.</w:t>
      </w:r>
    </w:p>
    <w:p w:rsidR="00CD7E6E" w:rsidRPr="0039773F" w:rsidRDefault="00FA500D" w:rsidP="00330B90">
      <w:r w:rsidRPr="0039773F">
        <w:t xml:space="preserve">Ha az értékkészlet elemei halmazok, akkor halmazcsaládról beszélünk. Egy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i∈I</m:t>
        </m:r>
      </m:oMath>
      <w:r w:rsidRPr="0039773F">
        <w:t xml:space="preserve"> halmazcsalád unióját 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i∈I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≔∪{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:i∈I}</m:t>
        </m:r>
      </m:oMath>
      <w:r w:rsidRPr="0039773F">
        <w:t xml:space="preserve"> összefüggéssel értelmezzük. Rövidebb jelölése: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. Ha </w:t>
      </w:r>
      <m:oMath>
        <m:r>
          <w:rPr>
            <w:rFonts w:ascii="Cambria Math" w:hAnsi="Cambria Math"/>
          </w:rPr>
          <m:t>I≠∅</m:t>
        </m:r>
      </m:oMath>
      <w:r w:rsidRPr="0039773F">
        <w:t xml:space="preserve">, akkor a halmazcsalád metszetét is definiáljuk 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∩</m:t>
            </m:r>
          </m:e>
          <m:sub>
            <m:r>
              <w:rPr>
                <w:rFonts w:ascii="Cambria Math" w:hAnsi="Cambria Math"/>
              </w:rPr>
              <m:t>i∈I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≔∩{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:i∈I}</m:t>
        </m:r>
      </m:oMath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79. </w:t>
      </w:r>
      <w:r w:rsidR="00FD23DD" w:rsidRPr="0039773F">
        <w:rPr>
          <w:rFonts w:eastAsia="Arial Unicode MS" w:cs="Arial Unicode MS"/>
        </w:rPr>
        <w:t>Fogalmazza meg a halmazcsaládokra vonatkozó De Morgan-szabályokat.</w:t>
      </w:r>
    </w:p>
    <w:p w:rsidR="00FA500D" w:rsidRPr="0039773F" w:rsidRDefault="00FA500D" w:rsidP="00330B90">
      <w:r w:rsidRPr="0039773F">
        <w:t xml:space="preserve">Ha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i∈I az X</m:t>
        </m:r>
      </m:oMath>
      <w:r w:rsidRPr="0039773F">
        <w:t xml:space="preserve"> halmaz részhalmazainak egy nem üres családja (azaz </w:t>
      </w:r>
      <m:oMath>
        <m:r>
          <w:rPr>
            <w:rFonts w:ascii="Cambria Math" w:hAnsi="Cambria Math"/>
          </w:rPr>
          <m:t>I≠∅</m:t>
        </m:r>
      </m:oMath>
      <w:r w:rsidRPr="0039773F">
        <w:t xml:space="preserve">), akkor az </w:t>
      </w:r>
      <m:oMath>
        <m:r>
          <w:rPr>
            <w:rFonts w:ascii="Cambria Math" w:hAnsi="Cambria Math"/>
          </w:rPr>
          <m:t>X</m:t>
        </m:r>
      </m:oMath>
      <w:r w:rsidR="002F4D89" w:rsidRPr="0039773F">
        <w:t xml:space="preserve">-re vonatkozó </w:t>
      </w:r>
      <w:r w:rsidRPr="0039773F">
        <w:t>komplementert vesszővel jelölve,</w:t>
      </w:r>
    </w:p>
    <w:p w:rsidR="00FA500D" w:rsidRPr="0039773F" w:rsidRDefault="00231105" w:rsidP="00983E6F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(∪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)'=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∩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FA500D" w:rsidRPr="0039773F">
        <w:t>’;</w:t>
      </w:r>
    </w:p>
    <w:p w:rsidR="00FA500D" w:rsidRPr="0039773F" w:rsidRDefault="00231105" w:rsidP="00983E6F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(∩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)'=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FA500D" w:rsidRPr="0039773F">
        <w:t>’.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80. </w:t>
      </w:r>
      <w:r w:rsidR="00FD23DD" w:rsidRPr="0039773F">
        <w:rPr>
          <w:rFonts w:eastAsia="Arial Unicode MS" w:cs="Arial Unicode MS"/>
        </w:rPr>
        <w:t>Fogalmazza meg a halmazműveletek és egy függvény kapcsolatáról tanult állításokat.</w:t>
      </w:r>
    </w:p>
    <w:p w:rsidR="00FA500D" w:rsidRPr="0039773F" w:rsidRDefault="00FA500D" w:rsidP="00983E6F">
      <w:r w:rsidRPr="0039773F">
        <w:t xml:space="preserve">Legyen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 xml:space="preserve">: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→</m:t>
        </m:r>
        <m:r>
          <w:rPr>
            <w:rFonts w:ascii="Cambria Math" w:hAnsi="Cambria Math"/>
          </w:rPr>
          <m:t>Y</m:t>
        </m:r>
      </m:oMath>
      <w:r w:rsidRPr="0039773F">
        <w:t xml:space="preserve"> egy függvény,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⊂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ha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≠∅</m:t>
        </m:r>
      </m:oMath>
      <w:r w:rsidRPr="0039773F">
        <w:t>. Ekkor</w:t>
      </w:r>
    </w:p>
    <w:p w:rsidR="00FA500D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∪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∪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FA500D" w:rsidRPr="0039773F">
        <w:t>;</w:t>
      </w:r>
    </w:p>
    <w:p w:rsidR="00FA500D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∩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∩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FA500D" w:rsidRPr="0039773F">
        <w:t>;</w:t>
      </w:r>
    </w:p>
    <w:p w:rsidR="00FA500D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Y\B</m:t>
            </m:r>
          </m:e>
        </m:d>
        <m:r>
          <m:rPr>
            <m:sty m:val="p"/>
          </m:rPr>
          <w:rPr>
            <w:rFonts w:ascii="Cambria Math" w:hAnsi="Cambria Math"/>
          </w:rPr>
          <m:t>=X\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(B)</m:t>
        </m:r>
      </m:oMath>
      <w:r w:rsidR="00FA500D" w:rsidRPr="0039773F">
        <w:t>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81. </w:t>
      </w:r>
      <w:r w:rsidR="00FD23DD" w:rsidRPr="0039773F">
        <w:rPr>
          <w:rFonts w:eastAsia="Arial Unicode MS" w:cs="Arial Unicode MS"/>
        </w:rPr>
        <w:t>Definiálja véges sok halmaz Descartes-szorzatát és ismertesse a kapcsolódó jelöléseket.</w:t>
      </w:r>
    </w:p>
    <w:p w:rsidR="00FA500D" w:rsidRPr="0039773F" w:rsidRDefault="00FA500D" w:rsidP="00983E6F">
      <w:r w:rsidRPr="0039773F">
        <w:t xml:space="preserve">Ha az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39773F">
        <w:t xml:space="preserve"> elem n-eseket az {1,2,</w:t>
      </w:r>
      <w:r w:rsidR="00202F7A" w:rsidRPr="0039773F">
        <w:t>…</w:t>
      </w:r>
      <w:r w:rsidRPr="0039773F">
        <w:t xml:space="preserve">,n} halmaz, azaz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-nak az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-nál nem nagyobb elemei által indexelt családokkal azonosítjuk, akkor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×… 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Descartes-szorzatot mint az összes olyan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i∈{1,2,…,n}</m:t>
        </m:r>
      </m:oMath>
      <w:r w:rsidRPr="0039773F">
        <w:t xml:space="preserve"> családok halmazát definiálhatjuk, amelyekre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ha i∈{1,2,…,n}</m:t>
        </m:r>
      </m:oMath>
      <w:r w:rsidRPr="0039773F">
        <w:t>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82. </w:t>
      </w:r>
      <w:r w:rsidR="00FD23DD" w:rsidRPr="0039773F">
        <w:rPr>
          <w:rFonts w:eastAsia="Arial Unicode MS" w:cs="Arial Unicode MS"/>
        </w:rPr>
        <w:t>Definiálja a (nem feltétlenül binér) reláció fogalmát és a kapcsolódó jelöléseket.</w:t>
      </w:r>
    </w:p>
    <w:p w:rsidR="00FA500D" w:rsidRPr="0039773F" w:rsidRDefault="00AF4C05" w:rsidP="0051200B">
      <w:r w:rsidRPr="0039773F">
        <w:t xml:space="preserve">Ha az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39773F">
        <w:t xml:space="preserve"> elem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-eseket az </w:t>
      </w:r>
      <m:oMath>
        <m:r>
          <w:rPr>
            <w:rFonts w:ascii="Cambria Math" w:hAnsi="Cambria Math"/>
          </w:rPr>
          <m:t>{1,2,…,n}</m:t>
        </m:r>
      </m:oMath>
      <w:r w:rsidRPr="0039773F">
        <w:t xml:space="preserve"> halmaz, azaz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-nak az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-nál nem nagyobb elemei által indexelt családokkal azonosítjuk, akkor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×…×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7F1688" w:rsidRPr="0039773F">
        <w:t xml:space="preserve"> Descartes-szorzatot mint az összes olyan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i∈{1,2,…,n}</m:t>
        </m:r>
      </m:oMath>
      <w:r w:rsidR="007F1688" w:rsidRPr="0039773F">
        <w:t xml:space="preserve"> családok halmazát definiálhatjuk, amelyekre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7F1688" w:rsidRPr="0039773F">
        <w:t xml:space="preserve">, ha </w:t>
      </w:r>
      <m:oMath>
        <m:r>
          <w:rPr>
            <w:rFonts w:ascii="Cambria Math" w:hAnsi="Cambria Math"/>
          </w:rPr>
          <m:t>i∈{1,2,…,n}</m:t>
        </m:r>
      </m:oMath>
      <w:r w:rsidR="007F1688" w:rsidRPr="0039773F">
        <w:t xml:space="preserve">. Ilyen szorzathalmazok részhalmazait </w:t>
      </w:r>
      <m:oMath>
        <m:r>
          <w:rPr>
            <w:rFonts w:ascii="Cambria Math" w:hAnsi="Cambria Math"/>
          </w:rPr>
          <m:t>n</m:t>
        </m:r>
      </m:oMath>
      <w:r w:rsidR="007F1688" w:rsidRPr="0039773F">
        <w:t>-változós relációknak nevezzük.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83. </w:t>
      </w:r>
      <w:r w:rsidR="00FD23DD" w:rsidRPr="0039773F">
        <w:rPr>
          <w:rFonts w:eastAsia="Arial Unicode MS" w:cs="Arial Unicode MS"/>
        </w:rPr>
        <w:t>Definiálja a kiválasztási függvény fogalmát.</w:t>
      </w:r>
    </w:p>
    <w:p w:rsidR="00FA500D" w:rsidRPr="0039773F" w:rsidRDefault="00FA500D" w:rsidP="00330B90">
      <w:r w:rsidRPr="0039773F">
        <w:t xml:space="preserve">Legyen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i∈I</m:t>
        </m:r>
      </m:oMath>
      <w:r w:rsidRPr="0039773F">
        <w:t xml:space="preserve"> egy halmazcsalád. A halmazcsaládhoz tartozó kiválasztási függvénynek nevezzük azokat az </w:t>
      </w:r>
      <m:oMath>
        <m:r>
          <w:rPr>
            <w:rFonts w:ascii="Cambria Math" w:hAnsi="Cambria Math"/>
          </w:rPr>
          <m:t>x:I→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i∈I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 függvényeket, amelyekre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3E6152" w:rsidRPr="0039773F">
        <w:t>minden</w:t>
      </w:r>
      <m:oMath>
        <m:r>
          <w:rPr>
            <w:rFonts w:ascii="Cambria Math" w:hAnsi="Cambria Math"/>
          </w:rPr>
          <m:t xml:space="preserve"> i∈I</m:t>
        </m:r>
      </m:oMath>
      <w:r w:rsidRPr="0039773F">
        <w:t>-re.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84. </w:t>
      </w:r>
      <w:r w:rsidR="00FD23DD" w:rsidRPr="0039773F">
        <w:rPr>
          <w:rFonts w:eastAsia="Arial Unicode MS" w:cs="Arial Unicode MS"/>
        </w:rPr>
        <w:t>Definiálja tetszőleges halmazcsalád Descartes-szorzatát és ismertesse a kapcsolódó jelöléseket.</w:t>
      </w:r>
    </w:p>
    <w:p w:rsidR="00FA500D" w:rsidRPr="0039773F" w:rsidRDefault="00FA500D" w:rsidP="00330B90">
      <w:r w:rsidRPr="0039773F">
        <w:t xml:space="preserve">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i∈I</m:t>
        </m:r>
      </m:oMath>
      <w:r w:rsidRPr="0039773F">
        <w:t xml:space="preserve"> halmazcsalád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×</m:t>
            </m:r>
          </m:e>
          <m:sub>
            <m:r>
              <w:rPr>
                <w:rFonts w:ascii="Cambria Math" w:hAnsi="Cambria Math"/>
              </w:rPr>
              <m:t>i∈I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 Descartes-szorzata a halmazcsaládhoz tartozó összes kiválasztási függvénynek halmaza. Jelőlése: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×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>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85. </w:t>
      </w:r>
      <w:r w:rsidR="00FD23DD" w:rsidRPr="0039773F">
        <w:rPr>
          <w:rFonts w:eastAsia="Arial Unicode MS" w:cs="Arial Unicode MS"/>
        </w:rPr>
        <w:t>Definiálja a projekció fogalmát.</w:t>
      </w:r>
    </w:p>
    <w:p w:rsidR="00FA500D" w:rsidRPr="0039773F" w:rsidRDefault="00FA500D" w:rsidP="00330B90">
      <w:r w:rsidRPr="0039773F">
        <w:t xml:space="preserve">Ha </w:t>
      </w:r>
      <m:oMath>
        <m:r>
          <w:rPr>
            <w:rFonts w:ascii="Cambria Math" w:hAnsi="Cambria Math"/>
          </w:rPr>
          <m:t>J⊂I</m:t>
        </m:r>
      </m:oMath>
      <w:r w:rsidRPr="0039773F">
        <w:t xml:space="preserve">, akkor az </w:t>
      </w:r>
      <m:oMath>
        <m:r>
          <w:rPr>
            <w:rFonts w:ascii="Cambria Math" w:hAnsi="Cambria Math"/>
          </w:rPr>
          <m:t>x↦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|J</m:t>
            </m:r>
          </m:sub>
        </m:sSub>
      </m:oMath>
      <w:r w:rsidRPr="0039773F">
        <w:t xml:space="preserve"> leképezést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×</m:t>
            </m:r>
          </m:e>
          <m:sub>
            <m:r>
              <w:rPr>
                <w:rFonts w:ascii="Cambria Math" w:hAnsi="Cambria Math"/>
              </w:rPr>
              <m:t>i∈I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-nek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×</m:t>
            </m:r>
          </m:e>
          <m:sub>
            <m:r>
              <w:rPr>
                <w:rFonts w:ascii="Cambria Math" w:hAnsi="Cambria Math"/>
              </w:rPr>
              <m:t>j∈J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39773F">
        <w:t>-be való projekciónak nevezzük.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86. </w:t>
      </w:r>
      <w:r w:rsidR="00FD23DD" w:rsidRPr="0039773F">
        <w:rPr>
          <w:rFonts w:eastAsia="Arial Unicode MS" w:cs="Arial Unicode MS"/>
        </w:rPr>
        <w:t>Definiálja a binér, unér és nullér művelet fogalmát és ismertesse a kapcsolódó jelöléseket.</w:t>
      </w:r>
    </w:p>
    <w:p w:rsidR="00FA500D" w:rsidRPr="0039773F" w:rsidRDefault="00FA500D" w:rsidP="00330B90"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halmaz.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műveleten egy </w:t>
      </w:r>
      <m:oMath>
        <m:r>
          <w:rPr>
            <w:rFonts w:ascii="Cambria Math" w:hAnsi="Cambria Math"/>
          </w:rPr>
          <m:t>*:X×X→X</m:t>
        </m:r>
      </m:oMath>
      <w:r w:rsidRPr="0039773F">
        <w:t xml:space="preserve"> leképezést értünk. Ha </w:t>
      </w:r>
      <m:oMath>
        <m:r>
          <w:rPr>
            <w:rFonts w:ascii="Cambria Math" w:hAnsi="Cambria Math"/>
          </w:rPr>
          <m:t xml:space="preserve">x,y∈X, </m:t>
        </m:r>
      </m:oMath>
      <w:r w:rsidR="00E618EC" w:rsidRPr="0039773F">
        <w:t>akkor</w:t>
      </w:r>
      <w:r w:rsidR="00BD1049" w:rsidRPr="0039773F">
        <w:t xml:space="preserve"> </w:t>
      </w:r>
      <m:oMath>
        <m:r>
          <w:rPr>
            <w:rFonts w:ascii="Cambria Math" w:hAnsi="Cambria Math"/>
          </w:rPr>
          <m:t>*(x,y)</m:t>
        </m:r>
      </m:oMath>
      <w:r w:rsidRPr="0039773F">
        <w:t xml:space="preserve"> a művelet eredménye,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pedig az operandusai. Rendszerint a binér művelet jelét az operandusok közé írjuk: </w:t>
      </w:r>
      <m:oMath>
        <m:r>
          <w:rPr>
            <w:rFonts w:ascii="Cambria Math" w:hAnsi="Cambria Math"/>
          </w:rPr>
          <m:t>x*y</m:t>
        </m:r>
      </m:oMath>
      <w:r w:rsidRPr="0039773F">
        <w:t xml:space="preserve">. </w:t>
      </w:r>
    </w:p>
    <w:p w:rsidR="00FA500D" w:rsidRPr="0039773F" w:rsidRDefault="00FA500D" w:rsidP="0051200B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unér művelet egy </w:t>
      </w:r>
      <m:oMath>
        <m:r>
          <w:rPr>
            <w:rFonts w:ascii="Cambria Math" w:hAnsi="Cambria Math"/>
          </w:rPr>
          <m:t>*:X→X</m:t>
        </m:r>
      </m:oMath>
      <w:r w:rsidRPr="0039773F">
        <w:t xml:space="preserve"> leképezés.</w:t>
      </w:r>
    </w:p>
    <w:p w:rsidR="00FA500D" w:rsidRPr="0039773F" w:rsidRDefault="00FA500D" w:rsidP="00983E6F">
      <w:r w:rsidRPr="0039773F">
        <w:t xml:space="preserve">Mivel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</w:rPr>
          <m:t>={∅}</m:t>
        </m:r>
      </m:oMath>
      <w:r w:rsidRPr="0039773F">
        <w:t xml:space="preserve">, egy nullér művelet egy </w:t>
      </w:r>
      <m:oMath>
        <m:r>
          <w:rPr>
            <w:rFonts w:ascii="Cambria Math" w:hAnsi="Cambria Math"/>
          </w:rPr>
          <m:t>*: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∅</m:t>
            </m:r>
          </m:e>
        </m:d>
        <m:r>
          <w:rPr>
            <w:rFonts w:ascii="Cambria Math" w:hAnsi="Cambria Math"/>
          </w:rPr>
          <m:t>→X</m:t>
        </m:r>
      </m:oMath>
      <w:r w:rsidRPr="0039773F">
        <w:t xml:space="preserve"> leképezés, ami tulajdonképpen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elemének a kijelölését jelenti, operandusa nincs, csak eredménye.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87. </w:t>
      </w:r>
      <w:r w:rsidR="00FD23DD" w:rsidRPr="0039773F">
        <w:rPr>
          <w:rFonts w:eastAsia="Arial Unicode MS" w:cs="Arial Unicode MS"/>
        </w:rPr>
        <w:t>Hogyan definiálunk műveleteket függvénytereken?</w:t>
      </w:r>
    </w:p>
    <w:p w:rsidR="00FA500D" w:rsidRPr="0039773F" w:rsidRDefault="00FA500D" w:rsidP="00330B90"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tetszőleg</w:t>
      </w:r>
      <w:r w:rsidR="00626CA1" w:rsidRPr="0039773F">
        <w:t>es</w:t>
      </w:r>
      <w:r w:rsidRPr="0039773F">
        <w:t xml:space="preserve"> halmaz,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pedig egy halmaz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binér művelettel. Ekkor az X-et Y-ba képező függvények között is értelmezünk </w:t>
      </w:r>
      <w:r w:rsidR="001B71CC" w:rsidRPr="0039773F">
        <w:t>"</w:t>
      </w:r>
      <w:r w:rsidRPr="0039773F">
        <w:t>pontonként</w:t>
      </w:r>
      <w:r w:rsidR="001B71CC" w:rsidRPr="0039773F">
        <w:t>"</w:t>
      </w:r>
      <w:r w:rsidRPr="0039773F">
        <w:t xml:space="preserve"> egy binér műveletet (amit ugyanazzal a jellel szokás jelölni) az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f*g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≔f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*g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F8303A" w:rsidRPr="0039773F">
        <w:t xml:space="preserve"> minden</w:t>
      </w:r>
      <m:oMath>
        <m:r>
          <w:rPr>
            <w:rFonts w:ascii="Cambria Math" w:hAnsi="Cambria Math"/>
          </w:rPr>
          <m:t xml:space="preserve"> x∈X</m:t>
        </m:r>
      </m:oMath>
      <w:r w:rsidRPr="0039773F">
        <w:t xml:space="preserve">-re, ha </w:t>
      </w:r>
      <m:oMath>
        <m:r>
          <w:rPr>
            <w:rFonts w:ascii="Cambria Math" w:hAnsi="Cambria Math"/>
          </w:rPr>
          <m:t>f,g:X→Y</m:t>
        </m:r>
      </m:oMath>
      <w:r w:rsidRPr="0039773F">
        <w:t xml:space="preserve"> összefüggéssel. Hasonlóan definiálunk unér, illetve nullér műveleteket függvénytereken.</w:t>
      </w:r>
    </w:p>
    <w:p w:rsidR="00FD23D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88. </w:t>
      </w:r>
      <w:r w:rsidR="00FD23DD" w:rsidRPr="0039773F">
        <w:rPr>
          <w:rFonts w:eastAsia="Arial Unicode MS" w:cs="Arial Unicode MS"/>
        </w:rPr>
        <w:t>Definiálja a művelettartó leképezés fogalmát.</w:t>
      </w:r>
    </w:p>
    <w:p w:rsidR="00383C5B" w:rsidRPr="0039773F" w:rsidRDefault="00FA500D" w:rsidP="00330B90">
      <w:r w:rsidRPr="0039773F">
        <w:t xml:space="preserve">Legyen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binér művelet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, és legyen </w:t>
      </w:r>
      <m:oMath>
        <m:r>
          <w:rPr>
            <w:rFonts w:ascii="Cambria Math" w:hAnsi="Cambria Math"/>
          </w:rPr>
          <m:t>*'</m:t>
        </m:r>
      </m:oMath>
      <w:r w:rsidRPr="0039773F">
        <w:t xml:space="preserve"> binér művelet az </w:t>
      </w:r>
      <m:oMath>
        <m:r>
          <w:rPr>
            <w:rFonts w:ascii="Cambria Math" w:hAnsi="Cambria Math"/>
          </w:rPr>
          <m:t>X’</m:t>
        </m:r>
      </m:oMath>
      <w:r w:rsidRPr="0039773F">
        <w:t xml:space="preserve"> halmazon. Egy </w:t>
      </w:r>
      <m:oMath>
        <m:r>
          <w:rPr>
            <w:rFonts w:ascii="Cambria Math" w:hAnsi="Cambria Math"/>
          </w:rPr>
          <m:t>φ: X→X'</m:t>
        </m:r>
      </m:oMath>
      <w:r w:rsidRPr="0039773F">
        <w:t xml:space="preserve"> leképezést művelettartónak nevetünk, ha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x*y</m:t>
            </m:r>
          </m:e>
        </m:d>
        <m:r>
          <w:rPr>
            <w:rFonts w:ascii="Cambria Math" w:hAnsi="Cambria Math"/>
          </w:rPr>
          <m:t>=φ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 xml:space="preserve"> minden x,y∈X</m:t>
        </m:r>
      </m:oMath>
      <w:r w:rsidRPr="0039773F">
        <w:t>-re. Hasonlóan értelmezzük a művelettartást unér és nullér műveletre is.</w:t>
      </w:r>
    </w:p>
    <w:p w:rsidR="00A4427D" w:rsidRPr="0039773F" w:rsidRDefault="00A4427D" w:rsidP="00A721CC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Peano-axiómák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89. </w:t>
      </w:r>
      <w:r w:rsidR="00AC5056" w:rsidRPr="0039773F">
        <w:rPr>
          <w:rFonts w:eastAsia="Arial Unicode MS" w:cs="Arial Unicode MS"/>
        </w:rPr>
        <w:t>Fogalmazza meg a Peano-axiómákat.</w:t>
      </w:r>
    </w:p>
    <w:p w:rsidR="00C127F4" w:rsidRPr="0039773F" w:rsidRDefault="00C127F4" w:rsidP="00330B90">
      <w:r w:rsidRPr="0039773F">
        <w:t xml:space="preserve">Legyen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egy halmaz és </w:t>
      </w:r>
      <m:oMath>
        <m:r>
          <w:rPr>
            <w:rFonts w:ascii="Cambria Math" w:hAnsi="Cambria Math"/>
            <w:position w:val="2"/>
          </w:rPr>
          <m:t>+</m:t>
        </m:r>
      </m:oMath>
      <w:r w:rsidRPr="0039773F">
        <w:rPr>
          <w:position w:val="2"/>
        </w:rPr>
        <w:t xml:space="preserve"> </w:t>
      </w:r>
      <w:r w:rsidRPr="0039773F">
        <w:t xml:space="preserve">egy </w:t>
      </w:r>
      <m:oMath>
        <m:r>
          <w:rPr>
            <w:rFonts w:ascii="Cambria Math" w:hAnsi="Cambria Math"/>
          </w:rPr>
          <m:t>N</m:t>
        </m:r>
      </m:oMath>
      <w:r w:rsidRPr="0039773F">
        <w:t>-en értelmezett</w:t>
      </w:r>
      <w:r w:rsidRPr="0039773F">
        <w:rPr>
          <w:position w:val="2"/>
        </w:rPr>
        <w:t xml:space="preserve"> </w:t>
      </w:r>
      <w:r w:rsidRPr="0039773F">
        <w:t>függvény. Az alábbi feltételeket Peano-axiómáknak nevezzük:</w:t>
      </w:r>
    </w:p>
    <w:p w:rsidR="00C127F4" w:rsidRPr="0039773F" w:rsidRDefault="00173E12" w:rsidP="00330B90">
      <m:oMath>
        <m:r>
          <w:rPr>
            <w:rFonts w:ascii="Cambria Math" w:hAnsi="Cambria Math"/>
          </w:rPr>
          <m:t>0∈N</m:t>
        </m:r>
      </m:oMath>
      <w:r w:rsidR="00626CA1" w:rsidRPr="0039773F">
        <w:t xml:space="preserve"> (nulla egy nullér művelet </w:t>
      </w:r>
      <m:oMath>
        <m:r>
          <w:rPr>
            <w:rFonts w:ascii="Cambria Math" w:hAnsi="Cambria Math"/>
          </w:rPr>
          <m:t>N</m:t>
        </m:r>
      </m:oMath>
      <w:r w:rsidR="00626CA1" w:rsidRPr="0039773F">
        <w:t>-en)</w:t>
      </w:r>
      <w:r w:rsidR="00C127F4" w:rsidRPr="0039773F">
        <w:t>;</w:t>
      </w:r>
    </w:p>
    <w:p w:rsidR="00C127F4" w:rsidRPr="0039773F" w:rsidRDefault="00626CA1" w:rsidP="00983E6F">
      <w:r w:rsidRPr="0039773F">
        <w:t>ha</w:t>
      </w:r>
      <m:oMath>
        <m:r>
          <w:rPr>
            <w:rFonts w:ascii="Cambria Math" w:hAnsi="Cambria Math"/>
          </w:rPr>
          <m:t xml:space="preserve"> n∈N, </m:t>
        </m:r>
      </m:oMath>
      <w:r w:rsidRPr="0039773F">
        <w:t>akkor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N</m:t>
        </m:r>
      </m:oMath>
      <w:r w:rsidRPr="0039773F">
        <w:t xml:space="preserve"> </w:t>
      </w:r>
      <w:r w:rsidRPr="0039773F">
        <w:rPr>
          <w:color w:val="808080"/>
        </w:rPr>
        <w:t>(</w:t>
      </w:r>
      <m:oMath>
        <m:r>
          <w:rPr>
            <w:rFonts w:ascii="Cambria Math" w:hAnsi="Cambria Math"/>
            <w:color w:val="808080"/>
            <w:position w:val="2"/>
          </w:rPr>
          <m:t>+</m:t>
        </m:r>
      </m:oMath>
      <w:r w:rsidRPr="0039773F">
        <w:rPr>
          <w:color w:val="808080"/>
          <w:position w:val="2"/>
        </w:rPr>
        <w:t xml:space="preserve"> </w:t>
      </w:r>
      <w:r w:rsidRPr="0039773F">
        <w:rPr>
          <w:color w:val="808080"/>
        </w:rPr>
        <w:t xml:space="preserve">egy unér művelet </w:t>
      </w:r>
      <m:oMath>
        <m:r>
          <w:rPr>
            <w:rFonts w:ascii="Cambria Math" w:hAnsi="Cambria Math"/>
            <w:color w:val="808080"/>
          </w:rPr>
          <m:t>N</m:t>
        </m:r>
      </m:oMath>
      <w:r w:rsidRPr="0039773F">
        <w:rPr>
          <w:color w:val="808080"/>
        </w:rPr>
        <w:t>-en)</w:t>
      </w:r>
      <w:r w:rsidR="00C127F4" w:rsidRPr="0039773F">
        <w:t>;</w:t>
      </w:r>
    </w:p>
    <w:p w:rsidR="00C127F4" w:rsidRPr="0039773F" w:rsidRDefault="00626CA1" w:rsidP="00983E6F">
      <w:r w:rsidRPr="0039773F">
        <w:t>ha</w:t>
      </w:r>
      <m:oMath>
        <m:r>
          <w:rPr>
            <w:rFonts w:ascii="Cambria Math" w:hAnsi="Cambria Math"/>
          </w:rPr>
          <m:t xml:space="preserve"> n∈N, </m:t>
        </m:r>
      </m:oMath>
      <w:r w:rsidRPr="0039773F">
        <w:t>akkor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≠0</m:t>
        </m:r>
      </m:oMath>
      <w:r w:rsidRPr="0039773F">
        <w:t xml:space="preserve"> (</w:t>
      </w:r>
      <m:oMath>
        <m:r>
          <w:rPr>
            <w:rFonts w:ascii="Cambria Math" w:hAnsi="Cambria Math"/>
          </w:rPr>
          <m:t>0</m:t>
        </m:r>
      </m:oMath>
      <w:r w:rsidRPr="0039773F">
        <w:t xml:space="preserve"> nincs a </w:t>
      </w:r>
      <m:oMath>
        <m:r>
          <w:rPr>
            <w:rFonts w:ascii="Cambria Math" w:hAnsi="Cambria Math"/>
            <w:position w:val="2"/>
          </w:rPr>
          <m:t>+</m:t>
        </m:r>
      </m:oMath>
      <w:r w:rsidRPr="0039773F">
        <w:rPr>
          <w:position w:val="2"/>
        </w:rPr>
        <w:t xml:space="preserve"> </w:t>
      </w:r>
      <w:r w:rsidRPr="0039773F">
        <w:t>értékkészletében)</w:t>
      </w:r>
      <w:r w:rsidR="003B3CE3" w:rsidRPr="0039773F">
        <w:t>;</w:t>
      </w:r>
    </w:p>
    <w:p w:rsidR="003B3CE3" w:rsidRPr="0039773F" w:rsidRDefault="00626CA1" w:rsidP="00983E6F">
      <w:r w:rsidRPr="0039773F">
        <w:t>ha</w:t>
      </w:r>
      <m:oMath>
        <m:r>
          <w:rPr>
            <w:rFonts w:ascii="Cambria Math" w:hAnsi="Cambria Math"/>
          </w:rPr>
          <m:t xml:space="preserve"> n,m∈N és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</m:oMath>
      <w:r w:rsidRPr="0039773F">
        <w:t>akkor</w:t>
      </w:r>
      <m:oMath>
        <m:r>
          <w:rPr>
            <w:rFonts w:ascii="Cambria Math" w:hAnsi="Cambria Math"/>
          </w:rPr>
          <m:t xml:space="preserve"> n=m</m:t>
        </m:r>
      </m:oMath>
      <w:r w:rsidRPr="0039773F">
        <w:t xml:space="preserve"> </w:t>
      </w:r>
      <w:r w:rsidRPr="0039773F">
        <w:rPr>
          <w:color w:val="808080"/>
        </w:rPr>
        <w:t>(</w:t>
      </w:r>
      <m:oMath>
        <m:r>
          <w:rPr>
            <w:rFonts w:ascii="Cambria Math" w:hAnsi="Cambria Math"/>
            <w:color w:val="808080"/>
            <w:position w:val="2"/>
          </w:rPr>
          <m:t>+</m:t>
        </m:r>
      </m:oMath>
      <w:r w:rsidRPr="0039773F">
        <w:rPr>
          <w:color w:val="808080"/>
          <w:position w:val="2"/>
        </w:rPr>
        <w:t xml:space="preserve"> </w:t>
      </w:r>
      <w:r w:rsidRPr="0039773F">
        <w:rPr>
          <w:color w:val="808080"/>
        </w:rPr>
        <w:t>leképezés kölcsönösen egyértelmű)</w:t>
      </w:r>
      <w:r w:rsidR="003B3CE3" w:rsidRPr="0039773F">
        <w:t>;</w:t>
      </w:r>
    </w:p>
    <w:p w:rsidR="003B3CE3" w:rsidRPr="0039773F" w:rsidRDefault="00626CA1" w:rsidP="00983E6F">
      <w:r w:rsidRPr="0039773F">
        <w:t>ha</w:t>
      </w:r>
      <m:oMath>
        <m:r>
          <w:rPr>
            <w:rFonts w:ascii="Cambria Math" w:hAnsi="Cambria Math"/>
          </w:rPr>
          <m:t xml:space="preserve"> S⊂N, 0∈S </m:t>
        </m:r>
      </m:oMath>
      <w:r w:rsidRPr="0039773F">
        <w:t>és ha</w:t>
      </w:r>
      <m:oMath>
        <m:r>
          <w:rPr>
            <w:rFonts w:ascii="Cambria Math" w:hAnsi="Cambria Math"/>
          </w:rPr>
          <m:t xml:space="preserve"> n∈S, </m:t>
        </m:r>
      </m:oMath>
      <w:r w:rsidRPr="0039773F">
        <w:t>akkor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 xml:space="preserve">∈S, </m:t>
        </m:r>
      </m:oMath>
      <w:r w:rsidRPr="0039773F">
        <w:t>akkor</w:t>
      </w:r>
      <m:oMath>
        <m:r>
          <w:rPr>
            <w:rFonts w:ascii="Cambria Math" w:hAnsi="Cambria Math"/>
          </w:rPr>
          <m:t xml:space="preserve"> S=N</m:t>
        </m:r>
      </m:oMath>
      <w:r w:rsidRPr="0039773F">
        <w:t xml:space="preserve"> </w:t>
      </w:r>
      <w:r w:rsidRPr="0039773F">
        <w:rPr>
          <w:color w:val="808080"/>
        </w:rPr>
        <w:t>(teljes indukció elve)</w:t>
      </w:r>
      <w:r w:rsidR="003B3CE3" w:rsidRPr="0039773F">
        <w:t>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90. </w:t>
      </w:r>
      <w:r w:rsidR="00AC5056" w:rsidRPr="0039773F">
        <w:rPr>
          <w:rFonts w:eastAsia="Arial Unicode MS" w:cs="Arial Unicode MS"/>
        </w:rPr>
        <w:t>Mi a rákövetkező, a rákövetkezés, és a teljes indukció elve?</w:t>
      </w:r>
    </w:p>
    <w:p w:rsidR="003B3CE3" w:rsidRPr="0039773F" w:rsidRDefault="003B3CE3" w:rsidP="00983E6F">
      <w:r w:rsidRPr="0039773F">
        <w:t xml:space="preserve">A Peano-axiómák 5. pontja a teljes indukció elve: legyen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egy halmaz és </w:t>
      </w:r>
      <m:oMath>
        <m:r>
          <w:rPr>
            <w:rFonts w:ascii="Cambria Math" w:hAnsi="Cambria Math"/>
            <w:position w:val="2"/>
          </w:rPr>
          <m:t>+</m:t>
        </m:r>
      </m:oMath>
      <w:r w:rsidRPr="0039773F">
        <w:rPr>
          <w:position w:val="2"/>
        </w:rPr>
        <w:t xml:space="preserve"> </w:t>
      </w:r>
      <w:r w:rsidRPr="0039773F">
        <w:t xml:space="preserve">egy </w:t>
      </w:r>
      <m:oMath>
        <m:r>
          <w:rPr>
            <w:rFonts w:ascii="Cambria Math" w:hAnsi="Cambria Math"/>
          </w:rPr>
          <m:t>N</m:t>
        </m:r>
      </m:oMath>
      <w:r w:rsidRPr="0039773F">
        <w:t>-en értelmezett függvény; ha</w:t>
      </w:r>
      <m:oMath>
        <m:r>
          <w:rPr>
            <w:rFonts w:ascii="Cambria Math" w:hAnsi="Cambria Math"/>
          </w:rPr>
          <m:t xml:space="preserve"> S⊂N, 0∈S és </m:t>
        </m:r>
      </m:oMath>
      <w:r w:rsidR="00F8303A" w:rsidRPr="0039773F">
        <w:t>ha</w:t>
      </w:r>
      <m:oMath>
        <m:r>
          <w:rPr>
            <w:rFonts w:ascii="Cambria Math" w:hAnsi="Cambria Math"/>
          </w:rPr>
          <m:t xml:space="preserve"> n∈S, </m:t>
        </m:r>
      </m:oMath>
      <w:r w:rsidR="00F8303A" w:rsidRPr="0039773F">
        <w:t>akkor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 xml:space="preserve">∈S, </m:t>
        </m:r>
      </m:oMath>
      <w:r w:rsidR="00F8303A" w:rsidRPr="0039773F">
        <w:t>akkor</w:t>
      </w:r>
      <m:oMath>
        <m:r>
          <w:rPr>
            <w:rFonts w:ascii="Cambria Math" w:hAnsi="Cambria Math"/>
          </w:rPr>
          <m:t xml:space="preserve"> S=N</m:t>
        </m:r>
      </m:oMath>
      <w:r w:rsidRPr="0039773F">
        <w:t>.</w:t>
      </w:r>
    </w:p>
    <w:p w:rsidR="003B3CE3" w:rsidRPr="0039773F" w:rsidRDefault="003B3CE3" w:rsidP="00983E6F">
      <w:r w:rsidRPr="0039773F">
        <w:t xml:space="preserve">A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 elemet nullának, a </w:t>
      </w:r>
      <m:oMath>
        <m:r>
          <w:rPr>
            <w:rFonts w:ascii="Cambria Math" w:hAnsi="Cambria Math"/>
            <w:position w:val="2"/>
          </w:rPr>
          <m:t>+</m:t>
        </m:r>
      </m:oMath>
      <w:r w:rsidRPr="0039773F">
        <w:rPr>
          <w:position w:val="2"/>
        </w:rPr>
        <w:t xml:space="preserve"> </w:t>
      </w:r>
      <w:r w:rsidRPr="0039773F">
        <w:t xml:space="preserve">unér műveletet rákövetkezésnek, 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elemet 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rákövetkezőjének nevezzük. 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91. </w:t>
      </w:r>
      <w:r w:rsidR="00AC5056" w:rsidRPr="0039773F">
        <w:rPr>
          <w:rFonts w:eastAsia="Arial Unicode MS" w:cs="Arial Unicode MS"/>
        </w:rPr>
        <w:t>Definiálja a számjegyeket.</w:t>
      </w:r>
    </w:p>
    <w:p w:rsidR="00677184" w:rsidRPr="0039773F" w:rsidRDefault="003B3CE3" w:rsidP="00983E6F">
      <w:r w:rsidRPr="0039773F">
        <w:t xml:space="preserve">Legyen </w:t>
      </w:r>
      <m:oMath>
        <m:r>
          <w:rPr>
            <w:rFonts w:ascii="Cambria Math" w:hAnsi="Cambria Math"/>
          </w:rPr>
          <m:t>1:=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, 2≔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7≔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8≔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7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9≔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  <w:r w:rsidR="008D358D" w:rsidRPr="0039773F">
        <w:t xml:space="preserve"> Ha további számjegyekre van szükségünk, akkor így folytatjuk </w:t>
      </w:r>
      <m:oMath>
        <m:r>
          <w:rPr>
            <w:rFonts w:ascii="Cambria Math" w:hAnsi="Cambria Math"/>
          </w:rPr>
          <m:t>A≔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B≔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</m:oMath>
      <w:r w:rsidR="008D358D" w:rsidRPr="0039773F">
        <w:t xml:space="preserve"> stb.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92. </w:t>
      </w:r>
      <w:r w:rsidR="00AC5056" w:rsidRPr="0039773F">
        <w:rPr>
          <w:rFonts w:eastAsia="Arial Unicode MS" w:cs="Arial Unicode MS"/>
        </w:rPr>
        <w:t>Definiálja a sorozat fogalmát.</w:t>
      </w:r>
    </w:p>
    <w:p w:rsidR="008D358D" w:rsidRPr="0039773F" w:rsidRDefault="008D358D" w:rsidP="00983E6F">
      <w:r w:rsidRPr="0039773F">
        <w:t xml:space="preserve">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-en értelmezett függvények rekurzióval való definiálásáról van szó. Ezeket a függvényeket végtelen sorozatoknak nevezzük. 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N \ {0}</m:t>
        </m:r>
      </m:oMath>
      <w:r w:rsidRPr="0039773F">
        <w:t xml:space="preserve"> halmazon értelmezett függvényeket is szokás végtelen sorozatnak nevezni. Sorozatot megadhatunk úgy, hogy megadjuk a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 helyen felvett értékét, és megadunk egy képzési szabály, amelynek alapján megkapjuk a sorozat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helyen felvett értékéből az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helyen felvett értéket. Erről szól a rekurziótétel.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93. </w:t>
      </w:r>
      <w:r w:rsidR="00AC5056" w:rsidRPr="0039773F">
        <w:rPr>
          <w:rFonts w:eastAsia="Arial Unicode MS" w:cs="Arial Unicode MS"/>
        </w:rPr>
        <w:t>Fogalmazza meg a rekurziótételt.</w:t>
      </w:r>
    </w:p>
    <w:p w:rsidR="008D358D" w:rsidRPr="0039773F" w:rsidRDefault="008D358D" w:rsidP="00983E6F"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halmaz, </w:t>
      </w:r>
      <m:oMath>
        <m:r>
          <w:rPr>
            <w:rFonts w:ascii="Cambria Math" w:hAnsi="Cambria Math"/>
          </w:rPr>
          <m:t>a∈X és f:X→X</m:t>
        </m:r>
      </m:oMath>
      <w:r w:rsidRPr="0039773F">
        <w:t xml:space="preserve"> egy függvény. Ha a Peano-axiómák teljesülnek, akkor egy és csak egy olyan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 képező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függvény létezik, amelyre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=a és 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 w:rsidR="00A258E6" w:rsidRPr="0039773F">
        <w:t>minden</w:t>
      </w:r>
      <m:oMath>
        <m:r>
          <w:rPr>
            <w:rFonts w:ascii="Cambria Math" w:hAnsi="Cambria Math"/>
          </w:rPr>
          <m:t xml:space="preserve"> n∈N</m:t>
        </m:r>
      </m:oMath>
      <w:r w:rsidRPr="0039773F">
        <w:t>-re.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94. </w:t>
      </w:r>
      <w:r w:rsidR="00AC5056" w:rsidRPr="0039773F">
        <w:rPr>
          <w:rFonts w:eastAsia="Arial Unicode MS" w:cs="Arial Unicode MS"/>
        </w:rPr>
        <w:t>Fogalmazza meg a természetes számok egyértelműségére vonatkozó tételt.</w:t>
      </w:r>
    </w:p>
    <w:p w:rsidR="003C3EB5" w:rsidRPr="0039773F" w:rsidRDefault="003C3EB5" w:rsidP="00983E6F">
      <w:r w:rsidRPr="0039773F">
        <w:t xml:space="preserve">Tegyük fel, hogy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és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 xml:space="preserve"> is eleget tesz a Peano-axiómáknak. Ekkor létezik egy olyan </w:t>
      </w:r>
      <m:oMath>
        <m:r>
          <w:rPr>
            <w:rFonts w:ascii="Cambria Math" w:hAnsi="Cambria Math"/>
          </w:rPr>
          <m:t>φ</m:t>
        </m:r>
      </m:oMath>
      <w:r w:rsidRPr="0039773F">
        <w:t xml:space="preserve"> kölcsönösen egyértelmű leképezése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N'</m:t>
        </m:r>
      </m:oMath>
      <w:r w:rsidRPr="0039773F">
        <w:t xml:space="preserve">-re, amelyre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 és 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  <m:ctrlPr>
              <w:rPr>
                <w:rFonts w:ascii="Cambria Math" w:hAnsi="Cambria Math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(φ(n))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EF76FA" w:rsidRPr="0039773F">
        <w:t>minden</w:t>
      </w:r>
      <m:oMath>
        <m:r>
          <w:rPr>
            <w:rFonts w:ascii="Cambria Math" w:hAnsi="Cambria Math"/>
          </w:rPr>
          <m:t xml:space="preserve"> n∈N</m:t>
        </m:r>
      </m:oMath>
      <w:r w:rsidRPr="0039773F">
        <w:t>-re.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95. </w:t>
      </w:r>
      <w:r w:rsidR="00AC5056" w:rsidRPr="0039773F">
        <w:rPr>
          <w:rFonts w:eastAsia="Arial Unicode MS" w:cs="Arial Unicode MS"/>
        </w:rPr>
        <w:t>Fogalmazza meg a természetes számok létezésére vonatkozó tételt.</w:t>
      </w:r>
    </w:p>
    <w:p w:rsidR="003C3EB5" w:rsidRPr="0039773F" w:rsidRDefault="003C3EB5" w:rsidP="00330B90">
      <w:r w:rsidRPr="0039773F">
        <w:t xml:space="preserve"> Van olyan </w:t>
      </w:r>
      <m:oMath>
        <m:r>
          <w:rPr>
            <w:rFonts w:ascii="Cambria Math" w:hAnsi="Cambria Math"/>
          </w:rPr>
          <m:t>(N,(0,</m:t>
        </m:r>
        <m:r>
          <w:rPr>
            <w:rFonts w:ascii="Cambria Math" w:hAnsi="Cambria Math"/>
            <w:position w:val="2"/>
          </w:rPr>
          <m:t>+</m:t>
        </m:r>
        <m:r>
          <w:rPr>
            <w:rFonts w:ascii="Cambria Math" w:hAnsi="Cambria Math"/>
          </w:rPr>
          <m:t>))</m:t>
        </m:r>
      </m:oMath>
      <w:r w:rsidRPr="0039773F">
        <w:t xml:space="preserve"> pár, amely eleget tesz a Peano-axiómáinak.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96. </w:t>
      </w:r>
      <w:r w:rsidR="00AC5056" w:rsidRPr="0039773F">
        <w:rPr>
          <w:rFonts w:eastAsia="Arial Unicode MS" w:cs="Arial Unicode MS"/>
        </w:rPr>
        <w:t>Definiálj</w:t>
      </w:r>
      <w:r w:rsidR="00A258E6" w:rsidRPr="0039773F">
        <w:rPr>
          <w:rFonts w:eastAsia="Arial Unicode MS" w:cs="Arial Unicode MS"/>
        </w:rPr>
        <w:t>a</w:t>
      </w:r>
      <w:r w:rsidR="00AC5056" w:rsidRPr="0039773F">
        <w:rPr>
          <w:rFonts w:eastAsia="Arial Unicode MS" w:cs="Arial Unicode MS"/>
        </w:rPr>
        <w:t xml:space="preserve"> a karakterisztikus függvény fogalmát és ismertesse a kapcsolódó jelöléseket.</w:t>
      </w:r>
    </w:p>
    <w:p w:rsidR="003C3EB5" w:rsidRPr="0039773F" w:rsidRDefault="003C3EB5" w:rsidP="00983E6F">
      <w:r w:rsidRPr="0039773F">
        <w:t xml:space="preserve">Legyen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halmaz, és ha </w:t>
      </w:r>
      <m:oMath>
        <m:r>
          <w:rPr>
            <w:rFonts w:ascii="Cambria Math" w:hAnsi="Cambria Math"/>
          </w:rPr>
          <m:t>Y⊂X</m:t>
        </m:r>
      </m:oMath>
      <w:r w:rsidRPr="0039773F">
        <w:t xml:space="preserve">, legyen </w:t>
      </w:r>
      <m:oMath>
        <m:r>
          <w:rPr>
            <w:rFonts w:ascii="Cambria Math" w:hAnsi="Cambria Math"/>
          </w:rPr>
          <m:t>χ</m:t>
        </m:r>
        <m:r>
          <w:rPr>
            <w:rFonts w:ascii="Cambria Math" w:hAnsi="Cambria Math"/>
            <w:position w:val="-4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=1, </m:t>
        </m:r>
      </m:oMath>
      <w:r w:rsidR="009403C4" w:rsidRPr="0039773F">
        <w:t>ha</w:t>
      </w:r>
      <m:oMath>
        <m:r>
          <w:rPr>
            <w:rFonts w:ascii="Cambria Math" w:hAnsi="Cambria Math"/>
          </w:rPr>
          <m:t xml:space="preserve"> x∈Y és χ</m:t>
        </m:r>
        <m:r>
          <w:rPr>
            <w:rFonts w:ascii="Cambria Math" w:hAnsi="Cambria Math"/>
            <w:position w:val="-4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=0, </m:t>
        </m:r>
      </m:oMath>
      <w:r w:rsidR="009403C4" w:rsidRPr="0039773F">
        <w:t>ha</w:t>
      </w:r>
      <m:oMath>
        <m:r>
          <w:rPr>
            <w:rFonts w:ascii="Cambria Math" w:hAnsi="Cambria Math"/>
          </w:rPr>
          <m:t xml:space="preserve"> x∈X\Y.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χ</m:t>
        </m:r>
        <m:r>
          <w:rPr>
            <w:rFonts w:ascii="Cambria Math" w:hAnsi="Cambria Math"/>
            <w:position w:val="-4"/>
          </w:rPr>
          <m:t>Y</m:t>
        </m:r>
      </m:oMath>
      <w:r w:rsidRPr="0039773F">
        <w:rPr>
          <w:position w:val="-4"/>
        </w:rPr>
        <w:t xml:space="preserve"> </w:t>
      </w:r>
      <w:r w:rsidRPr="0039773F">
        <w:t xml:space="preserve">függvényt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 (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-en értelmezett) karakterisztikus függvényének nevezzük. Az </w:t>
      </w:r>
      <m:oMath>
        <m:r>
          <w:rPr>
            <w:rFonts w:ascii="Cambria Math" w:hAnsi="Cambria Math"/>
          </w:rPr>
          <m:t>Y→ χ</m:t>
        </m:r>
        <m:r>
          <w:rPr>
            <w:rFonts w:ascii="Cambria Math" w:hAnsi="Cambria Math"/>
            <w:position w:val="-4"/>
          </w:rPr>
          <m:t>Y</m:t>
        </m:r>
      </m:oMath>
      <w:r w:rsidRPr="0039773F">
        <w:rPr>
          <w:position w:val="-4"/>
        </w:rPr>
        <w:t xml:space="preserve"> </w:t>
      </w:r>
      <w:r w:rsidR="00966F44" w:rsidRPr="0039773F">
        <w:t xml:space="preserve">leképezés kölcsönösen egyértelmű leképezése </w:t>
      </w:r>
      <m:oMath>
        <m: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966F44" w:rsidRPr="0039773F">
        <w:t xml:space="preserve">-nek az </w:t>
      </w:r>
      <m:oMath>
        <m:r>
          <w:rPr>
            <w:rFonts w:ascii="Cambria Math" w:hAnsi="Cambria Math"/>
          </w:rPr>
          <m:t>X</m:t>
        </m:r>
      </m:oMath>
      <w:r w:rsidR="00966F44" w:rsidRPr="0039773F">
        <w:t xml:space="preserve">-en értelmezett karakterisztikus függvények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{0,1}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966F44" w:rsidRPr="0039773F">
        <w:t xml:space="preserve"> halmazára.</w:t>
      </w:r>
      <w:r w:rsidR="009403C4" w:rsidRPr="0039773F">
        <w:t xml:space="preserve"> (Emiatt szokás </w:t>
      </w:r>
      <m:oMath>
        <m: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207C29" w:rsidRPr="0039773F">
        <w:t xml:space="preserve">-et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207C29" w:rsidRPr="0039773F">
        <w:t>-el is jelölni.</w:t>
      </w:r>
      <w:r w:rsidR="009403C4" w:rsidRPr="0039773F">
        <w:t>)</w:t>
      </w:r>
    </w:p>
    <w:p w:rsidR="00A4427D" w:rsidRPr="0039773F" w:rsidRDefault="00A4427D" w:rsidP="00A721CC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Műveletek természetes számokkal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97. </w:t>
      </w:r>
      <w:r w:rsidR="00AC5056" w:rsidRPr="0039773F">
        <w:rPr>
          <w:rFonts w:eastAsia="Arial Unicode MS" w:cs="Arial Unicode MS"/>
        </w:rPr>
        <w:t>Definiálja a természetes számok összeadását.</w:t>
      </w:r>
    </w:p>
    <w:p w:rsidR="00966F44" w:rsidRPr="0039773F" w:rsidRDefault="00966F44" w:rsidP="00983E6F">
      <w:r w:rsidRPr="0039773F">
        <w:t xml:space="preserve">A rekurziótétel alapján minden </w:t>
      </w:r>
      <m:oMath>
        <m:r>
          <w:rPr>
            <w:rFonts w:ascii="Cambria Math" w:hAnsi="Cambria Math"/>
          </w:rPr>
          <m:t>m∈N</m:t>
        </m:r>
      </m:oMath>
      <w:r w:rsidRPr="0039773F">
        <w:t xml:space="preserve">-re létezik olyan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:N→N</m:t>
        </m:r>
      </m:oMath>
      <w:r w:rsidRPr="0039773F">
        <w:t xml:space="preserve"> függvény, amelyre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=m</m:t>
        </m:r>
      </m:oMath>
      <w:r w:rsidRPr="0039773F">
        <w:t xml:space="preserve"> és minden </w:t>
      </w:r>
      <m:oMath>
        <m:r>
          <w:rPr>
            <w:rFonts w:ascii="Cambria Math" w:hAnsi="Cambria Math"/>
          </w:rPr>
          <m:t>n∈N</m:t>
        </m:r>
      </m:oMath>
      <w:r w:rsidRPr="0039773F">
        <w:t xml:space="preserve">-re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r>
              <w:rPr>
                <w:rFonts w:ascii="Cambria Math" w:hAnsi="Cambria Math"/>
              </w:rPr>
              <m:t>(n))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.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(n)</m:t>
        </m:r>
      </m:oMath>
      <w:r w:rsidRPr="0039773F">
        <w:t xml:space="preserve"> számot </w:t>
      </w:r>
      <m:oMath>
        <m:r>
          <w:rPr>
            <w:rFonts w:ascii="Cambria Math" w:hAnsi="Cambria Math"/>
          </w:rPr>
          <m:t>m+n</m:t>
        </m:r>
      </m:oMath>
      <w:r w:rsidRPr="0039773F">
        <w:t xml:space="preserve">-el fogjuk jelölni és az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és 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összegének nevezzük.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98. </w:t>
      </w:r>
      <w:r w:rsidR="00AC5056" w:rsidRPr="0039773F">
        <w:rPr>
          <w:rFonts w:eastAsia="Arial Unicode MS" w:cs="Arial Unicode MS"/>
        </w:rPr>
        <w:t>Fogalmazza meg a természetes számok összeadásának alaptulajdonságait kimondó tételt.</w:t>
      </w:r>
    </w:p>
    <w:p w:rsidR="00966F44" w:rsidRPr="0039773F" w:rsidRDefault="00966F44" w:rsidP="00983E6F">
      <w:r w:rsidRPr="0039773F">
        <w:t xml:space="preserve">Ha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 ∈</m:t>
        </m:r>
        <m:r>
          <w:rPr>
            <w:rFonts w:ascii="Cambria Math" w:hAnsi="Cambria Math"/>
          </w:rPr>
          <m:t>N</m:t>
        </m:r>
      </m:oMath>
      <w:r w:rsidRPr="0039773F">
        <w:t>, akkor</w:t>
      </w:r>
    </w:p>
    <w:p w:rsidR="00966F44" w:rsidRPr="0039773F" w:rsidRDefault="00231105" w:rsidP="00983E6F"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n</m:t>
            </m:r>
          </m:e>
        </m:d>
      </m:oMath>
      <w:r w:rsidR="00966F44" w:rsidRPr="0039773F">
        <w:t xml:space="preserve"> (asszociativitás);</w:t>
      </w:r>
    </w:p>
    <w:p w:rsidR="00966F44" w:rsidRPr="0039773F" w:rsidRDefault="00173E12" w:rsidP="00330B90">
      <m:oMath>
        <m:r>
          <w:rPr>
            <w:rFonts w:ascii="Cambria Math" w:hAnsi="Cambria Math"/>
          </w:rPr>
          <m:t>0+n=n+0=n</m:t>
        </m:r>
      </m:oMath>
      <w:r w:rsidR="00966F44" w:rsidRPr="0039773F">
        <w:t xml:space="preserve"> (a </w:t>
      </w:r>
      <m:oMath>
        <m:r>
          <w:rPr>
            <w:rFonts w:ascii="Cambria Math" w:hAnsi="Cambria Math"/>
          </w:rPr>
          <m:t>0</m:t>
        </m:r>
      </m:oMath>
      <w:r w:rsidR="00966F44" w:rsidRPr="0039773F">
        <w:t xml:space="preserve"> nullelem);</w:t>
      </w:r>
    </w:p>
    <w:p w:rsidR="00966F44" w:rsidRPr="0039773F" w:rsidRDefault="00173E12" w:rsidP="00330B90">
      <m:oMath>
        <m:r>
          <w:rPr>
            <w:rFonts w:ascii="Cambria Math" w:hAnsi="Cambria Math"/>
          </w:rPr>
          <m:t>m+n=n+m</m:t>
        </m:r>
      </m:oMath>
      <w:r w:rsidR="00966F44" w:rsidRPr="0039773F">
        <w:t xml:space="preserve"> (kommutativitás);</w:t>
      </w:r>
    </w:p>
    <w:p w:rsidR="00677184" w:rsidRPr="0039773F" w:rsidRDefault="00173E12" w:rsidP="00330B90">
      <m:oMath>
        <m:r>
          <w:rPr>
            <w:rFonts w:ascii="Cambria Math" w:hAnsi="Cambria Math"/>
          </w:rPr>
          <m:t>m+k=n+k⇒m=n</m:t>
        </m:r>
      </m:oMath>
      <w:r w:rsidR="00966F44" w:rsidRPr="0039773F">
        <w:t xml:space="preserve"> (egyszerűsítési szabály, vagy törlési szabály).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99. </w:t>
      </w:r>
      <w:r w:rsidR="00AC5056" w:rsidRPr="0039773F">
        <w:rPr>
          <w:rFonts w:eastAsia="Arial Unicode MS" w:cs="Arial Unicode MS"/>
        </w:rPr>
        <w:t>Definiálja természetes számok szorzását.</w:t>
      </w:r>
    </w:p>
    <w:p w:rsidR="00966F44" w:rsidRPr="0039773F" w:rsidRDefault="00966F44" w:rsidP="00983E6F">
      <w:r w:rsidRPr="0039773F">
        <w:t xml:space="preserve">A rekurziótétel alapján minden </w:t>
      </w:r>
      <m:oMath>
        <m:r>
          <w:rPr>
            <w:rFonts w:ascii="Cambria Math" w:hAnsi="Cambria Math"/>
          </w:rPr>
          <m:t>m∈N</m:t>
        </m:r>
      </m:oMath>
      <w:r w:rsidRPr="0039773F">
        <w:t xml:space="preserve">-re létezik olyan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:N→N</m:t>
        </m:r>
      </m:oMath>
      <w:r w:rsidRPr="0039773F">
        <w:t xml:space="preserve"> függvény, amelyre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39773F">
        <w:t xml:space="preserve"> és minden </w:t>
      </w:r>
      <m:oMath>
        <m:r>
          <w:rPr>
            <w:rFonts w:ascii="Cambria Math" w:hAnsi="Cambria Math"/>
          </w:rPr>
          <m:t>n∈N</m:t>
        </m:r>
      </m:oMath>
      <w:r w:rsidR="00EC337A" w:rsidRPr="0039773F">
        <w:t xml:space="preserve">-re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+m</m:t>
        </m:r>
      </m:oMath>
      <w:r w:rsidR="00EC337A" w:rsidRPr="0039773F">
        <w:t xml:space="preserve">. 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(n)</m:t>
        </m:r>
      </m:oMath>
      <w:r w:rsidR="00EC337A" w:rsidRPr="0039773F">
        <w:t xml:space="preserve"> számot </w:t>
      </w:r>
      <m:oMath>
        <m:r>
          <w:rPr>
            <w:rFonts w:ascii="Cambria Math" w:hAnsi="Cambria Math"/>
          </w:rPr>
          <m:t>m∙n</m:t>
        </m:r>
      </m:oMath>
      <w:r w:rsidR="00EC337A" w:rsidRPr="0039773F">
        <w:t xml:space="preserve">-el fogjuk jelölni, és az </w:t>
      </w:r>
      <m:oMath>
        <m:r>
          <w:rPr>
            <w:rFonts w:ascii="Cambria Math" w:hAnsi="Cambria Math"/>
          </w:rPr>
          <m:t>m</m:t>
        </m:r>
      </m:oMath>
      <w:r w:rsidR="00EC337A" w:rsidRPr="0039773F">
        <w:t xml:space="preserve"> és az </w:t>
      </w:r>
      <m:oMath>
        <m:r>
          <w:rPr>
            <w:rFonts w:ascii="Cambria Math" w:hAnsi="Cambria Math"/>
          </w:rPr>
          <m:t>n</m:t>
        </m:r>
      </m:oMath>
      <w:r w:rsidR="00EC337A" w:rsidRPr="0039773F">
        <w:t xml:space="preserve"> szorzatának nevezzük.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100. </w:t>
      </w:r>
      <w:r w:rsidR="00AC5056" w:rsidRPr="0039773F">
        <w:rPr>
          <w:rFonts w:eastAsia="Arial Unicode MS" w:cs="Arial Unicode MS"/>
        </w:rPr>
        <w:t>Fogalmazza meg a természetes számok szorzásának alaptulajdonságait kimondó tételt.</w:t>
      </w:r>
    </w:p>
    <w:p w:rsidR="00EC337A" w:rsidRPr="0039773F" w:rsidRDefault="00EC337A" w:rsidP="00983E6F">
      <w:r w:rsidRPr="0039773F">
        <w:t xml:space="preserve">Ha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 ∈</m:t>
        </m:r>
        <m:r>
          <w:rPr>
            <w:rFonts w:ascii="Cambria Math" w:hAnsi="Cambria Math"/>
          </w:rPr>
          <m:t>N</m:t>
        </m:r>
      </m:oMath>
      <w:r w:rsidRPr="0039773F">
        <w:t>, akkor</w:t>
      </w:r>
    </w:p>
    <w:p w:rsidR="00EC337A" w:rsidRPr="0039773F" w:rsidRDefault="00231105" w:rsidP="00983E6F"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</w:rPr>
              <m:t>m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</w:rPr>
              <m:t>n</m:t>
            </m:r>
          </m:e>
        </m:d>
      </m:oMath>
      <w:r w:rsidR="00EC337A" w:rsidRPr="0039773F">
        <w:t xml:space="preserve"> (asszociativitás);</w:t>
      </w:r>
    </w:p>
    <w:p w:rsidR="00EC337A" w:rsidRPr="0039773F" w:rsidRDefault="00173E12" w:rsidP="00983E6F">
      <m:oMath>
        <m:r>
          <m:rPr>
            <m:sty m:val="p"/>
          </m:rPr>
          <w:rPr>
            <w:rFonts w:ascii="Cambria Math" w:hAnsi="Cambria Math"/>
          </w:rPr>
          <m:t>0∙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∙0=0</m:t>
        </m:r>
      </m:oMath>
      <w:r w:rsidR="00EC337A" w:rsidRPr="0039773F">
        <w:t>;</w:t>
      </w:r>
    </w:p>
    <w:p w:rsidR="00EC337A" w:rsidRPr="0039773F" w:rsidRDefault="00173E12" w:rsidP="00330B90">
      <m:oMath>
        <m:r>
          <w:rPr>
            <w:rFonts w:ascii="Cambria Math" w:hAnsi="Cambria Math"/>
          </w:rPr>
          <m:t>1∙n=n∙1=n</m:t>
        </m:r>
      </m:oMath>
      <w:r w:rsidR="00EC337A" w:rsidRPr="0039773F">
        <w:t xml:space="preserve"> (az 1 egységelem);</w:t>
      </w:r>
    </w:p>
    <w:p w:rsidR="00EC337A" w:rsidRPr="0039773F" w:rsidRDefault="00173E12" w:rsidP="00330B90">
      <m:oMath>
        <m:r>
          <w:rPr>
            <w:rFonts w:ascii="Cambria Math" w:hAnsi="Cambria Math"/>
          </w:rPr>
          <m:t>m∙n=n∙m</m:t>
        </m:r>
      </m:oMath>
      <w:r w:rsidR="00EC337A" w:rsidRPr="0039773F">
        <w:t xml:space="preserve"> (kommutativitás);</w:t>
      </w:r>
    </w:p>
    <w:p w:rsidR="00A4427D" w:rsidRPr="0039773F" w:rsidRDefault="00173E12" w:rsidP="00983E6F"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n</m:t>
        </m:r>
      </m:oMath>
      <w:r w:rsidR="00EC337A" w:rsidRPr="0039773F">
        <w:t xml:space="preserve"> (disztributivitás)</w:t>
      </w:r>
      <w:r w:rsidR="00677184" w:rsidRPr="0039773F">
        <w:t>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101. </w:t>
      </w:r>
      <w:r w:rsidR="00AC5056" w:rsidRPr="0039773F">
        <w:rPr>
          <w:rFonts w:eastAsia="Arial Unicode MS" w:cs="Arial Unicode MS"/>
        </w:rPr>
        <w:t>Definiálja a baloldali semleges elem, a jobboldali semleges elem és a semleges elem fogalmát.</w:t>
      </w:r>
    </w:p>
    <w:p w:rsidR="00A4427D" w:rsidRPr="0039773F" w:rsidRDefault="00A4427D" w:rsidP="00330B90">
      <w:r w:rsidRPr="0039773F">
        <w:t xml:space="preserve">Legyen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egy binér művelet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halmazon.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halmazt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művelettel, (azaz, ha pontosak akarunk lenn</w:t>
      </w:r>
      <w:r w:rsidR="002F4D89" w:rsidRPr="0039773F">
        <w:t>i</w:t>
      </w:r>
      <w:r w:rsidRPr="0039773F">
        <w:t xml:space="preserve">, a </w:t>
      </w:r>
      <m:oMath>
        <m:r>
          <w:rPr>
            <w:rFonts w:ascii="Cambria Math" w:hAnsi="Cambria Math"/>
          </w:rPr>
          <m:t>(G,*)</m:t>
        </m:r>
      </m:oMath>
      <w:r w:rsidRPr="0039773F">
        <w:t xml:space="preserve"> párt) szokás grupoidnak is nevezni.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elemét bal, illetve jobb oldali semleges elemnek nevezzük, ha </w:t>
      </w:r>
      <m:oMath>
        <m:r>
          <w:rPr>
            <w:rFonts w:ascii="Cambria Math" w:hAnsi="Cambria Math"/>
          </w:rPr>
          <m:t>s*g=g</m:t>
        </m:r>
      </m:oMath>
      <w:r w:rsidRPr="0039773F">
        <w:t xml:space="preserve">, illetve </w:t>
      </w:r>
      <m:oMath>
        <m:r>
          <w:rPr>
            <w:rFonts w:ascii="Cambria Math" w:hAnsi="Cambria Math"/>
          </w:rPr>
          <m:t>g*s=g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g∈G</m:t>
        </m:r>
      </m:oMath>
      <w:r w:rsidRPr="0039773F">
        <w:t xml:space="preserve">-re. Ha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bal és jobb oldali semleges elem is, akkor semleges elemnek nevezzük.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102. </w:t>
      </w:r>
      <w:r w:rsidR="00AC5056" w:rsidRPr="0039773F">
        <w:rPr>
          <w:rFonts w:eastAsia="Arial Unicode MS" w:cs="Arial Unicode MS"/>
        </w:rPr>
        <w:t>Igaz-e, hogy legfeljebb egy baloldali semleges elem van?</w:t>
      </w:r>
    </w:p>
    <w:p w:rsidR="009B34C6" w:rsidRPr="0039773F" w:rsidRDefault="009B34C6" w:rsidP="00330B90">
      <w:r w:rsidRPr="0039773F">
        <w:t xml:space="preserve">Nem.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-ben létezhet akárhány bal oldali semleges elem. Például ha </w:t>
      </w:r>
      <m:oMath>
        <m:r>
          <w:rPr>
            <w:rFonts w:ascii="Cambria Math" w:hAnsi="Cambria Math"/>
          </w:rPr>
          <m:t>(g,h)↦h</m:t>
        </m:r>
      </m:oMath>
      <w:r w:rsidRPr="0039773F">
        <w:t xml:space="preserve"> műveletnél minden elem bal oldali semleges elem.</w:t>
      </w:r>
    </w:p>
    <w:p w:rsidR="009B34C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103. </w:t>
      </w:r>
      <w:r w:rsidR="00AC5056" w:rsidRPr="0039773F">
        <w:rPr>
          <w:rFonts w:eastAsia="Arial Unicode MS" w:cs="Arial Unicode MS"/>
        </w:rPr>
        <w:t>Igaz-e, hogy legfeljebb egy semleges elem van?</w:t>
      </w:r>
    </w:p>
    <w:p w:rsidR="009B34C6" w:rsidRPr="0039773F" w:rsidRDefault="009B34C6" w:rsidP="00330B90">
      <w:r w:rsidRPr="0039773F">
        <w:t xml:space="preserve">Igen. Ha van egy bal oldali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Pr="0039773F">
        <w:t xml:space="preserve"> és egy jobb oldali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39773F">
        <w:t xml:space="preserve"> semleges elem, akkor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39773F">
        <w:t>, így bármely bal oldali semleges elem megegyezik bármely jobb oldali semleges elemmel, azaz csak egy bal és jobb oldali semleges elem van.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104. </w:t>
      </w:r>
      <w:r w:rsidR="00AC5056" w:rsidRPr="0039773F">
        <w:rPr>
          <w:rFonts w:eastAsia="Arial Unicode MS" w:cs="Arial Unicode MS"/>
        </w:rPr>
        <w:t>Definiálja a félcsoport, a balinverz, a jobbinverz és az inverz fogalmát.</w:t>
      </w:r>
    </w:p>
    <w:p w:rsidR="009B34C6" w:rsidRPr="0039773F" w:rsidRDefault="009B34C6" w:rsidP="00983E6F">
      <w:r w:rsidRPr="0039773F">
        <w:t xml:space="preserve">Ha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binér művelet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halmazon asszociatív, azaz </w:t>
      </w:r>
      <m:oMath>
        <m:r>
          <w:rPr>
            <w:rFonts w:ascii="Cambria Math" w:hAnsi="Cambria Math"/>
          </w:rPr>
          <m:t>x,y,z∈X</m:t>
        </m:r>
      </m:oMath>
      <w:r w:rsidRPr="0039773F">
        <w:t xml:space="preserve"> esetén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x*y</m:t>
            </m:r>
          </m:e>
        </m:d>
        <m:r>
          <w:rPr>
            <w:rFonts w:ascii="Cambria Math" w:hAnsi="Cambria Math"/>
          </w:rPr>
          <m:t>*z=x*(y*z)</m:t>
        </m:r>
      </m:oMath>
      <w:r w:rsidRPr="0039773F">
        <w:t xml:space="preserve">, akkor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-t (pontosabban a </w:t>
      </w:r>
      <m:oMath>
        <m:r>
          <w:rPr>
            <w:rFonts w:ascii="Cambria Math" w:hAnsi="Cambria Math"/>
          </w:rPr>
          <m:t>(G,*)</m:t>
        </m:r>
      </m:oMath>
      <w:r w:rsidRPr="0039773F">
        <w:t xml:space="preserve"> párt) félcsoportnak nevezzük. Ha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félcsoportban </w:t>
      </w:r>
      <m:oMath>
        <m:r>
          <w:rPr>
            <w:rFonts w:ascii="Cambria Math" w:hAnsi="Cambria Math"/>
          </w:rPr>
          <m:t>s</m:t>
        </m:r>
      </m:oMath>
      <w:r w:rsidRPr="0039773F">
        <w:t xml:space="preserve"> semleges elem, és </w:t>
      </w:r>
      <m:oMath>
        <m:r>
          <w:rPr>
            <w:rFonts w:ascii="Cambria Math" w:hAnsi="Cambria Math"/>
          </w:rPr>
          <m:t>g,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∈G</m:t>
        </m:r>
      </m:oMath>
      <w:r w:rsidRPr="0039773F">
        <w:t xml:space="preserve">-re </w:t>
      </w:r>
      <m:oMath>
        <m:r>
          <w:rPr>
            <w:rFonts w:ascii="Cambria Math" w:hAnsi="Cambria Math"/>
          </w:rPr>
          <m:t>g*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=s</m:t>
        </m:r>
      </m:oMath>
      <w:r w:rsidR="00AC195D" w:rsidRPr="0039773F">
        <w:t>, akkor azt mondjuk, hogy</w:t>
      </w:r>
      <w:r w:rsidRPr="0039773F">
        <w:t xml:space="preserve"> </w:t>
      </w:r>
      <m:oMath>
        <m:r>
          <w:rPr>
            <w:rFonts w:ascii="Cambria Math" w:hAnsi="Cambria Math"/>
          </w:rPr>
          <m:t xml:space="preserve">g </m:t>
        </m:r>
      </m:oMath>
      <w:r w:rsidRPr="0039773F">
        <w:t>a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 xml:space="preserve"> balinverze,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 xml:space="preserve"> pedig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jobbinverze. Ha a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 xml:space="preserve">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bal- és jobbinverze is, akkor azt mondjuk, hogy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inverze.</w:t>
      </w:r>
      <w:r w:rsidR="00AC195D" w:rsidRPr="0039773F">
        <w:t xml:space="preserve"> Ekkor nyilván </w:t>
      </w:r>
      <m:oMath>
        <m:r>
          <w:rPr>
            <w:rFonts w:ascii="Cambria Math" w:hAnsi="Cambria Math"/>
          </w:rPr>
          <m:t>g</m:t>
        </m:r>
      </m:oMath>
      <w:r w:rsidR="00AC195D" w:rsidRPr="0039773F">
        <w:t xml:space="preserve"> meg a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="00AC195D" w:rsidRPr="0039773F">
        <w:t xml:space="preserve"> inverze.</w:t>
      </w:r>
    </w:p>
    <w:p w:rsidR="00AC195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105. </w:t>
      </w:r>
      <w:r w:rsidR="00AC5056" w:rsidRPr="0039773F">
        <w:rPr>
          <w:rFonts w:eastAsia="Arial Unicode MS" w:cs="Arial Unicode MS"/>
        </w:rPr>
        <w:t>Igaz-e, hogy egy egységelemes félcsoportban egy elemhez legfeljebb egy inverz elem létezik?</w:t>
      </w:r>
    </w:p>
    <w:p w:rsidR="00AC195D" w:rsidRPr="0039773F" w:rsidRDefault="00801896" w:rsidP="00330B90">
      <w:r w:rsidRPr="0039773F">
        <w:t xml:space="preserve">Igen. Speciálisan, ha </w:t>
      </w:r>
      <m:oMath>
        <m:r>
          <w:rPr>
            <w:rFonts w:ascii="Cambria Math" w:hAnsi="Cambria Math"/>
          </w:rPr>
          <m:t>g</m:t>
        </m:r>
      </m:oMath>
      <w:r w:rsidRPr="0039773F">
        <w:t>-nek van inverze, akkor az egyértelmű.</w:t>
      </w:r>
    </w:p>
    <w:p w:rsidR="00AC5056" w:rsidRPr="0039773F" w:rsidRDefault="00DA1966" w:rsidP="00AC5056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106. </w:t>
      </w:r>
      <w:r w:rsidR="00AC5056" w:rsidRPr="0039773F">
        <w:rPr>
          <w:rStyle w:val="Heading2Char"/>
          <w:rFonts w:eastAsia="Arial Unicode MS" w:cs="Arial Unicode MS"/>
        </w:rPr>
        <w:t xml:space="preserve">Igaz-e, hogy egy egységelemes multiplikatív félcsoportban ha </w:t>
      </w:r>
      <m:oMath>
        <m:r>
          <w:rPr>
            <w:rStyle w:val="Heading2Char"/>
            <w:rFonts w:ascii="Cambria Math" w:eastAsia="Arial Unicode MS" w:hAnsi="Cambria Math" w:cs="Arial Unicode MS"/>
          </w:rPr>
          <m:t>h</m:t>
        </m:r>
      </m:oMath>
      <w:r w:rsidR="00AC5056" w:rsidRPr="0039773F">
        <w:rPr>
          <w:rStyle w:val="Heading2Char"/>
          <w:rFonts w:eastAsia="Arial Unicode MS" w:cs="Arial Unicode MS"/>
        </w:rPr>
        <w:t xml:space="preserve">-nak és </w:t>
      </w:r>
      <m:oMath>
        <m:r>
          <w:rPr>
            <w:rStyle w:val="Heading2Char"/>
            <w:rFonts w:ascii="Cambria Math" w:eastAsia="Arial Unicode MS" w:hAnsi="Cambria Math" w:cs="Arial Unicode MS"/>
          </w:rPr>
          <m:t>g</m:t>
        </m:r>
      </m:oMath>
      <w:r w:rsidR="00AC5056" w:rsidRPr="0039773F">
        <w:rPr>
          <w:rStyle w:val="Heading2Char"/>
          <w:rFonts w:eastAsia="Arial Unicode MS" w:cs="Arial Unicode MS"/>
        </w:rPr>
        <w:t xml:space="preserve">-nek van inverze, akkor </w:t>
      </w:r>
      <m:oMath>
        <m:r>
          <w:rPr>
            <w:rStyle w:val="Heading2Char"/>
            <w:rFonts w:ascii="Cambria Math" w:eastAsia="Arial Unicode MS" w:hAnsi="Cambria Math" w:cs="Arial Unicode MS"/>
          </w:rPr>
          <m:t>hg</m:t>
        </m:r>
      </m:oMath>
      <w:r w:rsidR="00AC5056" w:rsidRPr="0039773F">
        <w:rPr>
          <w:rStyle w:val="Heading2Char"/>
          <w:rFonts w:eastAsia="Arial Unicode MS" w:cs="Arial Unicode MS"/>
        </w:rPr>
        <w:t>-nek is, és ha igen, mi?</w:t>
      </w:r>
    </w:p>
    <w:p w:rsidR="00AC195D" w:rsidRPr="0039773F" w:rsidRDefault="00B73111" w:rsidP="00AC5056">
      <w:r w:rsidRPr="0039773F">
        <w:t xml:space="preserve">Igen. 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-nek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 xml:space="preserve"> az inverze, és </w:t>
      </w:r>
      <m:oMath>
        <m:r>
          <w:rPr>
            <w:rFonts w:ascii="Cambria Math" w:hAnsi="Cambria Math"/>
          </w:rPr>
          <m:t>h</m:t>
        </m:r>
      </m:oMath>
      <w:r w:rsidRPr="0039773F">
        <w:t xml:space="preserve">-nak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 xml:space="preserve"> az inverze, akkor a </w:t>
      </w:r>
      <m:oMath>
        <m:r>
          <w:rPr>
            <w:rFonts w:ascii="Cambria Math" w:hAnsi="Cambria Math"/>
          </w:rPr>
          <m:t>g*h</m:t>
        </m:r>
      </m:oMath>
      <w:r w:rsidRPr="0039773F">
        <w:t xml:space="preserve"> inverze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*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 w:rsidRPr="0039773F">
        <w:t>.</w:t>
      </w:r>
    </w:p>
    <w:p w:rsidR="00AC5056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107. </w:t>
      </w:r>
      <w:r w:rsidR="00AC5056" w:rsidRPr="0039773F">
        <w:rPr>
          <w:rFonts w:eastAsia="Arial Unicode MS" w:cs="Arial Unicode MS"/>
        </w:rPr>
        <w:t>Definiálja a csoport és az Abel-csoport fogalmát.</w:t>
      </w:r>
    </w:p>
    <w:p w:rsidR="00AC195D" w:rsidRPr="0039773F" w:rsidRDefault="00AC195D" w:rsidP="00330B90">
      <w:r w:rsidRPr="0039773F">
        <w:t xml:space="preserve">Ha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binér m</w:t>
      </w:r>
      <w:r w:rsidR="008E5DBA" w:rsidRPr="0039773F">
        <w:t>ű</w:t>
      </w:r>
      <w:r w:rsidRPr="0039773F">
        <w:t xml:space="preserve">velet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halmazon, </w:t>
      </w:r>
      <m:oMath>
        <m:r>
          <w:rPr>
            <w:rFonts w:ascii="Cambria Math" w:hAnsi="Cambria Math"/>
          </w:rPr>
          <m:t>g,h∈G és g*h=h*g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h</m:t>
        </m:r>
      </m:oMath>
      <w:r w:rsidRPr="0039773F">
        <w:t xml:space="preserve"> felcserélhetőek. 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bármely két eleme felcserélhető, akkor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m</w:t>
      </w:r>
      <w:r w:rsidR="008E5DBA" w:rsidRPr="0039773F">
        <w:t>ű</w:t>
      </w:r>
      <w:r w:rsidRPr="0039773F">
        <w:t xml:space="preserve">veletet kommutatívnak nevezzük. A kommutatív csoportokat Abel-csoportnak nevezzük. 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tetszőleges halmaz, akkor </w:t>
      </w:r>
      <m:oMath>
        <m:r>
          <w:rPr>
            <w:rFonts w:ascii="Cambria Math" w:hAnsi="Cambria Math"/>
          </w:rPr>
          <m:t>(ρ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,△)</m:t>
        </m:r>
      </m:oMath>
      <w:r w:rsidRPr="0039773F">
        <w:t xml:space="preserve"> Abel-csoport.</w:t>
      </w:r>
    </w:p>
    <w:p w:rsidR="00C127F4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108. </w:t>
      </w:r>
      <w:r w:rsidR="003D0160" w:rsidRPr="0039773F">
        <w:rPr>
          <w:rStyle w:val="Heading2Char"/>
          <w:rFonts w:eastAsia="Arial Unicode MS" w:cs="Arial Unicode MS"/>
        </w:rPr>
        <w:t>Igaz-e</w:t>
      </w:r>
      <w:r w:rsidR="00AC5056" w:rsidRPr="0039773F">
        <w:rPr>
          <w:rStyle w:val="Heading2Char"/>
          <w:rFonts w:eastAsia="Arial Unicode MS" w:cs="Arial Unicode MS"/>
        </w:rPr>
        <w:t xml:space="preserve">, hogy ha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AC5056" w:rsidRPr="0039773F">
        <w:rPr>
          <w:rStyle w:val="Heading2Char"/>
          <w:rFonts w:eastAsia="Arial Unicode MS" w:cs="Arial Unicode MS"/>
        </w:rPr>
        <w:t xml:space="preserve"> tetszőleges halmaz, akkor </w:t>
      </w:r>
      <m:oMath>
        <m:r>
          <w:rPr>
            <w:rStyle w:val="Heading2Char"/>
            <w:rFonts w:ascii="Cambria Math" w:eastAsia="Arial Unicode MS" w:hAnsi="Cambria Math" w:cs="Arial Unicode MS"/>
          </w:rPr>
          <m:t>(ρ</m:t>
        </m:r>
        <m:d>
          <m:d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dPr>
          <m:e>
            <m:r>
              <w:rPr>
                <w:rStyle w:val="Heading2Char"/>
                <w:rFonts w:ascii="Cambria Math" w:eastAsia="Arial Unicode MS" w:hAnsi="Cambria Math" w:cs="Arial Unicode MS"/>
              </w:rPr>
              <m:t>X</m:t>
            </m:r>
          </m:e>
        </m:d>
        <m:r>
          <w:rPr>
            <w:rStyle w:val="Heading2Char"/>
            <w:rFonts w:ascii="Cambria Math" w:eastAsia="Arial Unicode MS" w:hAnsi="Cambria Math" w:cs="Arial Unicode MS"/>
          </w:rPr>
          <m:t>,∩)</m:t>
        </m:r>
      </m:oMath>
      <w:r w:rsidR="00C127F4" w:rsidRPr="0039773F">
        <w:rPr>
          <w:rStyle w:val="Heading2Char"/>
          <w:rFonts w:eastAsia="Arial Unicode MS" w:cs="Arial Unicode MS"/>
        </w:rPr>
        <w:t xml:space="preserve"> egy egységelemes félcsoport? </w:t>
      </w:r>
    </w:p>
    <w:p w:rsidR="007A06FA" w:rsidRPr="0039773F" w:rsidRDefault="00971BE9" w:rsidP="00330B90">
      <w:r w:rsidRPr="0039773F">
        <w:t>N</w:t>
      </w:r>
      <w:r w:rsidR="007A06FA" w:rsidRPr="0039773F">
        <w:t xml:space="preserve">em. </w:t>
      </w:r>
      <m:oMath>
        <m:r>
          <w:rPr>
            <w:rFonts w:ascii="Cambria Math" w:hAnsi="Cambria Math"/>
          </w:rPr>
          <m:t>(ρ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,∩)</m:t>
        </m:r>
      </m:oMath>
      <w:r w:rsidR="007A06FA" w:rsidRPr="0039773F">
        <w:t xml:space="preserve"> kommutatív egységelemes félcsoport.</w:t>
      </w:r>
    </w:p>
    <w:p w:rsidR="00C127F4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109. </w:t>
      </w:r>
      <w:r w:rsidR="003D0160" w:rsidRPr="0039773F">
        <w:rPr>
          <w:rStyle w:val="Heading2Char"/>
          <w:rFonts w:eastAsia="Arial Unicode MS" w:cs="Arial Unicode MS"/>
        </w:rPr>
        <w:t>Igaz-e</w:t>
      </w:r>
      <w:r w:rsidR="00C127F4" w:rsidRPr="0039773F">
        <w:rPr>
          <w:rStyle w:val="Heading2Char"/>
          <w:rFonts w:eastAsia="Arial Unicode MS" w:cs="Arial Unicode MS"/>
        </w:rPr>
        <w:t xml:space="preserve">, hogy ha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 xml:space="preserve"> tetszőleges halmaz, akkor </w:t>
      </w:r>
      <m:oMath>
        <m:r>
          <w:rPr>
            <w:rStyle w:val="Heading2Char"/>
            <w:rFonts w:ascii="Cambria Math" w:eastAsia="Arial Unicode MS" w:hAnsi="Cambria Math" w:cs="Arial Unicode MS"/>
          </w:rPr>
          <m:t>(ρ</m:t>
        </m:r>
        <m:d>
          <m:d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dPr>
          <m:e>
            <m:r>
              <w:rPr>
                <w:rStyle w:val="Heading2Char"/>
                <w:rFonts w:ascii="Cambria Math" w:eastAsia="Arial Unicode MS" w:hAnsi="Cambria Math" w:cs="Arial Unicode MS"/>
              </w:rPr>
              <m:t>X</m:t>
            </m:r>
          </m:e>
        </m:d>
        <m:r>
          <w:rPr>
            <w:rStyle w:val="Heading2Char"/>
            <w:rFonts w:ascii="Cambria Math" w:eastAsia="Arial Unicode MS" w:hAnsi="Cambria Math" w:cs="Arial Unicode MS"/>
          </w:rPr>
          <m:t>,∪)</m:t>
        </m:r>
      </m:oMath>
      <w:r w:rsidR="00C127F4" w:rsidRPr="0039773F">
        <w:rPr>
          <w:rStyle w:val="Heading2Char"/>
          <w:rFonts w:eastAsia="Arial Unicode MS" w:cs="Arial Unicode MS"/>
        </w:rPr>
        <w:t xml:space="preserve"> egy csoport?</w:t>
      </w:r>
    </w:p>
    <w:p w:rsidR="007A06FA" w:rsidRPr="0039773F" w:rsidRDefault="007A06FA" w:rsidP="00330B90">
      <w:r w:rsidRPr="0039773F">
        <w:t xml:space="preserve">Nem. </w:t>
      </w:r>
      <m:oMath>
        <m:r>
          <w:rPr>
            <w:rFonts w:ascii="Cambria Math" w:hAnsi="Cambria Math"/>
          </w:rPr>
          <m:t>(ρ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,∪)</m:t>
        </m:r>
      </m:oMath>
      <w:r w:rsidRPr="0039773F">
        <w:t xml:space="preserve"> kommutatív egységelemes félcsoport.</w:t>
      </w:r>
    </w:p>
    <w:p w:rsidR="00C127F4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110. </w:t>
      </w:r>
      <w:r w:rsidR="003D0160" w:rsidRPr="0039773F">
        <w:rPr>
          <w:rStyle w:val="Heading2Char"/>
          <w:rFonts w:eastAsia="Arial Unicode MS" w:cs="Arial Unicode MS"/>
        </w:rPr>
        <w:t>Igaz-e</w:t>
      </w:r>
      <w:r w:rsidR="00C127F4" w:rsidRPr="0039773F">
        <w:rPr>
          <w:rStyle w:val="Heading2Char"/>
          <w:rFonts w:eastAsia="Arial Unicode MS" w:cs="Arial Unicode MS"/>
        </w:rPr>
        <w:t xml:space="preserve">, hogy ha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 xml:space="preserve"> tetszőleges halmaz, akkor </w:t>
      </w:r>
      <m:oMath>
        <m:r>
          <w:rPr>
            <w:rStyle w:val="Heading2Char"/>
            <w:rFonts w:ascii="Cambria Math" w:eastAsia="Arial Unicode MS" w:hAnsi="Cambria Math" w:cs="Arial Unicode MS"/>
          </w:rPr>
          <m:t>(ρ</m:t>
        </m:r>
        <m:d>
          <m:d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dPr>
          <m:e>
            <m:r>
              <w:rPr>
                <w:rStyle w:val="Heading2Char"/>
                <w:rFonts w:ascii="Cambria Math" w:eastAsia="Arial Unicode MS" w:hAnsi="Cambria Math" w:cs="Arial Unicode MS"/>
              </w:rPr>
              <m:t>X</m:t>
            </m:r>
          </m:e>
        </m:d>
        <m:r>
          <w:rPr>
            <w:rStyle w:val="Heading2Char"/>
            <w:rFonts w:ascii="Cambria Math" w:eastAsia="Arial Unicode MS" w:hAnsi="Cambria Math" w:cs="Arial Unicode MS"/>
          </w:rPr>
          <m:t>,\)</m:t>
        </m:r>
      </m:oMath>
      <w:r w:rsidR="00C127F4" w:rsidRPr="0039773F">
        <w:rPr>
          <w:rStyle w:val="Heading2Char"/>
          <w:rFonts w:eastAsia="Arial Unicode MS" w:cs="Arial Unicode MS"/>
        </w:rPr>
        <w:t xml:space="preserve"> egy félcsoport?</w:t>
      </w:r>
    </w:p>
    <w:p w:rsidR="007A06FA" w:rsidRPr="0039773F" w:rsidRDefault="008E5DBA" w:rsidP="00330B90">
      <w:r w:rsidRPr="0039773F">
        <w:t>Nem</w:t>
      </w:r>
      <w:r w:rsidR="007A06FA" w:rsidRPr="0039773F">
        <w:t xml:space="preserve">. </w:t>
      </w:r>
      <m:oMath>
        <m:r>
          <w:rPr>
            <w:rFonts w:ascii="Cambria Math" w:hAnsi="Cambria Math"/>
          </w:rPr>
          <m:t>(ρ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,\)</m:t>
        </m:r>
      </m:oMath>
      <w:r w:rsidR="007A06FA" w:rsidRPr="0039773F">
        <w:t>-ben általában nincs egységelem, a művelet nem asszociatív és nem is kommutatív.</w:t>
      </w:r>
    </w:p>
    <w:p w:rsidR="00C127F4" w:rsidRPr="0039773F" w:rsidRDefault="00DA1966" w:rsidP="00C127F4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111. </w:t>
      </w:r>
      <w:r w:rsidR="003D0160" w:rsidRPr="0039773F">
        <w:rPr>
          <w:rStyle w:val="Heading2Char"/>
          <w:rFonts w:eastAsia="Arial Unicode MS" w:cs="Arial Unicode MS"/>
        </w:rPr>
        <w:t>Igaz-e</w:t>
      </w:r>
      <w:r w:rsidR="00C127F4" w:rsidRPr="0039773F">
        <w:rPr>
          <w:rStyle w:val="Heading2Char"/>
          <w:rFonts w:eastAsia="Arial Unicode MS" w:cs="Arial Unicode MS"/>
        </w:rPr>
        <w:t xml:space="preserve">, hogy ha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 xml:space="preserve"> tetszőleges halmaz, akkor az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>-beli binér relációk a kompozícióval egységelemes félcsoportot alkotnak?</w:t>
      </w:r>
    </w:p>
    <w:p w:rsidR="007A06FA" w:rsidRPr="0039773F" w:rsidRDefault="007A06FA" w:rsidP="00C127F4">
      <w:r w:rsidRPr="0039773F">
        <w:t>Igaz. Ez általában nem kommutatív és nem is csoport, bár vannak invertálható elemei.</w:t>
      </w:r>
    </w:p>
    <w:p w:rsidR="00C127F4" w:rsidRPr="0039773F" w:rsidRDefault="00DA1966" w:rsidP="00C127F4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112. </w:t>
      </w:r>
      <w:r w:rsidR="00C127F4" w:rsidRPr="0039773F">
        <w:rPr>
          <w:rStyle w:val="Heading2Char"/>
          <w:rFonts w:eastAsia="Arial Unicode MS" w:cs="Arial Unicode MS"/>
        </w:rPr>
        <w:t xml:space="preserve">Igaz-e, hogy ha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 xml:space="preserve"> tetszőleges halmaz, akkor az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 xml:space="preserve">-et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C127F4" w:rsidRPr="0039773F">
        <w:rPr>
          <w:rStyle w:val="Heading2Char"/>
          <w:rFonts w:eastAsia="Arial Unicode MS" w:cs="Arial Unicode MS"/>
        </w:rPr>
        <w:t>-re képező bijektív leképezések kompozícióval, mint művelettel csoportot alkotnak?</w:t>
      </w:r>
    </w:p>
    <w:p w:rsidR="007A06FA" w:rsidRPr="0039773F" w:rsidRDefault="007A06FA" w:rsidP="00330B90">
      <w:r w:rsidRPr="0039773F">
        <w:t>Igaz. Ha csak az összes injektív, illetve az összes szürjektív leképezéseket tekintjük, akkor is egységelemes félcsoportot kapunk. Az össze</w:t>
      </w:r>
      <w:r w:rsidR="008E5DBA" w:rsidRPr="0039773F">
        <w:t>s</w:t>
      </w:r>
      <w:r w:rsidRPr="0039773F">
        <w:t xml:space="preserve"> bijektív leképezések csoportot alkotnak.</w:t>
      </w:r>
    </w:p>
    <w:p w:rsidR="007A06FA" w:rsidRPr="0039773F" w:rsidRDefault="007A06FA" w:rsidP="00DC5A05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Természetes számok rendezés</w:t>
      </w:r>
    </w:p>
    <w:p w:rsidR="00C127F4" w:rsidRPr="0039773F" w:rsidRDefault="00DA1966" w:rsidP="00C127F4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113. </w:t>
      </w:r>
      <w:r w:rsidR="00C127F4" w:rsidRPr="0039773F">
        <w:rPr>
          <w:rStyle w:val="Heading2Char"/>
          <w:rFonts w:eastAsia="Arial Unicode MS" w:cs="Arial Unicode MS"/>
        </w:rPr>
        <w:t xml:space="preserve">Definiálja természetes számokra a </w:t>
      </w:r>
      <m:oMath>
        <m:r>
          <w:rPr>
            <w:rStyle w:val="Heading2Char"/>
            <w:rFonts w:ascii="Cambria Math" w:eastAsia="Arial Unicode MS" w:hAnsi="Cambria Math" w:cs="Arial Unicode MS"/>
          </w:rPr>
          <m:t>≤</m:t>
        </m:r>
      </m:oMath>
      <w:r w:rsidR="00C127F4" w:rsidRPr="0039773F">
        <w:rPr>
          <w:rStyle w:val="Heading2Char"/>
          <w:rFonts w:eastAsia="Arial Unicode MS" w:cs="Arial Unicode MS"/>
        </w:rPr>
        <w:t xml:space="preserve"> relációt.</w:t>
      </w:r>
    </w:p>
    <w:p w:rsidR="007A06FA" w:rsidRPr="0039773F" w:rsidRDefault="007A06FA" w:rsidP="00330B90">
      <w:r w:rsidRPr="0039773F">
        <w:t xml:space="preserve">Ha </w:t>
      </w:r>
      <m:oMath>
        <m:r>
          <w:rPr>
            <w:rFonts w:ascii="Cambria Math" w:hAnsi="Cambria Math"/>
          </w:rPr>
          <m:t>m,n∈N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m≤n</m:t>
        </m:r>
      </m:oMath>
      <w:r w:rsidRPr="0039773F">
        <w:t xml:space="preserve">, ha van olyan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 természetes szám, hogy </w:t>
      </w:r>
      <m:oMath>
        <m:r>
          <w:rPr>
            <w:rFonts w:ascii="Cambria Math" w:hAnsi="Cambria Math"/>
          </w:rPr>
          <m:t>m+k=n.</m:t>
        </m:r>
      </m:oMath>
    </w:p>
    <w:p w:rsidR="00C127F4" w:rsidRPr="0039773F" w:rsidRDefault="00DA1966" w:rsidP="00C127F4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114. </w:t>
      </w:r>
      <w:r w:rsidR="00C127F4" w:rsidRPr="0039773F">
        <w:rPr>
          <w:rStyle w:val="Heading2Char"/>
          <w:rFonts w:eastAsia="Arial Unicode MS" w:cs="Arial Unicode MS"/>
        </w:rPr>
        <w:t xml:space="preserve">Fogalmazza meg a természetes számokra a </w:t>
      </w:r>
      <m:oMath>
        <m:r>
          <w:rPr>
            <w:rStyle w:val="Heading2Char"/>
            <w:rFonts w:ascii="Cambria Math" w:eastAsia="Arial Unicode MS" w:hAnsi="Cambria Math" w:cs="Arial Unicode MS"/>
          </w:rPr>
          <m:t>≤</m:t>
        </m:r>
      </m:oMath>
      <w:r w:rsidR="00C127F4" w:rsidRPr="0039773F">
        <w:rPr>
          <w:rStyle w:val="Heading2Char"/>
          <w:rFonts w:eastAsia="Arial Unicode MS" w:cs="Arial Unicode MS"/>
        </w:rPr>
        <w:t xml:space="preserve"> relációt és a műveletek kapcsolatát leíró tételt.</w:t>
      </w:r>
    </w:p>
    <w:p w:rsidR="00312030" w:rsidRPr="0039773F" w:rsidRDefault="00312030" w:rsidP="00330B90">
      <w:r w:rsidRPr="0039773F">
        <w:t xml:space="preserve">Ha </w:t>
      </w:r>
      <m:oMath>
        <m:r>
          <w:rPr>
            <w:rFonts w:ascii="Cambria Math" w:hAnsi="Cambria Math"/>
          </w:rPr>
          <m:t>m,n∈N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m≤n</m:t>
        </m:r>
      </m:oMath>
      <w:r w:rsidRPr="0039773F">
        <w:t xml:space="preserve">, ha van olyan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 természetes szám, hogy </w:t>
      </w:r>
      <m:oMath>
        <m:r>
          <w:rPr>
            <w:rFonts w:ascii="Cambria Math" w:hAnsi="Cambria Math"/>
          </w:rPr>
          <m:t>m+k=n.</m:t>
        </m:r>
      </m:oMath>
    </w:p>
    <w:p w:rsidR="00312030" w:rsidRPr="0039773F" w:rsidRDefault="00312030" w:rsidP="00C127F4">
      <w:r w:rsidRPr="0039773F">
        <w:t xml:space="preserve">Legyen </w:t>
      </w:r>
      <m:oMath>
        <m:r>
          <w:rPr>
            <w:rFonts w:ascii="Cambria Math" w:hAnsi="Cambria Math"/>
          </w:rPr>
          <m:t>k,m,n∈N</m:t>
        </m:r>
      </m:oMath>
      <w:r w:rsidRPr="0039773F">
        <w:t>. Ekkor</w:t>
      </w:r>
    </w:p>
    <w:p w:rsidR="00312030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312030" w:rsidRPr="0039773F">
        <w:t xml:space="preserve">közvetlenül követi </w:t>
      </w:r>
      <m:oMath>
        <m:r>
          <w:rPr>
            <w:rFonts w:ascii="Cambria Math" w:hAnsi="Cambria Math"/>
          </w:rPr>
          <m:t>n</m:t>
        </m:r>
      </m:oMath>
      <w:r w:rsidR="00312030" w:rsidRPr="0039773F">
        <w:t>-et;</w:t>
      </w:r>
    </w:p>
    <w:p w:rsidR="00312030" w:rsidRPr="0039773F" w:rsidRDefault="00173E12" w:rsidP="00330B90">
      <m:oMath>
        <m:r>
          <w:rPr>
            <w:rFonts w:ascii="Cambria Math" w:hAnsi="Cambria Math"/>
          </w:rPr>
          <m:t xml:space="preserve">m≤n </m:t>
        </m:r>
      </m:oMath>
      <w:r w:rsidR="008E5DBA" w:rsidRPr="0039773F">
        <w:t>akkor és csak akkor, ha</w:t>
      </w:r>
      <m:oMath>
        <m:r>
          <w:rPr>
            <w:rFonts w:ascii="Cambria Math" w:hAnsi="Cambria Math"/>
          </w:rPr>
          <m:t xml:space="preserve"> m+k≤n+k</m:t>
        </m:r>
      </m:oMath>
      <w:r w:rsidR="00312030" w:rsidRPr="0039773F">
        <w:t>;</w:t>
      </w:r>
    </w:p>
    <w:p w:rsidR="00312030" w:rsidRPr="0039773F" w:rsidRDefault="00173E12" w:rsidP="00330B90">
      <m:oMath>
        <m:r>
          <w:rPr>
            <w:rFonts w:ascii="Cambria Math" w:hAnsi="Cambria Math"/>
          </w:rPr>
          <m:t xml:space="preserve">k≠0 </m:t>
        </m:r>
      </m:oMath>
      <w:r w:rsidR="008E5DBA" w:rsidRPr="0039773F">
        <w:t>esetén</w:t>
      </w:r>
      <m:oMath>
        <m:r>
          <w:rPr>
            <w:rFonts w:ascii="Cambria Math" w:hAnsi="Cambria Math"/>
          </w:rPr>
          <m:t xml:space="preserve"> m≤n </m:t>
        </m:r>
      </m:oMath>
      <w:r w:rsidR="008E5DBA" w:rsidRPr="0039773F">
        <w:t>akkor és csak akkor, ha</w:t>
      </w:r>
      <m:oMath>
        <m:r>
          <w:rPr>
            <w:rFonts w:ascii="Cambria Math" w:hAnsi="Cambria Math"/>
          </w:rPr>
          <m:t xml:space="preserve"> m∙k≤n∙k</m:t>
        </m:r>
      </m:oMath>
      <w:r w:rsidR="00312030" w:rsidRPr="0039773F">
        <w:t>;</w:t>
      </w:r>
    </w:p>
    <w:p w:rsidR="00312030" w:rsidRPr="0039773F" w:rsidRDefault="00173E12" w:rsidP="00330B90">
      <m:oMath>
        <m:r>
          <w:rPr>
            <w:rFonts w:ascii="Cambria Math" w:hAnsi="Cambria Math"/>
          </w:rPr>
          <m:t xml:space="preserve">m&lt;n </m:t>
        </m:r>
      </m:oMath>
      <w:r w:rsidR="008E5DBA" w:rsidRPr="0039773F">
        <w:t>akkor és csak akkor, ha</w:t>
      </w:r>
      <m:oMath>
        <m:r>
          <w:rPr>
            <w:rFonts w:ascii="Cambria Math" w:hAnsi="Cambria Math"/>
          </w:rPr>
          <m:t xml:space="preserve"> m+k&lt;n+k</m:t>
        </m:r>
      </m:oMath>
      <w:r w:rsidR="00312030" w:rsidRPr="0039773F">
        <w:t>;</w:t>
      </w:r>
    </w:p>
    <w:p w:rsidR="00312030" w:rsidRPr="0039773F" w:rsidRDefault="00173E12" w:rsidP="00330B90">
      <m:oMath>
        <m:r>
          <w:rPr>
            <w:rFonts w:ascii="Cambria Math" w:hAnsi="Cambria Math"/>
          </w:rPr>
          <m:t xml:space="preserve">k≠0 </m:t>
        </m:r>
      </m:oMath>
      <w:r w:rsidR="008E5DBA" w:rsidRPr="0039773F">
        <w:t>esetén</w:t>
      </w:r>
      <m:oMath>
        <m:r>
          <w:rPr>
            <w:rFonts w:ascii="Cambria Math" w:hAnsi="Cambria Math"/>
          </w:rPr>
          <m:t xml:space="preserve"> m&lt;n </m:t>
        </m:r>
      </m:oMath>
      <w:r w:rsidR="008E5DBA" w:rsidRPr="0039773F">
        <w:t>akkor és csak akkor, ha</w:t>
      </w:r>
      <m:oMath>
        <m:r>
          <w:rPr>
            <w:rFonts w:ascii="Cambria Math" w:hAnsi="Cambria Math"/>
          </w:rPr>
          <m:t xml:space="preserve"> m∙k&lt;n∙k</m:t>
        </m:r>
      </m:oMath>
      <w:r w:rsidR="00312030" w:rsidRPr="0039773F">
        <w:t>;</w:t>
      </w:r>
    </w:p>
    <w:p w:rsidR="00312030" w:rsidRPr="0039773F" w:rsidRDefault="00173E12" w:rsidP="00330B90">
      <m:oMath>
        <m:r>
          <w:rPr>
            <w:rFonts w:ascii="Cambria Math" w:hAnsi="Cambria Math"/>
          </w:rPr>
          <m:t>m∙k=n∙k∧k≠0⇒m=n</m:t>
        </m:r>
      </m:oMath>
      <w:r w:rsidR="00312030" w:rsidRPr="0039773F">
        <w:t xml:space="preserve"> (egyszerűsítési szabály vagy törlési szabály </w:t>
      </w:r>
      <m:oMath>
        <m:r>
          <w:rPr>
            <w:rFonts w:ascii="Cambria Math" w:hAnsi="Cambria Math"/>
          </w:rPr>
          <m:t>k≠0</m:t>
        </m:r>
      </m:oMath>
      <w:r w:rsidR="00312030" w:rsidRPr="0039773F">
        <w:t>-ra).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115. </w:t>
      </w:r>
      <w:r w:rsidR="00C127F4" w:rsidRPr="0039773F">
        <w:rPr>
          <w:rFonts w:eastAsia="Arial Unicode MS" w:cs="Arial Unicode MS"/>
        </w:rPr>
        <w:t>Definiálja a véges sorozatokat.</w:t>
      </w:r>
    </w:p>
    <w:p w:rsidR="00312030" w:rsidRPr="0039773F" w:rsidRDefault="00312030" w:rsidP="00983E6F">
      <w:r w:rsidRPr="0039773F">
        <w:t xml:space="preserve">Ha </w:t>
      </w:r>
      <m:oMath>
        <m:r>
          <w:rPr>
            <w:rFonts w:ascii="Cambria Math" w:hAnsi="Cambria Math"/>
          </w:rPr>
          <m:t>n∈N</m:t>
        </m:r>
      </m:oMath>
      <w:r w:rsidRPr="0039773F">
        <w:t xml:space="preserve">, akkor a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0,n</m:t>
            </m:r>
          </m:e>
        </m:d>
        <m:r>
          <w:rPr>
            <w:rFonts w:ascii="Cambria Math" w:hAnsi="Cambria Math"/>
          </w:rPr>
          <m:t>⊂N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[1,n]⊂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halmazon értelmezett függvényeket véges sorozatnak nevezzük.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sorozatot úgy is jelöljük, hogy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vagy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i=0,1,2,…,n,</m:t>
        </m:r>
      </m:oMath>
      <w:r w:rsidRPr="0039773F">
        <w:t xml:space="preserve"> illetve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vagy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 i=1,2,…,n</m:t>
        </m:r>
      </m:oMath>
      <w:r w:rsidRPr="0039773F">
        <w:t>.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116. </w:t>
      </w:r>
      <w:r w:rsidR="00C127F4" w:rsidRPr="0039773F">
        <w:rPr>
          <w:rFonts w:eastAsia="Arial Unicode MS" w:cs="Arial Unicode MS"/>
        </w:rPr>
        <w:t>Fogalmazza meg az általános rekurziótételt.</w:t>
      </w:r>
    </w:p>
    <w:p w:rsidR="00B15A6E" w:rsidRPr="0039773F" w:rsidRDefault="00B15A6E" w:rsidP="00983E6F">
      <w:r w:rsidRPr="0039773F">
        <w:t xml:space="preserve">Legyen adott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 és egy </w:t>
      </w:r>
      <m:oMath>
        <m:r>
          <w:rPr>
            <w:rFonts w:ascii="Cambria Math" w:hAnsi="Cambria Math"/>
          </w:rPr>
          <m:t>f</m:t>
        </m:r>
      </m:oMath>
      <w:r w:rsidR="004427A4" w:rsidRPr="0039773F">
        <w:t xml:space="preserve"> </w:t>
      </w:r>
      <w:r w:rsidRPr="0039773F">
        <w:t xml:space="preserve">függvény, amelynek értékkészlete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részhalmaza, értelmezési tartománya pedig az összes olyan függvények halmaza, amelyek értékkészlete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részhalmaza, értelmezési tartománya pedig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valamely kezdőszelete. Ekkor egyértelműen lézetik egy </w:t>
      </w:r>
      <m:oMath>
        <m:r>
          <w:rPr>
            <w:rFonts w:ascii="Cambria Math" w:hAnsi="Cambria Math"/>
          </w:rPr>
          <m:t>g:N→X</m:t>
        </m:r>
      </m:oMath>
      <w:r w:rsidRPr="0039773F">
        <w:t xml:space="preserve"> függvény, amelyre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​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</m:d>
              </m:e>
              <m:sub>
                <m:r>
                  <w:rPr>
                    <w:rFonts w:ascii="Cambria Math" w:hAnsi="Cambria Math"/>
                  </w:rPr>
                  <m:t>]←,a[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</m:oMath>
      <w:r w:rsidRPr="0039773F">
        <w:t>minden</w:t>
      </w:r>
      <m:oMath>
        <m:r>
          <w:rPr>
            <w:rFonts w:ascii="Cambria Math" w:hAnsi="Cambria Math"/>
          </w:rPr>
          <m:t xml:space="preserve"> a∈N</m:t>
        </m:r>
      </m:oMath>
      <w:r w:rsidRPr="0039773F">
        <w:t>-re.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117. </w:t>
      </w:r>
      <w:r w:rsidR="00C127F4" w:rsidRPr="0039773F">
        <w:rPr>
          <w:rFonts w:eastAsia="Arial Unicode MS" w:cs="Arial Unicode MS"/>
        </w:rPr>
        <w:t>Hogyan használható az általános rekurziótétel a Fibonacci-számok definiálására?</w:t>
      </w:r>
    </w:p>
    <w:p w:rsidR="00B15A6E" w:rsidRPr="0039773F" w:rsidRDefault="00B15A6E" w:rsidP="00983E6F">
      <w:r w:rsidRPr="0039773F">
        <w:t xml:space="preserve">Legyen </w:t>
      </w:r>
      <m:oMath>
        <m:r>
          <w:rPr>
            <w:rFonts w:ascii="Cambria Math" w:hAnsi="Cambria Math"/>
          </w:rPr>
          <m:t>X=N</m:t>
        </m:r>
      </m:oMath>
      <w:r w:rsidRPr="0039773F">
        <w:t xml:space="preserve">, és legyen az </w:t>
      </w:r>
      <m:oMath>
        <m:r>
          <w:rPr>
            <w:rFonts w:ascii="Cambria Math" w:hAnsi="Cambria Math"/>
          </w:rPr>
          <m:t>n↦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Pr="0039773F">
        <w:t xml:space="preserve"> leképezése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-nak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-re az </w:t>
      </w:r>
      <m:oMath>
        <m:r>
          <w:rPr>
            <w:rFonts w:ascii="Cambria Math" w:hAnsi="Cambria Math"/>
          </w:rPr>
          <m:t>n↦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leképezés inverze, </w:t>
      </w:r>
      <m:oMath>
        <m:r>
          <w:rPr>
            <w:rFonts w:ascii="Cambria Math" w:hAnsi="Cambria Math"/>
          </w:rPr>
          <m:t>f(∅)=0, f({(0,k)})=1</m:t>
        </m:r>
      </m:oMath>
      <w:r w:rsidRPr="0039773F">
        <w:t xml:space="preserve"> bármely </w:t>
      </w:r>
      <m:oMath>
        <m:r>
          <w:rPr>
            <w:rFonts w:ascii="Cambria Math" w:hAnsi="Cambria Math"/>
          </w:rPr>
          <m:t>k∈N</m:t>
        </m:r>
      </m:oMath>
      <w:r w:rsidRPr="0039773F">
        <w:t xml:space="preserve">-re, és ha </w:t>
      </w:r>
      <m:oMath>
        <m:r>
          <w:rPr>
            <w:rFonts w:ascii="Cambria Math" w:hAnsi="Cambria Math"/>
          </w:rPr>
          <m:t>n&gt;1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h: ]←,n[ →N</m:t>
        </m:r>
      </m:oMath>
      <w:r w:rsidRPr="0039773F">
        <w:t xml:space="preserve"> egy függvény, akkor legyen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  <m:r>
          <w:rPr>
            <w:rFonts w:ascii="Cambria Math" w:hAnsi="Cambria Math"/>
          </w:rPr>
          <m:t>=h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</m:sup>
            </m:sSup>
          </m:e>
        </m:d>
        <m:r>
          <w:rPr>
            <w:rFonts w:ascii="Cambria Math" w:hAnsi="Cambria Math"/>
          </w:rPr>
          <m:t>+h(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--</m:t>
            </m:r>
          </m:sup>
        </m:sSup>
        <m:r>
          <w:rPr>
            <w:rFonts w:ascii="Cambria Math" w:hAnsi="Cambria Math"/>
          </w:rPr>
          <m:t>)</m:t>
        </m:r>
      </m:oMath>
      <w:r w:rsidRPr="0039773F">
        <w:t>. (</w:t>
      </w:r>
      <m:oMath>
        <m:r>
          <w:rPr>
            <w:rFonts w:ascii="Cambria Math" w:hAnsi="Cambria Math"/>
          </w:rPr>
          <m:t>n=min(N\dmn(h))</m:t>
        </m:r>
      </m:oMath>
      <w:r w:rsidRPr="0039773F">
        <w:t>)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118. </w:t>
      </w:r>
      <w:r w:rsidR="00C127F4" w:rsidRPr="0039773F">
        <w:rPr>
          <w:rFonts w:eastAsia="Arial Unicode MS" w:cs="Arial Unicode MS"/>
        </w:rPr>
        <w:t>Definiálja véges sok elem szorzatát félcsoportban és egységelemes félcsoportban.</w:t>
      </w:r>
    </w:p>
    <w:p w:rsidR="00D0157E" w:rsidRPr="0039773F" w:rsidRDefault="00D0157E" w:rsidP="00983E6F">
      <w:r w:rsidRPr="0039773F">
        <w:t xml:space="preserve">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 félcsoport, </w:t>
      </w:r>
      <m:oMath>
        <m:r>
          <w:rPr>
            <w:rFonts w:ascii="Cambria Math" w:hAnsi="Cambria Math"/>
          </w:rPr>
          <m:t xml:space="preserve">x: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→G</m:t>
        </m:r>
      </m:oMath>
      <w:r w:rsidRPr="0039773F">
        <w:t xml:space="preserve"> egy sorozat, akkor az általános rekurziótételt alkalmazva definiálhatjuk a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, n∈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s</w:t>
      </w:r>
      <w:r w:rsidR="007F1688" w:rsidRPr="0039773F">
        <w:t>zorzatokat</w:t>
      </w:r>
      <w:r w:rsidRPr="0039773F">
        <w:t xml:space="preserve"> úgy, hogy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és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n+1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(П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)∙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 w:rsidRPr="0039773F">
        <w:t xml:space="preserve">. 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egységelemes félcsoport </w:t>
      </w:r>
      <m:oMath>
        <m:r>
          <w:rPr>
            <w:rFonts w:ascii="Cambria Math" w:hAnsi="Cambria Math"/>
          </w:rPr>
          <m:t>e</m:t>
        </m:r>
      </m:oMath>
      <w:r w:rsidRPr="0039773F">
        <w:t xml:space="preserve"> egységelemmel, akkor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=e</m:t>
        </m:r>
      </m:oMath>
      <w:r w:rsidRPr="0039773F">
        <w:t>.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119. </w:t>
      </w:r>
      <w:r w:rsidR="00C127F4" w:rsidRPr="0039773F">
        <w:rPr>
          <w:rFonts w:eastAsia="Arial Unicode MS" w:cs="Arial Unicode MS"/>
        </w:rPr>
        <w:t>Fogalmazza meg a hatványozás két tulajdonságát félcsoportban és egységelemes félcsoportban.</w:t>
      </w:r>
    </w:p>
    <w:p w:rsidR="00D0157E" w:rsidRPr="0039773F" w:rsidRDefault="00D0157E" w:rsidP="00330B90">
      <w:r w:rsidRPr="0039773F">
        <w:t xml:space="preserve">A sorozatok tulajdonságaiból következik, vagy indukcióval bizonyítható, hogy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m+n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és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mn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846D7C" w:rsidRPr="0039773F">
        <w:t>minden</w:t>
      </w:r>
      <m:oMath>
        <m:r>
          <w:rPr>
            <w:rFonts w:ascii="Cambria Math" w:hAnsi="Cambria Math"/>
          </w:rPr>
          <m:t xml:space="preserve"> m,n∈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-ra, ha G egységelemes félcsoport, akkor minden </w:t>
      </w:r>
      <m:oMath>
        <m:r>
          <w:rPr>
            <w:rFonts w:ascii="Cambria Math" w:hAnsi="Cambria Math"/>
          </w:rPr>
          <m:t>m,n∈N</m:t>
        </m:r>
      </m:oMath>
      <w:r w:rsidR="0008045D" w:rsidRPr="0039773F">
        <w:t>-re.</w:t>
      </w:r>
    </w:p>
    <w:p w:rsidR="00C127F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120. </w:t>
      </w:r>
      <w:r w:rsidR="00C127F4" w:rsidRPr="0039773F">
        <w:rPr>
          <w:rFonts w:eastAsia="Arial Unicode MS" w:cs="Arial Unicode MS"/>
        </w:rPr>
        <w:t>Fogalmazza meg a hatványo</w:t>
      </w:r>
      <w:r w:rsidR="0008045D" w:rsidRPr="0039773F">
        <w:rPr>
          <w:rFonts w:eastAsia="Arial Unicode MS" w:cs="Arial Unicode MS"/>
        </w:rPr>
        <w:t>z</w:t>
      </w:r>
      <w:r w:rsidR="00C127F4" w:rsidRPr="0039773F">
        <w:rPr>
          <w:rFonts w:eastAsia="Arial Unicode MS" w:cs="Arial Unicode MS"/>
        </w:rPr>
        <w:t>ásnak azt a tulajdonságát, amely csak felcseréhető elemekre érvényes.</w:t>
      </w:r>
    </w:p>
    <w:p w:rsidR="00C127F4" w:rsidRPr="0039773F" w:rsidRDefault="0008045D" w:rsidP="00330B90">
      <w:r w:rsidRPr="0039773F">
        <w:t xml:space="preserve">Ha </w:t>
      </w:r>
      <m:oMath>
        <m:r>
          <w:rPr>
            <w:rFonts w:ascii="Cambria Math" w:hAnsi="Cambria Math"/>
          </w:rPr>
          <m:t>g,h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félcsoport felcseréhető elemei, akkor indukcióval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gh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</m:t>
        </m:r>
      </m:oMath>
      <w:r w:rsidRPr="0039773F">
        <w:t>minden</w:t>
      </w:r>
      <m:oMath>
        <m:r>
          <w:rPr>
            <w:rFonts w:ascii="Cambria Math" w:hAnsi="Cambria Math"/>
          </w:rPr>
          <m:t xml:space="preserve"> 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-ra, 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egységelemes félcsoport, akkor minden </w:t>
      </w:r>
      <m:oMath>
        <m:r>
          <w:rPr>
            <w:rFonts w:ascii="Cambria Math" w:hAnsi="Cambria Math"/>
          </w:rPr>
          <m:t>n∈N</m:t>
        </m:r>
      </m:oMath>
      <w:r w:rsidRPr="0039773F">
        <w:t>-re.</w:t>
      </w:r>
    </w:p>
    <w:p w:rsidR="00A3727C" w:rsidRPr="0039773F" w:rsidRDefault="00DA1966" w:rsidP="00330B9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121. </w:t>
      </w:r>
      <w:r w:rsidR="00554C64">
        <w:rPr>
          <w:rStyle w:val="Heading2Char"/>
          <w:rFonts w:eastAsia="Arial Unicode MS" w:cs="Arial Unicode MS"/>
        </w:rPr>
        <w:t>Hogyan értelmeztük</w:t>
      </w:r>
      <w:r w:rsidR="00A57650" w:rsidRPr="0039773F">
        <w:rPr>
          <w:rStyle w:val="Heading2Char"/>
          <w:rFonts w:eastAsia="Arial Unicode MS" w:cs="Arial Unicode MS"/>
        </w:rPr>
        <w:t xml:space="preserve"> a </w:t>
      </w:r>
      <m:oMath>
        <m:nary>
          <m:naryPr>
            <m:chr m:val="∑"/>
            <m:supHide m:val="1"/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naryPr>
          <m:sub>
            <m:r>
              <w:rPr>
                <w:rStyle w:val="Heading2Char"/>
                <w:rFonts w:ascii="Cambria Math" w:eastAsia="Arial Unicode MS" w:hAnsi="Cambria Math" w:cs="Arial Unicode MS"/>
              </w:rPr>
              <m:t>a∈A</m:t>
            </m:r>
          </m:sub>
          <m:sup/>
          <m:e>
            <m:sSub>
              <m:sSubPr>
                <m:ctrlPr>
                  <w:rPr>
                    <w:rStyle w:val="Heading2Char"/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</w:rPr>
                </m:ctrlPr>
              </m:sSubPr>
              <m:e>
                <m:r>
                  <w:rPr>
                    <w:rStyle w:val="Heading2Char"/>
                    <w:rFonts w:ascii="Cambria Math" w:eastAsia="Arial Unicode MS" w:hAnsi="Cambria Math" w:cs="Arial Unicode MS"/>
                  </w:rPr>
                  <m:t>x</m:t>
                </m:r>
              </m:e>
              <m:sub>
                <m:r>
                  <w:rPr>
                    <w:rStyle w:val="Heading2Char"/>
                    <w:rFonts w:ascii="Cambria Math" w:eastAsia="Arial Unicode MS" w:hAnsi="Cambria Math" w:cs="Arial Unicode MS"/>
                  </w:rPr>
                  <m:t>a</m:t>
                </m:r>
              </m:sub>
            </m:sSub>
          </m:e>
        </m:nary>
      </m:oMath>
      <w:r w:rsidR="00A57650" w:rsidRPr="0039773F">
        <w:rPr>
          <w:rStyle w:val="Heading2Char"/>
          <w:rFonts w:eastAsia="Arial Unicode MS" w:cs="Arial Unicode MS"/>
        </w:rPr>
        <w:t xml:space="preserve"> jelölést?</w:t>
      </w:r>
    </w:p>
    <w:p w:rsidR="00A57650" w:rsidRPr="0039773F" w:rsidRDefault="00577AE7" w:rsidP="00330B90">
      <w:r w:rsidRPr="0039773F">
        <w:t xml:space="preserve">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kommutatív, akkor additív írásmódot is használhatunk, ilyenkor a szorzat helyett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összeget írunk. 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kommutatív félcsoport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 nullelemmel, akkor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=0</m:t>
        </m:r>
      </m:oMath>
      <w:r w:rsidRPr="0039773F">
        <w:t xml:space="preserve">. Ha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=g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-re, akkor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helyett </w:t>
      </w:r>
      <m:oMath>
        <m:r>
          <w:rPr>
            <w:rFonts w:ascii="Cambria Math" w:hAnsi="Cambria Math"/>
          </w:rPr>
          <m:t>ng</m:t>
        </m:r>
      </m:oMath>
      <w:r w:rsidRPr="0039773F">
        <w:t xml:space="preserve">-t írunk,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az együttható. Gyakran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helyett azt írjuk, hogy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+…+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. Ha </w:t>
      </w:r>
      <m:oMath>
        <m:r>
          <w:rPr>
            <w:rFonts w:ascii="Cambria Math" w:hAnsi="Cambria Math"/>
          </w:rPr>
          <m:t>x:A→G</m:t>
        </m:r>
      </m:oMath>
      <w:r w:rsidRPr="0039773F">
        <w:t xml:space="preserve"> egy tetszőleges függvény, és van olyan </w:t>
      </w:r>
      <m:oMath>
        <m:r>
          <w:rPr>
            <w:rFonts w:ascii="Cambria Math" w:hAnsi="Cambria Math"/>
          </w:rPr>
          <m:t>φ:{k∈N:1≤k≤n}→A</m:t>
        </m:r>
      </m:oMath>
      <w:r w:rsidRPr="0039773F">
        <w:t xml:space="preserve"> kölcsönösen egyértelm</w:t>
      </w:r>
      <w:r w:rsidR="00754262" w:rsidRPr="0039773F">
        <w:t>ű</w:t>
      </w:r>
      <w:r w:rsidRPr="0039773F">
        <w:t xml:space="preserve"> leképezés, amely A-ra képez, akkor a kommutativitást és asszociativitást felhasználva indukcióval belátható, hogy minden ilyen leképezésre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φ(k)</m:t>
            </m:r>
          </m:sub>
        </m:sSub>
      </m:oMath>
      <w:r w:rsidRPr="0039773F">
        <w:t xml:space="preserve"> ugyanaz. (Ez az általános kommutativitás tétele.) Ezt a közös értéket </w:t>
      </w:r>
      <m:oMath>
        <m:nary>
          <m:naryPr>
            <m:chr m:val="∑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a∈A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nary>
      </m:oMath>
      <w:r w:rsidRPr="0039773F">
        <w:t>-val is jelöljük.</w:t>
      </w:r>
    </w:p>
    <w:p w:rsidR="00A5765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122. </w:t>
      </w:r>
      <w:r w:rsidR="00A57650" w:rsidRPr="0039773F">
        <w:rPr>
          <w:rFonts w:eastAsia="Arial Unicode MS" w:cs="Arial Unicode MS"/>
        </w:rPr>
        <w:t>Fogalmazza meg a maradékos osztás tételét. Definiálja a hányadost és a maradékot természetes számok osztásánál, a páros és páratlan természetes számokat.</w:t>
      </w:r>
    </w:p>
    <w:p w:rsidR="00754262" w:rsidRPr="0039773F" w:rsidRDefault="00754262" w:rsidP="00330B90">
      <w:r w:rsidRPr="0039773F">
        <w:t xml:space="preserve">Legyen </w:t>
      </w:r>
      <m:oMath>
        <m:r>
          <w:rPr>
            <w:rFonts w:ascii="Cambria Math" w:hAnsi="Cambria Math"/>
          </w:rPr>
          <m:t>n&gt;0</m:t>
        </m:r>
      </m:oMath>
      <w:r w:rsidRPr="0039773F">
        <w:t xml:space="preserve"> természetes szám. Minden m természetes szám egyértelműen felírható </w:t>
      </w:r>
      <m:oMath>
        <m:r>
          <w:rPr>
            <w:rFonts w:ascii="Cambria Math" w:hAnsi="Cambria Math"/>
          </w:rPr>
          <m:t>m=qn+r</m:t>
        </m:r>
      </m:oMath>
      <w:r w:rsidRPr="0039773F">
        <w:t xml:space="preserve"> alakban, ahol </w:t>
      </w:r>
      <m:oMath>
        <m:r>
          <w:rPr>
            <w:rFonts w:ascii="Cambria Math" w:hAnsi="Cambria Math"/>
          </w:rPr>
          <m:t>q,r∈N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r&lt;n</m:t>
        </m:r>
      </m:oMath>
      <w:r w:rsidRPr="0039773F">
        <w:t>.</w:t>
      </w:r>
    </w:p>
    <w:p w:rsidR="00754262" w:rsidRPr="0039773F" w:rsidRDefault="00754262" w:rsidP="00330B90">
      <w:r w:rsidRPr="0039773F">
        <w:t xml:space="preserve">E tétel szerint egyértelműen létező </w:t>
      </w:r>
      <m:oMath>
        <m:r>
          <w:rPr>
            <w:rFonts w:ascii="Cambria Math" w:hAnsi="Cambria Math"/>
          </w:rPr>
          <m:t>q</m:t>
        </m:r>
      </m:oMath>
      <w:r w:rsidRPr="0039773F">
        <w:t xml:space="preserve"> számot hányadosnak,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számot pedig maradéknak nevezzük az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szám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-el való maradékos osztásánál. Ha az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természetes szám 2-vel való maradékos osztásánál a maradék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m</m:t>
        </m:r>
      </m:oMath>
      <w:r w:rsidRPr="0039773F">
        <w:t>-et párosnak, egyébként páratlannak nevezzük.</w:t>
      </w:r>
    </w:p>
    <w:p w:rsidR="00A5765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123. </w:t>
      </w:r>
      <w:r w:rsidR="00A57650" w:rsidRPr="0039773F">
        <w:rPr>
          <w:rFonts w:eastAsia="Arial Unicode MS" w:cs="Arial Unicode MS"/>
        </w:rPr>
        <w:t>Fogalmazza meg a számrendszerekre vonatkozó tételt.</w:t>
      </w:r>
    </w:p>
    <w:p w:rsidR="00D74434" w:rsidRPr="0039773F" w:rsidRDefault="00754262" w:rsidP="00D74434">
      <w:r w:rsidRPr="0039773F">
        <w:t xml:space="preserve">Legyen </w:t>
      </w:r>
      <m:oMath>
        <m:r>
          <w:rPr>
            <w:rFonts w:ascii="Cambria Math" w:hAnsi="Cambria Math"/>
          </w:rPr>
          <m:t>q&gt;1</m:t>
        </m:r>
      </m:oMath>
      <w:r w:rsidRPr="0039773F">
        <w:t xml:space="preserve"> természetes szám. Minden </w:t>
      </w:r>
      <m:oMath>
        <m:r>
          <w:rPr>
            <w:rFonts w:ascii="Cambria Math" w:hAnsi="Cambria Math"/>
          </w:rPr>
          <m:t>m&gt;0</m:t>
        </m:r>
      </m:oMath>
      <w:r w:rsidRPr="0039773F">
        <w:t xml:space="preserve"> természetes számhoz egy és csak egy olyan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természetes szám és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∈[0,q[ ⊂N</m:t>
        </m:r>
      </m:oMath>
      <w:r w:rsidRPr="0039773F">
        <w:t xml:space="preserve"> sorozat létezik, amelyre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≠0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m=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∑</m:t>
            </m:r>
          </m:e>
          <m:sub>
            <m:r>
              <w:rPr>
                <w:rFonts w:ascii="Cambria Math" w:hAnsi="Cambria Math"/>
              </w:rPr>
              <m:t>i=0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i</m:t>
            </m:r>
          </m:sup>
        </m:sSup>
      </m:oMath>
      <w:r w:rsidRPr="0039773F">
        <w:t>.</w:t>
      </w:r>
    </w:p>
    <w:p w:rsidR="00B51B59" w:rsidRPr="0039773F" w:rsidRDefault="00B51B59" w:rsidP="00D74434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Egész számok</w:t>
      </w:r>
    </w:p>
    <w:p w:rsidR="00577AE7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124. </w:t>
      </w:r>
      <w:r w:rsidR="00A57650" w:rsidRPr="0039773F">
        <w:rPr>
          <w:rFonts w:eastAsia="Arial Unicode MS" w:cs="Arial Unicode MS"/>
        </w:rPr>
        <w:t>Mikor mondjuk, hogy egy binér művelet kompatibilis egy osztályzással? Adjon ekvivalens megfogalmazást, és definiálja a relációt az osztályok között.</w:t>
      </w:r>
      <w:r w:rsidR="00577AE7" w:rsidRPr="0039773F">
        <w:rPr>
          <w:rFonts w:eastAsia="Arial Unicode MS" w:cs="Arial Unicode MS"/>
        </w:rPr>
        <w:t xml:space="preserve"> </w:t>
      </w:r>
    </w:p>
    <w:p w:rsidR="00754262" w:rsidRPr="0039773F" w:rsidRDefault="00754262" w:rsidP="00330B90">
      <w:r w:rsidRPr="0039773F">
        <w:t xml:space="preserve">Legyen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egy binér művelet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-en, és legyen adott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osztályozása, illetve a megfelelő </w:t>
      </w:r>
      <m:oMath>
        <m:r>
          <w:rPr>
            <w:rFonts w:ascii="Cambria Math" w:hAnsi="Cambria Math"/>
          </w:rPr>
          <m:t>~</m:t>
        </m:r>
      </m:oMath>
      <w:r w:rsidRPr="0039773F">
        <w:t xml:space="preserve"> ekvivalencia-reláció. Azt mondjuk, hogy a </w:t>
      </w:r>
      <m:oMath>
        <m:r>
          <w:rPr>
            <w:rFonts w:ascii="Cambria Math" w:hAnsi="Cambria Math"/>
          </w:rPr>
          <m:t>*</m:t>
        </m:r>
      </m:oMath>
      <w:r w:rsidRPr="0039773F">
        <w:t xml:space="preserve"> művelet kompatibilis az osztályozással, illetve az ekvivalenciarelációval, ha </w:t>
      </w:r>
      <m:oMath>
        <m:r>
          <w:rPr>
            <w:rFonts w:ascii="Cambria Math" w:hAnsi="Cambria Math"/>
          </w:rPr>
          <m:t>x~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 xml:space="preserve"> és </w:t>
      </w:r>
      <m:oMath>
        <m:r>
          <w:rPr>
            <w:rFonts w:ascii="Cambria Math" w:hAnsi="Cambria Math"/>
          </w:rPr>
          <m:t>y~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 xml:space="preserve"> esetén </w:t>
      </w:r>
      <m:oMath>
        <m:r>
          <w:rPr>
            <w:rFonts w:ascii="Cambria Math" w:hAnsi="Cambria Math"/>
          </w:rPr>
          <m:t xml:space="preserve">x*y ~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*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8A4DA9" w:rsidRPr="0039773F">
        <w:t xml:space="preserve">. Az ekvivalenciareláció tulajdonságai miatt elég azt megkövetelni, hogy </w:t>
      </w:r>
      <m:oMath>
        <m:r>
          <w:rPr>
            <w:rFonts w:ascii="Cambria Math" w:hAnsi="Cambria Math"/>
          </w:rPr>
          <m:t>x*y 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*y</m:t>
        </m:r>
      </m:oMath>
      <w:r w:rsidR="008A4DA9" w:rsidRPr="0039773F">
        <w:t xml:space="preserve"> és </w:t>
      </w:r>
      <m:oMath>
        <m:r>
          <w:rPr>
            <w:rFonts w:ascii="Cambria Math" w:hAnsi="Cambria Math"/>
          </w:rPr>
          <m:t>x*y ~ x*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8A4DA9" w:rsidRPr="0039773F">
        <w:t xml:space="preserve"> teljesüljön.</w:t>
      </w:r>
    </w:p>
    <w:p w:rsidR="008A4DA9" w:rsidRPr="0039773F" w:rsidRDefault="008A4DA9" w:rsidP="00330B90">
      <w:r w:rsidRPr="0039773F">
        <w:t>Ha a m</w:t>
      </w:r>
      <w:r w:rsidR="00CA520C" w:rsidRPr="0039773F">
        <w:t>ű</w:t>
      </w:r>
      <w:r w:rsidRPr="0039773F">
        <w:t xml:space="preserve">velet kompatibilis az osztályozással, akkor az ekvivalenciaosztályok terén,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="00CA520C" w:rsidRPr="0039773F">
        <w:t xml:space="preserve">-on bevezethetünk egy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="00CA520C" w:rsidRPr="0039773F">
        <w:t xml:space="preserve"> műveletet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x*y</m:t>
                </m:r>
              </m:e>
            </m:d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="00CA520C" w:rsidRPr="0039773F">
        <w:t xml:space="preserve"> definícióval.</w:t>
      </w:r>
    </w:p>
    <w:p w:rsidR="00A5765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125. </w:t>
      </w:r>
      <w:r w:rsidR="00577AE7" w:rsidRPr="0039773F">
        <w:rPr>
          <w:rFonts w:eastAsia="Arial Unicode MS" w:cs="Arial Unicode MS"/>
        </w:rPr>
        <w:t>Mikor mondjuk, hogy egy binér reláció kompatibilis egy osztályzással? Adjon ekvivalens megfogalmazást, és definiálja a relációt az osztályok között.</w:t>
      </w:r>
    </w:p>
    <w:p w:rsidR="00A57650" w:rsidRPr="0039773F" w:rsidRDefault="008A4DA9" w:rsidP="00330B90"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-beli binér reláció, és legyen adott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 osztályozása, illetve a megfelelő </w:t>
      </w:r>
      <m:oMath>
        <m:r>
          <w:rPr>
            <w:rFonts w:ascii="Cambria Math" w:hAnsi="Cambria Math"/>
          </w:rPr>
          <m:t>~</m:t>
        </m:r>
      </m:oMath>
      <w:r w:rsidRPr="0039773F">
        <w:t xml:space="preserve"> ekvivalencia-reláció. Azt mondjuk, hogy a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reláció kompatibilis az osztályozással, illetve az ekvivalenciarelációval, ha </w:t>
      </w:r>
      <m:oMath>
        <m:r>
          <w:rPr>
            <w:rFonts w:ascii="Cambria Math" w:hAnsi="Cambria Math"/>
          </w:rPr>
          <m:t>x~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 xml:space="preserve"> és </w:t>
      </w:r>
      <m:oMath>
        <m:r>
          <w:rPr>
            <w:rFonts w:ascii="Cambria Math" w:hAnsi="Cambria Math"/>
          </w:rPr>
          <m:t>y~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 xml:space="preserve"> esetén </w:t>
      </w:r>
      <m:oMath>
        <m:r>
          <w:rPr>
            <w:rFonts w:ascii="Cambria Math" w:hAnsi="Cambria Math"/>
          </w:rPr>
          <m:t>xRy</m:t>
        </m:r>
      </m:oMath>
      <w:r w:rsidRPr="0039773F">
        <w:t xml:space="preserve">-ból következik, hogy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R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39773F">
        <w:t>.</w:t>
      </w:r>
      <w:r w:rsidR="00CA520C" w:rsidRPr="0039773F">
        <w:t xml:space="preserve"> Az ekvivalenciareláció tulajdonságai miatt elég azt megkövetelni, hogy </w:t>
      </w:r>
      <m:oMath>
        <m:r>
          <w:rPr>
            <w:rFonts w:ascii="Cambria Math" w:hAnsi="Cambria Math"/>
          </w:rPr>
          <m:t>xRy</m:t>
        </m:r>
      </m:oMath>
      <w:r w:rsidR="00CA520C" w:rsidRPr="0039773F">
        <w:t xml:space="preserve">-ból következzen, hogy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Ry</m:t>
        </m:r>
      </m:oMath>
      <w:r w:rsidR="00CA520C" w:rsidRPr="0039773F">
        <w:t xml:space="preserve"> és </w:t>
      </w:r>
      <m:oMath>
        <m:r>
          <w:rPr>
            <w:rFonts w:ascii="Cambria Math" w:hAnsi="Cambria Math"/>
          </w:rPr>
          <m:t>xR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CA520C" w:rsidRPr="0039773F">
        <w:t xml:space="preserve"> teljesül.</w:t>
      </w:r>
    </w:p>
    <w:p w:rsidR="00CA520C" w:rsidRPr="0039773F" w:rsidRDefault="00CA520C" w:rsidP="00330B90">
      <w:r w:rsidRPr="0039773F">
        <w:t xml:space="preserve">Ha az R reláció kompatibilis az osztályozással, akkor az ekvivalenciaosztályok terén,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Pr="0039773F">
        <w:t xml:space="preserve">-on bevezethetünk egy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Pr="0039773F">
        <w:t xml:space="preserve"> relációt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Pr="0039773F">
        <w:t xml:space="preserve"> ha </w:t>
      </w:r>
      <m:oMath>
        <m:r>
          <w:rPr>
            <w:rFonts w:ascii="Cambria Math" w:hAnsi="Cambria Math"/>
          </w:rPr>
          <m:t>xRy</m:t>
        </m:r>
      </m:oMath>
      <w:r w:rsidRPr="0039773F">
        <w:t xml:space="preserve"> definícióval.</w:t>
      </w:r>
    </w:p>
    <w:p w:rsidR="00CA520C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126. </w:t>
      </w:r>
      <w:r w:rsidR="00CF3F10" w:rsidRPr="0039773F">
        <w:rPr>
          <w:rFonts w:eastAsia="Arial Unicode MS" w:cs="Arial Unicode MS"/>
        </w:rPr>
        <w:t>Definiálja az egész számokat a műveletekkel és a rendezéssel és fogalmazza meg az egész számok tulajdonságait leíró tételt.</w:t>
      </w:r>
    </w:p>
    <w:p w:rsidR="0094096F" w:rsidRPr="0039773F" w:rsidRDefault="00BA71C4" w:rsidP="00983E6F">
      <w:r w:rsidRPr="0039773F">
        <w:t xml:space="preserve">Tekintsük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N</m:t>
        </m:r>
      </m:oMath>
      <w:r w:rsidRPr="0039773F">
        <w:t xml:space="preserve">-en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~(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n</m:t>
        </m:r>
      </m:oMath>
      <w:r w:rsidRPr="0039773F">
        <w:t xml:space="preserve"> relációt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összeadást és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szorzást, valamint az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≤(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≤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n</m:t>
        </m:r>
      </m:oMath>
      <w:r w:rsidRPr="0039773F">
        <w:t xml:space="preserve"> relációt. A </w:t>
      </w:r>
      <m:oMath>
        <m:r>
          <m:rPr>
            <m:sty m:val="p"/>
          </m:rPr>
          <w:rPr>
            <w:rFonts w:ascii="Cambria Math" w:hAnsi="Cambria Math"/>
          </w:rPr>
          <m:t>~</m:t>
        </m:r>
      </m:oMath>
      <w:r w:rsidRPr="0039773F">
        <w:t xml:space="preserve"> reláció ekvivalenciareláció. Az ekvivalenciaosztályok halmazát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-vel fogjuk jelölni, és elemeit egész számoknak nevezzük. Az összeadás, a szorzás és a </w:t>
      </w:r>
      <m:oMath>
        <m:r>
          <m:rPr>
            <m:sty m:val="p"/>
          </m:rPr>
          <w:rPr>
            <w:rFonts w:ascii="Cambria Math" w:hAnsi="Cambria Math"/>
          </w:rPr>
          <m:t>≤</m:t>
        </m:r>
      </m:oMath>
      <w:r w:rsidRPr="0039773F">
        <w:t xml:space="preserve"> reláció kompatibilis az ekvivalenciával, így az egész számok között értelmezve van az összeadás, a szorzás és a </w:t>
      </w:r>
      <m:oMath>
        <m:r>
          <m:rPr>
            <m:sty m:val="p"/>
          </m:rPr>
          <w:rPr>
            <w:rFonts w:ascii="Cambria Math" w:hAnsi="Cambria Math"/>
          </w:rPr>
          <m:t>≤</m:t>
        </m:r>
      </m:oMath>
      <w:r w:rsidRPr="0039773F">
        <w:t xml:space="preserve"> reláció, amely rendezés, továbbá</w:t>
      </w:r>
    </w:p>
    <w:p w:rsidR="00BA71C4" w:rsidRPr="0039773F" w:rsidRDefault="00173E12" w:rsidP="00330B90">
      <m:oMath>
        <m:r>
          <w:rPr>
            <w:rFonts w:ascii="Cambria Math" w:hAnsi="Cambria Math"/>
          </w:rPr>
          <m:t>Z</m:t>
        </m:r>
      </m:oMath>
      <w:r w:rsidR="00BA71C4" w:rsidRPr="0039773F">
        <w:t xml:space="preserve"> az összeadásra nézve Abel-csoport;</w:t>
      </w:r>
    </w:p>
    <w:p w:rsidR="00BA71C4" w:rsidRPr="0039773F" w:rsidRDefault="00173E12" w:rsidP="00330B90">
      <m:oMath>
        <m:r>
          <w:rPr>
            <w:rFonts w:ascii="Cambria Math" w:hAnsi="Cambria Math"/>
          </w:rPr>
          <m:t>Z</m:t>
        </m:r>
      </m:oMath>
      <w:r w:rsidR="005F77C8" w:rsidRPr="0039773F">
        <w:t xml:space="preserve"> a szorzással kommutatív egységelemes félcsoport;</w:t>
      </w:r>
    </w:p>
    <w:p w:rsidR="005F77C8" w:rsidRPr="0039773F" w:rsidRDefault="005F77C8" w:rsidP="00330B90">
      <w:r w:rsidRPr="0039773F">
        <w:t xml:space="preserve">ha </w:t>
      </w:r>
      <m:oMath>
        <m:r>
          <w:rPr>
            <w:rFonts w:ascii="Cambria Math" w:hAnsi="Cambria Math"/>
          </w:rPr>
          <m:t>x,y∈Z</m:t>
        </m:r>
      </m:oMath>
      <w:r w:rsidRPr="0039773F">
        <w:t xml:space="preserve"> és egyik sem nulla, akkor szorzatuk sem nulla;</w:t>
      </w:r>
    </w:p>
    <w:p w:rsidR="005F77C8" w:rsidRPr="0039773F" w:rsidRDefault="005F77C8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Z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z</m:t>
        </m:r>
      </m:oMath>
      <w:r w:rsidRPr="0039773F">
        <w:t xml:space="preserve"> (disztributivitás);</w:t>
      </w:r>
    </w:p>
    <w:p w:rsidR="005F77C8" w:rsidRPr="0039773F" w:rsidRDefault="005F77C8" w:rsidP="00330B90">
      <w:r w:rsidRPr="0039773F">
        <w:t xml:space="preserve">ha </w:t>
      </w:r>
      <m:oMath>
        <m:r>
          <w:rPr>
            <w:rFonts w:ascii="Cambria Math" w:hAnsi="Cambria Math"/>
          </w:rPr>
          <m:t>x,y,z∈Z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x≤y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x+z≤y+z</m:t>
        </m:r>
      </m:oMath>
      <w:r w:rsidRPr="0039773F">
        <w:t xml:space="preserve"> (az összeadás monoton);</w:t>
      </w:r>
    </w:p>
    <w:p w:rsidR="005F77C8" w:rsidRPr="0039773F" w:rsidRDefault="005F77C8" w:rsidP="00330B90">
      <w:r w:rsidRPr="0039773F">
        <w:t xml:space="preserve">ha </w:t>
      </w:r>
      <m:oMath>
        <m:r>
          <w:rPr>
            <w:rFonts w:ascii="Cambria Math" w:hAnsi="Cambria Math"/>
          </w:rPr>
          <m:t>x,y∈Z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x,y≥0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x∙y≥0</m:t>
        </m:r>
      </m:oMath>
      <w:r w:rsidRPr="0039773F">
        <w:t xml:space="preserve"> (a szorzás monoton);</w:t>
      </w:r>
    </w:p>
    <w:p w:rsidR="00CF3F10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127. </w:t>
      </w:r>
      <w:r w:rsidR="00CF3F10" w:rsidRPr="0039773F">
        <w:rPr>
          <w:rStyle w:val="Heading2Char"/>
          <w:rFonts w:eastAsia="Arial Unicode MS" w:cs="Arial Unicode MS"/>
        </w:rPr>
        <w:t xml:space="preserve">Adja meg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CF3F10" w:rsidRPr="0039773F">
        <w:rPr>
          <w:rStyle w:val="Heading2Char"/>
          <w:rFonts w:eastAsia="Arial Unicode MS" w:cs="Arial Unicode MS"/>
        </w:rPr>
        <w:t xml:space="preserve">-nek </w:t>
      </w:r>
      <m:oMath>
        <m:r>
          <w:rPr>
            <w:rStyle w:val="Heading2Char"/>
            <w:rFonts w:ascii="Cambria Math" w:eastAsia="Arial Unicode MS" w:hAnsi="Cambria Math" w:cs="Arial Unicode MS"/>
          </w:rPr>
          <m:t>Z</m:t>
        </m:r>
      </m:oMath>
      <w:r w:rsidR="00CF3F10" w:rsidRPr="0039773F">
        <w:rPr>
          <w:rStyle w:val="Heading2Char"/>
          <w:rFonts w:eastAsia="Arial Unicode MS" w:cs="Arial Unicode MS"/>
        </w:rPr>
        <w:t>-be való beágyazását és fogalmazza meg a beágyazás tulajdonságát.</w:t>
      </w:r>
    </w:p>
    <w:p w:rsidR="005F77C8" w:rsidRPr="0039773F" w:rsidRDefault="005F77C8" w:rsidP="00330B90">
      <w:r w:rsidRPr="0039773F">
        <w:t xml:space="preserve">A </w:t>
      </w:r>
      <m:oMath>
        <m:r>
          <w:rPr>
            <w:rFonts w:ascii="Cambria Math" w:hAnsi="Cambria Math"/>
          </w:rPr>
          <m:t>φ:n↦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n,0</m:t>
                </m:r>
              </m:e>
            </m:d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Pr="0039773F">
        <w:t xml:space="preserve"> leképezése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-be kölcsönösen egyértelmű, összeadás- és szorzástartó, monoton növekedő, valamint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=nφ(1)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n∈N</m:t>
        </m:r>
      </m:oMath>
      <w:r w:rsidRPr="0039773F">
        <w:t xml:space="preserve">-re. Így </w:t>
      </w:r>
      <m:oMath>
        <m:r>
          <w:rPr>
            <w:rFonts w:ascii="Cambria Math" w:hAnsi="Cambria Math"/>
          </w:rPr>
          <m:t>φ(N)</m:t>
        </m:r>
      </m:oMath>
      <w:r w:rsidRPr="0039773F">
        <w:t xml:space="preserve">-et azonosíthatjuk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-el. Ezzel az azonosítással </w:t>
      </w:r>
      <m:oMath>
        <m:r>
          <w:rPr>
            <w:rFonts w:ascii="Cambria Math" w:hAnsi="Cambria Math"/>
          </w:rPr>
          <m:t>N∪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-N</m:t>
            </m:r>
          </m:e>
        </m:d>
        <m:r>
          <w:rPr>
            <w:rFonts w:ascii="Cambria Math" w:hAnsi="Cambria Math"/>
          </w:rPr>
          <m:t>=Z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N∩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-N</m:t>
            </m:r>
          </m:e>
        </m:d>
        <m:r>
          <w:rPr>
            <w:rFonts w:ascii="Cambria Math" w:hAnsi="Cambria Math"/>
          </w:rPr>
          <m:t>={0}</m:t>
        </m:r>
      </m:oMath>
      <w:r w:rsidRPr="0039773F">
        <w:t>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128. </w:t>
      </w:r>
      <w:r w:rsidR="00CF3F10" w:rsidRPr="0039773F">
        <w:rPr>
          <w:rFonts w:eastAsia="Arial Unicode MS" w:cs="Arial Unicode MS"/>
        </w:rPr>
        <w:t>Definiálja egy csoportban az egész kitevős hatványozást és fogalmazza meg két tulajdonságát.</w:t>
      </w:r>
    </w:p>
    <w:p w:rsidR="005F77C8" w:rsidRPr="0039773F" w:rsidRDefault="005F77C8" w:rsidP="00330B90">
      <w:r w:rsidRPr="0039773F">
        <w:t xml:space="preserve">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 csoport, </w:t>
      </w:r>
      <m:oMath>
        <m:r>
          <w:rPr>
            <w:rFonts w:ascii="Cambria Math" w:hAnsi="Cambria Math"/>
          </w:rPr>
          <m:t>g∈G</m:t>
        </m:r>
      </m:oMath>
      <w:r w:rsidRPr="0039773F">
        <w:t xml:space="preserve">, akkor az </w:t>
      </w:r>
      <m:oMath>
        <m:r>
          <w:rPr>
            <w:rFonts w:ascii="Cambria Math" w:hAnsi="Cambria Math"/>
          </w:rPr>
          <m:t>n↦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 leképezést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704F94" w:rsidRPr="0039773F">
        <w:t xml:space="preserve">, ha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="00704F94" w:rsidRPr="0039773F">
        <w:t xml:space="preserve"> definícióval kiterjeszthetjük egy </w:t>
      </w:r>
      <m:oMath>
        <m:r>
          <w:rPr>
            <w:rFonts w:ascii="Cambria Math" w:hAnsi="Cambria Math"/>
          </w:rPr>
          <m:t>Z</m:t>
        </m:r>
      </m:oMath>
      <w:r w:rsidR="00704F94" w:rsidRPr="0039773F">
        <w:t>-n értelmezett leképezéssé.</w:t>
      </w:r>
    </w:p>
    <w:p w:rsidR="00704F94" w:rsidRPr="0039773F" w:rsidRDefault="00704F94" w:rsidP="00983E6F">
      <w:r w:rsidRPr="0039773F">
        <w:t xml:space="preserve">Erre a leképezésre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 és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mn</m:t>
            </m:r>
          </m:sup>
        </m:sSup>
      </m:oMath>
      <w:r w:rsidRPr="0039773F">
        <w:t xml:space="preserve"> minden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Z</m:t>
        </m:r>
      </m:oMath>
      <w:r w:rsidRPr="0039773F">
        <w:t>-re.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29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Definiálja egy csoportban az egész kitevős hatványozást és fogalmazza meg egy olyan tulajdonságát, amely csak felcserélhető elemekre érvényes.</w:t>
      </w:r>
    </w:p>
    <w:p w:rsidR="00704F94" w:rsidRPr="0039773F" w:rsidRDefault="00704F94" w:rsidP="00330B90">
      <w:r w:rsidRPr="0039773F">
        <w:t xml:space="preserve">Ha </w:t>
      </w:r>
      <m:oMath>
        <m:r>
          <w:rPr>
            <w:rFonts w:ascii="Cambria Math" w:hAnsi="Cambria Math"/>
          </w:rPr>
          <m:t>G</m:t>
        </m:r>
      </m:oMath>
      <w:r w:rsidRPr="0039773F">
        <w:t xml:space="preserve"> egy csoport, </w:t>
      </w:r>
      <m:oMath>
        <m:r>
          <w:rPr>
            <w:rFonts w:ascii="Cambria Math" w:hAnsi="Cambria Math"/>
          </w:rPr>
          <m:t>g∈G</m:t>
        </m:r>
      </m:oMath>
      <w:r w:rsidRPr="0039773F">
        <w:t xml:space="preserve">, akkor az </w:t>
      </w:r>
      <m:oMath>
        <m:r>
          <w:rPr>
            <w:rFonts w:ascii="Cambria Math" w:hAnsi="Cambria Math"/>
          </w:rPr>
          <m:t>n↦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 leképezést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, ha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definícióval kiterjeszthetjük egy </w:t>
      </w:r>
      <m:oMath>
        <m:r>
          <w:rPr>
            <w:rFonts w:ascii="Cambria Math" w:hAnsi="Cambria Math"/>
          </w:rPr>
          <m:t>Z</m:t>
        </m:r>
      </m:oMath>
      <w:r w:rsidRPr="0039773F">
        <w:t>-n értelmezett leképezéssé.</w:t>
      </w:r>
    </w:p>
    <w:p w:rsidR="00704F94" w:rsidRPr="0039773F" w:rsidRDefault="00704F94" w:rsidP="0051200B">
      <w:r w:rsidRPr="0039773F">
        <w:t xml:space="preserve">Ha </w:t>
      </w:r>
      <m:oMath>
        <m:r>
          <w:rPr>
            <w:rFonts w:ascii="Cambria Math" w:hAnsi="Cambria Math"/>
          </w:rPr>
          <m:t>g,h∈G</m:t>
        </m:r>
      </m:oMath>
      <w:r w:rsidRPr="0039773F">
        <w:t xml:space="preserve"> felcserélhető elemek, akkor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gh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 minden </w:t>
      </w:r>
      <m:oMath>
        <m:r>
          <w:rPr>
            <w:rFonts w:ascii="Cambria Math" w:hAnsi="Cambria Math"/>
          </w:rPr>
          <m:t>n∈Z</m:t>
        </m:r>
      </m:oMath>
      <w:r w:rsidRPr="0039773F">
        <w:t>-re.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30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Definiálja a nullgyűrű és a zérógyűrű fogalmát.</w:t>
      </w:r>
    </w:p>
    <w:p w:rsidR="00704F94" w:rsidRPr="0039773F" w:rsidRDefault="00704F94" w:rsidP="00330B90">
      <w:r w:rsidRPr="0039773F">
        <w:t xml:space="preserve">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halmazt egy </w:t>
      </w:r>
      <m:oMath>
        <m:r>
          <w:rPr>
            <w:rFonts w:ascii="Cambria Math" w:hAnsi="Cambria Math"/>
          </w:rPr>
          <m:t>(+,∙)</m:t>
        </m:r>
      </m:oMath>
      <w:r w:rsidRPr="0039773F">
        <w:t xml:space="preserve"> binér műveletekből álló párral gyűrűnek nevezünk, ha az összeadással Abel-csoport (a nullelemet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 fogja jelölni), a szorzással félcsoport, és teljesül mindkét oldali disztributivitás.</w:t>
      </w:r>
    </w:p>
    <w:p w:rsidR="00704F94" w:rsidRPr="0039773F" w:rsidRDefault="00704F94" w:rsidP="00CF3F10">
      <w:r w:rsidRPr="0039773F">
        <w:t xml:space="preserve">A nullgyűrű csak egy elemet tartalmaz, ez pedig a </w:t>
      </w:r>
      <m:oMath>
        <m:r>
          <w:rPr>
            <w:rFonts w:ascii="Cambria Math" w:hAnsi="Cambria Math"/>
          </w:rPr>
          <m:t>0</m:t>
        </m:r>
      </m:oMath>
      <w:r w:rsidRPr="0039773F">
        <w:t>.</w:t>
      </w:r>
    </w:p>
    <w:p w:rsidR="00704F94" w:rsidRPr="0039773F" w:rsidRDefault="00704F94" w:rsidP="0051200B">
      <w:r w:rsidRPr="0039773F">
        <w:t>A zérógyűrű olyan Abel-csoport, melyben bármely két elem szorzatát nullának értelmezzük.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1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Definiálja a bal és jobb oldali nullosztó és nullosztópár fogalmát.</w:t>
      </w:r>
    </w:p>
    <w:p w:rsidR="0032705D" w:rsidRPr="0039773F" w:rsidRDefault="0032705D" w:rsidP="00330B90">
      <w:r w:rsidRPr="0039773F">
        <w:t xml:space="preserve">Ha </w:t>
      </w:r>
      <m:oMath>
        <m:r>
          <w:rPr>
            <w:rFonts w:ascii="Cambria Math" w:hAnsi="Cambria Math"/>
          </w:rPr>
          <m:t>x,y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gyűrű nullától különböző elemei, és </w:t>
      </w:r>
      <m:oMath>
        <m:r>
          <w:rPr>
            <w:rFonts w:ascii="Cambria Math" w:hAnsi="Cambria Math"/>
          </w:rPr>
          <m:t>xy=0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egy nullosztópár,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bal oldali nullosztó,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pedig jobb oldali nullosztó.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2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Fogalmazza meg az általános disztributivitás tételét.</w:t>
      </w:r>
    </w:p>
    <w:p w:rsidR="00BE4394" w:rsidRPr="0039773F" w:rsidRDefault="00CC48E9" w:rsidP="0051200B">
      <w:r w:rsidRPr="0039773F">
        <w:t xml:space="preserve">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gyűrűben</w:t>
      </w:r>
    </w:p>
    <w:p w:rsidR="00CC48E9" w:rsidRPr="0039773F" w:rsidRDefault="00CC48E9" w:rsidP="00983E6F">
      <w:r w:rsidRPr="0039773F">
        <w:t xml:space="preserve">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N</m:t>
        </m:r>
      </m:oMath>
      <w:r w:rsidRPr="0039773F">
        <w:t xml:space="preserve">, valamint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39773F">
        <w:t xml:space="preserve"> és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a gyűrű tetszőleges elemei, akkor</w:t>
      </w:r>
    </w:p>
    <w:p w:rsidR="00CC48E9" w:rsidRPr="0039773F" w:rsidRDefault="00231105" w:rsidP="00983E6F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m</m:t>
              </m:r>
            </m:sup>
            <m:e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</w:rPr>
            <m:t>;</m:t>
          </m:r>
        </m:oMath>
      </m:oMathPara>
    </w:p>
    <w:p w:rsidR="00CC48E9" w:rsidRPr="0039773F" w:rsidRDefault="00CC48E9" w:rsidP="00983E6F">
      <w:r w:rsidRPr="0039773F">
        <w:t xml:space="preserve">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∈</m:t>
        </m:r>
        <m:r>
          <w:rPr>
            <w:rFonts w:ascii="Cambria Math" w:hAnsi="Cambria Math"/>
          </w:rPr>
          <m:t>N</m:t>
        </m:r>
      </m:oMath>
      <w:r w:rsidRPr="0039773F">
        <w:t xml:space="preserve">, valamint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</m:oMath>
      <w:r w:rsidRPr="0039773F">
        <w:t xml:space="preserve">, ha </w:t>
      </w:r>
      <m:oMath>
        <m:r>
          <m:rPr>
            <m:sty m:val="p"/>
          </m:rPr>
          <w:rPr>
            <w:rFonts w:ascii="Cambria Math" w:hAnsi="Cambria Math"/>
          </w:rPr>
          <m:t>1≤</m:t>
        </m:r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Pr="0039773F">
        <w:t xml:space="preserve"> </w:t>
      </w:r>
      <m:oMath>
        <m:r>
          <m:rPr>
            <m:sty m:val="p"/>
          </m:rPr>
          <w:rPr>
            <w:rFonts w:ascii="Cambria Math" w:hAnsi="Cambria Math"/>
          </w:rPr>
          <m:t>1≤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>, akkor</w:t>
      </w:r>
    </w:p>
    <w:p w:rsidR="00B2297A" w:rsidRPr="0039773F" w:rsidRDefault="00231105" w:rsidP="00983E6F">
      <m:oMathPara>
        <m:oMathParaPr>
          <m:jc m:val="left"/>
        </m:oMathParaPr>
        <m:oMath>
          <m:nary>
            <m:naryPr>
              <m:chr m:val="∏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nary>
                    <m:naryPr>
                      <m:chr m:val="∑"/>
                      <m:grow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e>
              </m:d>
            </m:e>
          </m:nary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…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b>
              </m:sSub>
            </m:sup>
            <m:e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3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Definiálja az integritási tartomány fogalmát.</w:t>
      </w:r>
    </w:p>
    <w:p w:rsidR="0032705D" w:rsidRPr="0039773F" w:rsidRDefault="0032705D" w:rsidP="00CF3F10">
      <w:r w:rsidRPr="0039773F">
        <w:t>Kommutatív nullosztómentes gyűrűt integritási tartománynak nevezünk.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4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Definiálja a rendezett integritási tartomány fogalmát.</w:t>
      </w:r>
    </w:p>
    <w:p w:rsidR="0032705D" w:rsidRPr="0039773F" w:rsidRDefault="0032705D" w:rsidP="00330B90">
      <w:r w:rsidRPr="0039773F">
        <w:t xml:space="preserve">Az </w:t>
      </w:r>
      <m:oMath>
        <m:r>
          <w:rPr>
            <w:rFonts w:ascii="Cambria Math" w:hAnsi="Cambria Math"/>
          </w:rPr>
          <m:t>R</m:t>
        </m:r>
      </m:oMath>
      <w:r w:rsidRPr="0039773F">
        <w:t>-et rendezett integritási tartománynak nevezzük, ha rendezett halmaz, integritási tartomány, és</w:t>
      </w:r>
    </w:p>
    <w:p w:rsidR="0032705D" w:rsidRPr="0039773F" w:rsidRDefault="0032705D" w:rsidP="00330B90">
      <w:r w:rsidRPr="0039773F">
        <w:t xml:space="preserve">ha </w:t>
      </w:r>
      <m:oMath>
        <m:r>
          <w:rPr>
            <w:rFonts w:ascii="Cambria Math" w:hAnsi="Cambria Math"/>
          </w:rPr>
          <m:t>x,y,z∈R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x≤y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x+z≤y+z</m:t>
        </m:r>
      </m:oMath>
      <w:r w:rsidRPr="0039773F">
        <w:t xml:space="preserve"> (az összeadás monoton);</w:t>
      </w:r>
    </w:p>
    <w:p w:rsidR="0032705D" w:rsidRPr="0039773F" w:rsidRDefault="0032705D" w:rsidP="00330B90">
      <w:r w:rsidRPr="0039773F">
        <w:t xml:space="preserve">ha </w:t>
      </w:r>
      <m:oMath>
        <m:r>
          <w:rPr>
            <w:rFonts w:ascii="Cambria Math" w:hAnsi="Cambria Math"/>
          </w:rPr>
          <m:t>x,y∈R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x,y≥0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x∙y≥0</m:t>
        </m:r>
      </m:oMath>
      <w:r w:rsidRPr="0039773F">
        <w:t xml:space="preserve"> (a szorzás monoton).</w:t>
      </w:r>
    </w:p>
    <w:p w:rsidR="00CF3F10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5</w:t>
      </w:r>
      <w:r w:rsidRPr="0039773F">
        <w:rPr>
          <w:rFonts w:eastAsia="Arial Unicode MS" w:cs="Arial Unicode MS"/>
        </w:rPr>
        <w:t xml:space="preserve">. </w:t>
      </w:r>
      <w:r w:rsidR="00CF3F10" w:rsidRPr="0039773F">
        <w:rPr>
          <w:rFonts w:eastAsia="Arial Unicode MS" w:cs="Arial Unicode MS"/>
        </w:rPr>
        <w:t>Fogalmazzon meg szükséges és elégséges feltételt arra vonatkozóan, hogy egy integritási tartomány rendezett integri</w:t>
      </w:r>
      <w:r w:rsidR="00006204" w:rsidRPr="0039773F">
        <w:rPr>
          <w:rFonts w:eastAsia="Arial Unicode MS" w:cs="Arial Unicode MS"/>
        </w:rPr>
        <w:t>tási tartomány legyen.</w:t>
      </w:r>
    </w:p>
    <w:p w:rsidR="0032705D" w:rsidRPr="0039773F" w:rsidRDefault="0032705D" w:rsidP="0051200B">
      <w:r w:rsidRPr="0039773F">
        <w:t>Egy rendezett halmaz, amely integritási tartomány, akkor és csak akkor rendezett integritási tartomány, ha az alábbi feltételek fennállnak:</w:t>
      </w:r>
    </w:p>
    <w:p w:rsidR="0032705D" w:rsidRPr="0039773F" w:rsidRDefault="0032705D" w:rsidP="00330B90">
      <w:r w:rsidRPr="0039773F">
        <w:t>(1’)</w:t>
      </w:r>
      <w:r w:rsidR="00BD1049" w:rsidRPr="0039773F">
        <w:t xml:space="preserve"> </w:t>
      </w:r>
      <w:r w:rsidRPr="0039773F">
        <w:t xml:space="preserve">ha </w:t>
      </w:r>
      <m:oMath>
        <m:r>
          <w:rPr>
            <w:rFonts w:ascii="Cambria Math" w:hAnsi="Cambria Math"/>
          </w:rPr>
          <m:t>x,y,z∈R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x&lt;y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x+z&lt;y+z</m:t>
        </m:r>
      </m:oMath>
      <w:r w:rsidRPr="0039773F">
        <w:t xml:space="preserve"> (az összeadás szigorúan monoton);</w:t>
      </w:r>
    </w:p>
    <w:p w:rsidR="0032705D" w:rsidRPr="0039773F" w:rsidRDefault="0032705D" w:rsidP="00330B90">
      <w:r w:rsidRPr="0039773F">
        <w:t>(2’)</w:t>
      </w:r>
      <w:r w:rsidR="00BD1049" w:rsidRPr="0039773F">
        <w:t xml:space="preserve"> </w:t>
      </w:r>
      <w:r w:rsidRPr="0039773F">
        <w:t xml:space="preserve">ha </w:t>
      </w:r>
      <m:oMath>
        <m:r>
          <w:rPr>
            <w:rFonts w:ascii="Cambria Math" w:hAnsi="Cambria Math"/>
          </w:rPr>
          <m:t>x,y∈R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x,y&gt;0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x∙y&gt;0</m:t>
        </m:r>
      </m:oMath>
      <w:r w:rsidRPr="0039773F">
        <w:t xml:space="preserve"> (a szorzás szigorúan monoton).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13</w:t>
      </w:r>
      <w:r w:rsidR="00AB1A81" w:rsidRPr="0039773F">
        <w:rPr>
          <w:rFonts w:eastAsia="Arial Unicode MS" w:cs="Arial Unicode MS"/>
        </w:rPr>
        <w:t>6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Fogalmazza meg a rendezett integritási tartományban az egyenlőtlenségekkel való számolás szabályait leíró tételt.</w:t>
      </w:r>
    </w:p>
    <w:p w:rsidR="00A24979" w:rsidRPr="0039773F" w:rsidRDefault="00A24979" w:rsidP="0051200B"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rendezett integritási tartomány. Ekkor</w:t>
      </w:r>
    </w:p>
    <w:p w:rsidR="00A24979" w:rsidRPr="0039773F" w:rsidRDefault="00A24979" w:rsidP="00330B90">
      <w:r w:rsidRPr="0039773F">
        <w:t xml:space="preserve">ha </w:t>
      </w:r>
      <m:oMath>
        <m:r>
          <w:rPr>
            <w:rFonts w:ascii="Cambria Math" w:hAnsi="Cambria Math"/>
          </w:rPr>
          <m:t>x&gt;0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–x&lt;0</m:t>
        </m:r>
      </m:oMath>
      <w:r w:rsidRPr="0039773F">
        <w:t xml:space="preserve">, és ha </w:t>
      </w:r>
      <m:oMath>
        <m:r>
          <w:rPr>
            <w:rFonts w:ascii="Cambria Math" w:hAnsi="Cambria Math"/>
          </w:rPr>
          <m:t>x&lt;0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–x&gt;0</m:t>
        </m:r>
      </m:oMath>
      <w:r w:rsidRPr="0039773F">
        <w:t>;</w:t>
      </w:r>
    </w:p>
    <w:p w:rsidR="00A24979" w:rsidRPr="0039773F" w:rsidRDefault="00A2497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xz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yz</m:t>
        </m:r>
      </m:oMath>
      <w:r w:rsidRPr="0039773F">
        <w:t>;</w:t>
      </w:r>
    </w:p>
    <w:p w:rsidR="00A24979" w:rsidRPr="0039773F" w:rsidRDefault="00A2497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&lt;0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xz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yz</m:t>
        </m:r>
      </m:oMath>
      <w:r w:rsidRPr="0039773F">
        <w:t>;</w:t>
      </w:r>
    </w:p>
    <w:p w:rsidR="00A24979" w:rsidRPr="0039773F" w:rsidRDefault="00A24979" w:rsidP="00330B90">
      <w:r w:rsidRPr="0039773F">
        <w:t xml:space="preserve">ha </w:t>
      </w:r>
      <m:oMath>
        <m:r>
          <w:rPr>
            <w:rFonts w:ascii="Cambria Math" w:hAnsi="Cambria Math"/>
          </w:rPr>
          <m:t>x≠0</m:t>
        </m:r>
      </m:oMath>
      <w:r w:rsidRPr="0039773F">
        <w:t xml:space="preserve">, akkor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&gt;0</m:t>
        </m:r>
      </m:oMath>
      <w:r w:rsidRPr="0039773F">
        <w:t>; speciálisan, ha van egységelem, akkor az pozitív;</w:t>
      </w:r>
    </w:p>
    <w:p w:rsidR="00A24979" w:rsidRPr="0039773F" w:rsidRDefault="00A24979" w:rsidP="00330B90">
      <w:r w:rsidRPr="0039773F">
        <w:t xml:space="preserve">ha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az egységelem, </w:t>
      </w:r>
      <m:oMath>
        <m:r>
          <w:rPr>
            <w:rFonts w:ascii="Cambria Math" w:hAnsi="Cambria Math"/>
          </w:rPr>
          <m:t>0&lt;x&lt;y</m:t>
        </m:r>
      </m:oMath>
      <w:r w:rsidRPr="0039773F">
        <w:t xml:space="preserve">, és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-nek is,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-nak is van multiplikatív inverze, akkor </w:t>
      </w:r>
      <m:oMath>
        <m:r>
          <w:rPr>
            <w:rFonts w:ascii="Cambria Math" w:hAnsi="Cambria Math"/>
          </w:rPr>
          <m:t>0&lt;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  <m: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="00464E93" w:rsidRPr="0039773F">
        <w:t>.</w:t>
      </w:r>
    </w:p>
    <w:p w:rsidR="00B51B59" w:rsidRPr="0039773F" w:rsidRDefault="00B51B5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Racionális számok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37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Definiálja a racionális számok halmazát a műveletekkel és a rendezéssel, és fogalmazza meg a racionális számok tulajdonságait leíró tételt.</w:t>
      </w:r>
    </w:p>
    <w:p w:rsidR="00A24979" w:rsidRPr="0039773F" w:rsidRDefault="00A24979" w:rsidP="00983E6F">
      <w:r w:rsidRPr="0039773F">
        <w:t xml:space="preserve">Tekintsük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×(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\</m:t>
        </m:r>
        <m:r>
          <m:rPr>
            <m:lit/>
            <m:sty m:val="p"/>
          </m:rPr>
          <w:rPr>
            <w:rFonts w:ascii="Cambria Math" w:hAnsi="Cambria Math"/>
          </w:rPr>
          <m:t>{</m:t>
        </m:r>
        <m:r>
          <m:rPr>
            <m:sty m:val="p"/>
          </m:rPr>
          <w:rPr>
            <w:rFonts w:ascii="Cambria Math" w:hAnsi="Cambria Math"/>
          </w:rPr>
          <m:t>0})</m:t>
        </m:r>
      </m:oMath>
      <w:r w:rsidRPr="0039773F">
        <w:t xml:space="preserve">-n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~(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nm</m:t>
        </m:r>
        <m:r>
          <m:rPr>
            <m:sty m:val="p"/>
          </m:rPr>
          <w:rPr>
            <w:rFonts w:ascii="Cambria Math" w:hAnsi="Cambria Math"/>
          </w:rPr>
          <m:t>'</m:t>
        </m:r>
      </m:oMath>
      <w:r w:rsidRPr="0039773F">
        <w:t xml:space="preserve"> relációt,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nm</m:t>
        </m:r>
        <m:r>
          <m:rPr>
            <m:sty m:val="p"/>
          </m:rPr>
          <w:rPr>
            <w:rFonts w:ascii="Cambria Math" w:hAnsi="Cambria Math"/>
          </w:rPr>
          <m:t>',</m:t>
        </m:r>
        <m:r>
          <w:rPr>
            <w:rFonts w:ascii="Cambria Math" w:hAnsi="Cambria Math"/>
          </w:rPr>
          <m:t>n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összeadást és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szorzást, valamint az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≤(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, ha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m</m:t>
            </m:r>
          </m:e>
        </m:d>
        <m:r>
          <w:rPr>
            <w:rFonts w:ascii="Cambria Math" w:hAnsi="Cambria Math"/>
          </w:rPr>
          <m:t>nn</m:t>
        </m:r>
        <m:r>
          <m:rPr>
            <m:sty m:val="p"/>
          </m:rPr>
          <w:rPr>
            <w:rFonts w:ascii="Cambria Math" w:hAnsi="Cambria Math"/>
          </w:rPr>
          <m:t>'≥0</m:t>
        </m:r>
      </m:oMath>
      <w:r w:rsidR="008E2CC3" w:rsidRPr="0039773F">
        <w:t xml:space="preserve"> relációt. A </w:t>
      </w:r>
      <m:oMath>
        <m:r>
          <m:rPr>
            <m:sty m:val="p"/>
          </m:rPr>
          <w:rPr>
            <w:rFonts w:ascii="Cambria Math" w:hAnsi="Cambria Math"/>
          </w:rPr>
          <m:t>~</m:t>
        </m:r>
      </m:oMath>
      <w:r w:rsidR="008E2CC3" w:rsidRPr="0039773F">
        <w:t xml:space="preserve"> reláció ekvivalenciareláció. Az ekvivalenciaosztályok halmazát </w:t>
      </w:r>
      <m:oMath>
        <m:r>
          <w:rPr>
            <w:rFonts w:ascii="Cambria Math" w:hAnsi="Cambria Math"/>
          </w:rPr>
          <m:t>Q</m:t>
        </m:r>
      </m:oMath>
      <w:r w:rsidR="008E2CC3" w:rsidRPr="0039773F">
        <w:t xml:space="preserve">-val fogjuk jelölni, és elemeit racionális számoknak nevezzük. Az összeadás, a szorzás és a </w:t>
      </w:r>
      <m:oMath>
        <m:r>
          <m:rPr>
            <m:sty m:val="p"/>
          </m:rPr>
          <w:rPr>
            <w:rFonts w:ascii="Cambria Math" w:hAnsi="Cambria Math"/>
          </w:rPr>
          <m:t>≤</m:t>
        </m:r>
      </m:oMath>
      <w:r w:rsidR="008E2CC3" w:rsidRPr="0039773F">
        <w:t xml:space="preserve"> reláció kompatibilis az ekvivalenciával, így a racionális számok között értelmezve van az összeadás, a szorzás és a </w:t>
      </w:r>
      <m:oMath>
        <m:r>
          <m:rPr>
            <m:sty m:val="p"/>
          </m:rPr>
          <w:rPr>
            <w:rFonts w:ascii="Cambria Math" w:hAnsi="Cambria Math"/>
          </w:rPr>
          <m:t>≤</m:t>
        </m:r>
      </m:oMath>
      <w:r w:rsidR="008E2CC3" w:rsidRPr="0039773F">
        <w:t xml:space="preserve"> reláció, amely rendezés, továbbá</w:t>
      </w:r>
    </w:p>
    <w:p w:rsidR="008E2CC3" w:rsidRPr="0039773F" w:rsidRDefault="00173E12" w:rsidP="00330B90">
      <m:oMath>
        <m:r>
          <w:rPr>
            <w:rFonts w:ascii="Cambria Math" w:hAnsi="Cambria Math"/>
          </w:rPr>
          <m:t>Q</m:t>
        </m:r>
      </m:oMath>
      <w:r w:rsidR="008E2CC3" w:rsidRPr="0039773F">
        <w:t xml:space="preserve"> az összeadással és a szorzással egységelemes integritási tartomány;</w:t>
      </w:r>
    </w:p>
    <w:p w:rsidR="008E2CC3" w:rsidRPr="0039773F" w:rsidRDefault="00173E12" w:rsidP="00330B90">
      <m:oMath>
        <m:r>
          <w:rPr>
            <w:rFonts w:ascii="Cambria Math" w:hAnsi="Cambria Math"/>
          </w:rPr>
          <m:t>Q</m:t>
        </m:r>
      </m:oMath>
      <w:r w:rsidR="008E2CC3" w:rsidRPr="0039773F">
        <w:t xml:space="preserve"> nem nulla elemei a szorzással Abel-csoportot alkotnak;</w:t>
      </w:r>
    </w:p>
    <w:p w:rsidR="008E2CC3" w:rsidRPr="0039773F" w:rsidRDefault="008E2CC3" w:rsidP="00330B90">
      <w:r w:rsidRPr="0039773F">
        <w:t xml:space="preserve">ha </w:t>
      </w:r>
      <m:oMath>
        <m:r>
          <w:rPr>
            <w:rFonts w:ascii="Cambria Math" w:hAnsi="Cambria Math"/>
          </w:rPr>
          <m:t>x,y,z∈Q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x≤y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x+z≤y+z</m:t>
        </m:r>
      </m:oMath>
      <w:r w:rsidRPr="0039773F">
        <w:t xml:space="preserve"> (az összeadás monoton);</w:t>
      </w:r>
    </w:p>
    <w:p w:rsidR="008E2CC3" w:rsidRPr="0039773F" w:rsidRDefault="008E2CC3" w:rsidP="00330B90">
      <w:r w:rsidRPr="0039773F">
        <w:t xml:space="preserve">ha </w:t>
      </w:r>
      <m:oMath>
        <m:r>
          <w:rPr>
            <w:rFonts w:ascii="Cambria Math" w:hAnsi="Cambria Math"/>
          </w:rPr>
          <m:t>x,y∈Q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x,y≥0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x∙y≥0</m:t>
        </m:r>
      </m:oMath>
      <w:r w:rsidRPr="0039773F">
        <w:t xml:space="preserve"> (a szorzás monoton.)</w:t>
      </w:r>
    </w:p>
    <w:p w:rsidR="00006204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38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006204" w:rsidRPr="0039773F">
        <w:rPr>
          <w:rStyle w:val="Heading2Char"/>
          <w:rFonts w:eastAsia="Arial Unicode MS" w:cs="Arial Unicode MS"/>
        </w:rPr>
        <w:t xml:space="preserve">Adja meg </w:t>
      </w:r>
      <m:oMath>
        <m:r>
          <w:rPr>
            <w:rStyle w:val="Heading2Char"/>
            <w:rFonts w:ascii="Cambria Math" w:eastAsia="Arial Unicode MS" w:hAnsi="Cambria Math" w:cs="Arial Unicode MS"/>
          </w:rPr>
          <m:t>Z</m:t>
        </m:r>
      </m:oMath>
      <w:r w:rsidR="00006204" w:rsidRPr="0039773F">
        <w:rPr>
          <w:rStyle w:val="Heading2Char"/>
          <w:rFonts w:eastAsia="Arial Unicode MS" w:cs="Arial Unicode MS"/>
        </w:rPr>
        <w:t xml:space="preserve">-nek </w:t>
      </w:r>
      <m:oMath>
        <m:r>
          <w:rPr>
            <w:rStyle w:val="Heading2Char"/>
            <w:rFonts w:ascii="Cambria Math" w:eastAsia="Arial Unicode MS" w:hAnsi="Cambria Math" w:cs="Arial Unicode MS"/>
          </w:rPr>
          <m:t>Q</m:t>
        </m:r>
      </m:oMath>
      <w:r w:rsidR="00006204" w:rsidRPr="0039773F">
        <w:rPr>
          <w:rStyle w:val="Heading2Char"/>
          <w:rFonts w:eastAsia="Arial Unicode MS" w:cs="Arial Unicode MS"/>
        </w:rPr>
        <w:t>-ba való beágyazását és fogalmazza meg a beágyazás tulajdonságait.</w:t>
      </w:r>
    </w:p>
    <w:p w:rsidR="008E2CC3" w:rsidRPr="0039773F" w:rsidRDefault="008E2CC3" w:rsidP="0051200B">
      <w:r w:rsidRPr="0039773F">
        <w:t xml:space="preserve">A </w:t>
      </w:r>
      <m:oMath>
        <m:r>
          <w:rPr>
            <w:rFonts w:ascii="Cambria Math" w:hAnsi="Cambria Math"/>
          </w:rPr>
          <m:t>φ:n↦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n,1</m:t>
                </m:r>
              </m:e>
            </m:d>
          </m:e>
          <m:sup>
            <m:r>
              <w:rPr>
                <w:rFonts w:ascii="Cambria Math" w:hAnsi="Cambria Math"/>
              </w:rPr>
              <m:t>~</m:t>
            </m:r>
          </m:sup>
        </m:sSup>
      </m:oMath>
      <w:r w:rsidRPr="0039773F">
        <w:t xml:space="preserve"> leképezése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Q</m:t>
        </m:r>
      </m:oMath>
      <w:r w:rsidRPr="0039773F">
        <w:t xml:space="preserve">-ba kölcsönösen egyértelmű, összeadás- és szorzástartó, monoton növekedő, valamint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=nφ(1)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n∈Z</m:t>
        </m:r>
      </m:oMath>
      <w:r w:rsidRPr="0039773F">
        <w:t xml:space="preserve">-re. Így </w:t>
      </w:r>
      <m:oMath>
        <m:r>
          <w:rPr>
            <w:rFonts w:ascii="Cambria Math" w:hAnsi="Cambria Math"/>
          </w:rPr>
          <m:t>φ(Z)</m:t>
        </m:r>
      </m:oMath>
      <w:r w:rsidRPr="0039773F">
        <w:t xml:space="preserve">-t azonosíthatjuk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-el. A </w:t>
      </w:r>
      <m:oMath>
        <m:r>
          <w:rPr>
            <w:rFonts w:ascii="Cambria Math" w:hAnsi="Cambria Math"/>
          </w:rPr>
          <m:t>Q</m:t>
        </m:r>
      </m:oMath>
      <w:r w:rsidRPr="0039773F">
        <w:t xml:space="preserve"> minden eleme felírható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39773F">
        <w:t xml:space="preserve"> alakban, ahol </w:t>
      </w:r>
      <m:oMath>
        <m:r>
          <w:rPr>
            <w:rFonts w:ascii="Cambria Math" w:hAnsi="Cambria Math"/>
          </w:rPr>
          <m:t>m,n∈Z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n≠0</m:t>
        </m:r>
      </m:oMath>
      <w:r w:rsidRPr="0039773F">
        <w:t>.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39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Definiálja a test és a ferdetest fogalmát és adjon három példát testre.</w:t>
      </w:r>
    </w:p>
    <w:p w:rsidR="008E2CC3" w:rsidRPr="0039773F" w:rsidRDefault="008E2CC3" w:rsidP="00CF3F10">
      <w:r w:rsidRPr="0039773F">
        <w:t xml:space="preserve">Egy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gyűrűt ferdetestnek nevezünk, ha a nullelemet 0-val jelölve </w:t>
      </w:r>
      <m:oMath>
        <m:r>
          <w:rPr>
            <w:rFonts w:ascii="Cambria Math" w:hAnsi="Cambria Math"/>
          </w:rPr>
          <m:t>F\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>0}</m:t>
        </m:r>
      </m:oMath>
      <w:r w:rsidRPr="0039773F">
        <w:t xml:space="preserve"> a szorzással csoport.</w:t>
      </w:r>
    </w:p>
    <w:p w:rsidR="008E2CC3" w:rsidRPr="0039773F" w:rsidRDefault="00A378D6" w:rsidP="0051200B">
      <w:r w:rsidRPr="0039773F">
        <w:t>Ha a szorzás kommutatív, akkor a ferdetestet testnek nevezzük.</w:t>
      </w:r>
    </w:p>
    <w:p w:rsidR="00A378D6" w:rsidRPr="0039773F" w:rsidRDefault="00A378D6" w:rsidP="0051200B">
      <w:r w:rsidRPr="0039773F">
        <w:t xml:space="preserve">Példák testre: </w:t>
      </w:r>
      <m:oMath>
        <m:r>
          <w:rPr>
            <w:rFonts w:ascii="Cambria Math" w:hAnsi="Cambria Math"/>
          </w:rPr>
          <m:t>Q</m:t>
        </m:r>
      </m:oMath>
      <w:r w:rsidRPr="0039773F">
        <w:t>, valós számok, komplex számok.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40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Definiálja a rendezett test fogalmát és adjon példát olyan testre, amely nem tehető rendezett testté.</w:t>
      </w:r>
    </w:p>
    <w:p w:rsidR="00A378D6" w:rsidRPr="0039773F" w:rsidRDefault="00A378D6" w:rsidP="00CF3F10">
      <w:r w:rsidRPr="0039773F">
        <w:t>Egy testet rendezett testnek nevezünk, ha test és rendezett integritási tartomány.</w:t>
      </w:r>
    </w:p>
    <w:p w:rsidR="00A378D6" w:rsidRPr="0039773F" w:rsidRDefault="00A378D6" w:rsidP="0051200B">
      <w:r w:rsidRPr="0039773F">
        <w:t xml:space="preserve">Például a kételemű testen nincs olyan rendezés, amellyel rendezett test, mert rendezett testben </w:t>
      </w:r>
      <m:oMath>
        <m:r>
          <w:rPr>
            <w:rFonts w:ascii="Cambria Math" w:hAnsi="Cambria Math"/>
          </w:rPr>
          <m:t>1&gt;0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-1&lt;0</m:t>
        </m:r>
      </m:oMath>
      <w:r w:rsidRPr="0039773F">
        <w:t xml:space="preserve">, de a kételemű testben </w:t>
      </w:r>
      <m:oMath>
        <m:r>
          <w:rPr>
            <w:rFonts w:ascii="Cambria Math" w:hAnsi="Cambria Math"/>
          </w:rPr>
          <m:t>-1=1</m:t>
        </m:r>
      </m:oMath>
      <w:r w:rsidRPr="0039773F">
        <w:t>.</w:t>
      </w:r>
    </w:p>
    <w:p w:rsidR="00006204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41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006204" w:rsidRPr="0039773F">
        <w:rPr>
          <w:rStyle w:val="Heading2Char"/>
          <w:rFonts w:eastAsia="Arial Unicode MS" w:cs="Arial Unicode MS"/>
        </w:rPr>
        <w:t xml:space="preserve">Adja meg </w:t>
      </w:r>
      <m:oMath>
        <m:r>
          <w:rPr>
            <w:rStyle w:val="Heading2Char"/>
            <w:rFonts w:ascii="Cambria Math" w:eastAsia="Arial Unicode MS" w:hAnsi="Cambria Math" w:cs="Arial Unicode MS"/>
          </w:rPr>
          <m:t>Q</m:t>
        </m:r>
      </m:oMath>
      <w:r w:rsidR="00006204" w:rsidRPr="0039773F">
        <w:rPr>
          <w:rStyle w:val="Heading2Char"/>
          <w:rFonts w:eastAsia="Arial Unicode MS" w:cs="Arial Unicode MS"/>
        </w:rPr>
        <w:t>-nak egy rendezett testbe való beágyazását és fogalmazza meg a beágyazás tulajdonságait.</w:t>
      </w:r>
    </w:p>
    <w:p w:rsidR="00A378D6" w:rsidRPr="0039773F" w:rsidRDefault="00A378D6" w:rsidP="0051200B">
      <w:r w:rsidRPr="0039773F">
        <w:t xml:space="preserve">Legyen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rendezett test </w:t>
      </w:r>
      <m:oMath>
        <m:r>
          <w:rPr>
            <w:rFonts w:ascii="Cambria Math" w:hAnsi="Cambria Math"/>
          </w:rPr>
          <m:t>e</m:t>
        </m:r>
      </m:oMath>
      <w:r w:rsidRPr="0039773F">
        <w:t xml:space="preserve"> egységelemmel. Ekkor egyértelműen létezik egy kölcsönösen egyértelmű és összeadástartó </w:t>
      </w:r>
      <m:oMath>
        <m:r>
          <w:rPr>
            <w:rFonts w:ascii="Cambria Math" w:hAnsi="Cambria Math"/>
          </w:rPr>
          <m:t>φ:Q→F</m:t>
        </m:r>
      </m:oMath>
      <w:r w:rsidRPr="0039773F">
        <w:t xml:space="preserve"> leképezés. Ez a leképezés monoton növekedő és szorzástartó is, és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ne</m:t>
            </m:r>
          </m:den>
        </m:f>
      </m:oMath>
      <w:r w:rsidRPr="0039773F">
        <w:t xml:space="preserve">, ha </w:t>
      </w:r>
      <m:oMath>
        <m:r>
          <w:rPr>
            <w:rFonts w:ascii="Cambria Math" w:hAnsi="Cambria Math"/>
          </w:rPr>
          <m:t>m,n∈Z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n≠0</m:t>
        </m:r>
      </m:oMath>
      <w:r w:rsidRPr="0039773F">
        <w:t xml:space="preserve">. Így </w:t>
      </w:r>
      <m:oMath>
        <m:r>
          <w:rPr>
            <w:rFonts w:ascii="Cambria Math" w:hAnsi="Cambria Math"/>
          </w:rPr>
          <m:t>Q</m:t>
        </m:r>
      </m:oMath>
      <w:r w:rsidRPr="0039773F">
        <w:t xml:space="preserve"> azonosítható </w:t>
      </w:r>
      <m:oMath>
        <m:r>
          <w:rPr>
            <w:rFonts w:ascii="Cambria Math" w:hAnsi="Cambria Math"/>
          </w:rPr>
          <m:t>φ(Q)</m:t>
        </m:r>
      </m:oMath>
      <w:r w:rsidRPr="0039773F">
        <w:t>-val.</w:t>
      </w:r>
    </w:p>
    <w:p w:rsidR="00B51B59" w:rsidRPr="0039773F" w:rsidRDefault="00B51B5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Valós számok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42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Fogalmazza meg a felső határ tulajdonságot és az Ar</w:t>
      </w:r>
      <w:r w:rsidR="00A378D6" w:rsidRPr="0039773F">
        <w:rPr>
          <w:rFonts w:eastAsia="Arial Unicode MS" w:cs="Arial Unicode MS"/>
        </w:rPr>
        <w:t>kh</w:t>
      </w:r>
      <w:r w:rsidR="00006204" w:rsidRPr="0039773F">
        <w:rPr>
          <w:rFonts w:eastAsia="Arial Unicode MS" w:cs="Arial Unicode MS"/>
        </w:rPr>
        <w:t>imédeszi tulajdonságot.</w:t>
      </w:r>
    </w:p>
    <w:p w:rsidR="00A378D6" w:rsidRPr="0039773F" w:rsidRDefault="00A378D6" w:rsidP="00330B90">
      <w:r w:rsidRPr="0039773F">
        <w:t xml:space="preserve">Egy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rendezett testet felső határ tulajdonságúnak nevezünk, ha minden nem üres felülről korlátos részhalmazának létezik legkisebb felső korlátja. Egy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rendezett testet arkhimédészi tulajdonságúnak nevezünk, ha </w:t>
      </w:r>
      <m:oMath>
        <m:r>
          <w:rPr>
            <w:rFonts w:ascii="Cambria Math" w:hAnsi="Cambria Math"/>
          </w:rPr>
          <m:t>x,y∈F, x&gt;0</m:t>
        </m:r>
      </m:oMath>
      <w:r w:rsidRPr="0039773F">
        <w:t xml:space="preserve"> esetén van olyan </w:t>
      </w:r>
      <m:oMath>
        <m:r>
          <w:rPr>
            <w:rFonts w:ascii="Cambria Math" w:hAnsi="Cambria Math"/>
          </w:rPr>
          <m:t>n∈N</m:t>
        </m:r>
      </m:oMath>
      <w:r w:rsidRPr="0039773F">
        <w:t xml:space="preserve">, amelyre </w:t>
      </w:r>
      <m:oMath>
        <m:r>
          <w:rPr>
            <w:rFonts w:ascii="Cambria Math" w:hAnsi="Cambria Math"/>
          </w:rPr>
          <m:t>nx≥y</m:t>
        </m:r>
      </m:oMath>
      <w:r w:rsidRPr="0039773F">
        <w:t>.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43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Fogalmazza meg a recionális számok felső határ tulajdonságára és az Ar</w:t>
      </w:r>
      <w:r w:rsidR="00192A35" w:rsidRPr="0039773F">
        <w:rPr>
          <w:rFonts w:eastAsia="Arial Unicode MS" w:cs="Arial Unicode MS"/>
        </w:rPr>
        <w:t>kh</w:t>
      </w:r>
      <w:r w:rsidR="00006204" w:rsidRPr="0039773F">
        <w:rPr>
          <w:rFonts w:eastAsia="Arial Unicode MS" w:cs="Arial Unicode MS"/>
        </w:rPr>
        <w:t>imédeszi tulajdonságára vonatkozó tételt.</w:t>
      </w:r>
    </w:p>
    <w:p w:rsidR="00192A35" w:rsidRPr="0039773F" w:rsidRDefault="00192A35" w:rsidP="00330B90">
      <w:r w:rsidRPr="0039773F">
        <w:t>A racionális számok rendezett teste arkhimédészi tulajdonságú, de nem felső határ tulajdonságú.</w:t>
      </w:r>
    </w:p>
    <w:p w:rsidR="00BE439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44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Fogalmazza meg a valós számok egyértelműségét leíró tételt.</w:t>
      </w:r>
    </w:p>
    <w:p w:rsidR="00006204" w:rsidRPr="0039773F" w:rsidRDefault="0083144E" w:rsidP="0051200B">
      <w:r w:rsidRPr="0039773F">
        <w:t>Létezik felső határ tulajdonságú test. Egy felső határ tulajdonságú testet valós számoknak nevezünk.</w:t>
      </w:r>
    </w:p>
    <w:p w:rsidR="0083144E" w:rsidRPr="0039773F" w:rsidRDefault="0083144E" w:rsidP="0051200B">
      <w:r w:rsidRPr="0039773F">
        <w:t xml:space="preserve">Legyen </w:t>
      </w:r>
      <m:oMath>
        <m:r>
          <w:rPr>
            <w:rFonts w:ascii="Cambria Math" w:hAnsi="Cambria Math"/>
          </w:rPr>
          <m:t>R'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R''</m:t>
        </m:r>
      </m:oMath>
      <w:r w:rsidRPr="0039773F">
        <w:t xml:space="preserve"> két felsőhatár tulajdonságú test. Ekkor létezik egy </w:t>
      </w:r>
      <m:oMath>
        <m:r>
          <w:rPr>
            <w:rFonts w:ascii="Cambria Math" w:hAnsi="Cambria Math"/>
          </w:rPr>
          <m:t>φ</m:t>
        </m:r>
      </m:oMath>
      <w:r w:rsidRPr="0039773F">
        <w:t xml:space="preserve"> kölcsönösen egyértelmű leképezése </w:t>
      </w:r>
      <m:oMath>
        <m:r>
          <w:rPr>
            <w:rFonts w:ascii="Cambria Math" w:hAnsi="Cambria Math"/>
          </w:rPr>
          <m:t>R'</m:t>
        </m:r>
      </m:oMath>
      <w:r w:rsidRPr="0039773F">
        <w:t xml:space="preserve">-nak </w:t>
      </w:r>
      <m:oMath>
        <m:r>
          <w:rPr>
            <w:rFonts w:ascii="Cambria Math" w:hAnsi="Cambria Math"/>
          </w:rPr>
          <m:t>R''</m:t>
        </m:r>
      </m:oMath>
      <w:r w:rsidRPr="0039773F">
        <w:t>-re, amely monoton növekedő, összeadás és szorzástartó.</w:t>
      </w:r>
    </w:p>
    <w:p w:rsidR="00BE4394" w:rsidRPr="0039773F" w:rsidRDefault="00DA1966" w:rsidP="00BE4394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45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006204" w:rsidRPr="0039773F">
        <w:rPr>
          <w:rStyle w:val="Heading2Char"/>
          <w:rFonts w:eastAsia="Arial Unicode MS" w:cs="Arial Unicode MS"/>
        </w:rPr>
        <w:t xml:space="preserve">Definiálja a valós szám abszolút értékét és a </w:t>
      </w:r>
      <m:oMath>
        <m:r>
          <w:rPr>
            <w:rStyle w:val="Heading2Char"/>
            <w:rFonts w:ascii="Cambria Math" w:eastAsia="Arial Unicode MS" w:hAnsi="Cambria Math" w:cs="Arial Unicode MS"/>
          </w:rPr>
          <m:t>sgn</m:t>
        </m:r>
      </m:oMath>
      <w:r w:rsidR="00006204" w:rsidRPr="0039773F">
        <w:rPr>
          <w:rStyle w:val="Heading2Char"/>
          <w:rFonts w:eastAsia="Arial Unicode MS" w:cs="Arial Unicode MS"/>
        </w:rPr>
        <w:t xml:space="preserve"> függvényt.</w:t>
      </w:r>
      <w:r w:rsidR="00BE4394" w:rsidRPr="0039773F">
        <w:rPr>
          <w:rStyle w:val="Heading2Char"/>
          <w:rFonts w:eastAsia="Arial Unicode MS" w:cs="Arial Unicode MS"/>
        </w:rPr>
        <w:t xml:space="preserve"> </w:t>
      </w:r>
    </w:p>
    <w:p w:rsidR="00006204" w:rsidRPr="0039773F" w:rsidRDefault="007C5EF4" w:rsidP="0051200B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valós szám, legyen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x≥0</m:t>
        </m:r>
      </m:oMath>
      <w:r w:rsidRPr="0039773F">
        <w:t xml:space="preserve">, és legyen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=-x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x&lt;0</m:t>
        </m:r>
      </m:oMath>
      <w:r w:rsidRPr="0039773F">
        <w:t>.</w:t>
      </w:r>
    </w:p>
    <w:p w:rsidR="007C5EF4" w:rsidRPr="0039773F" w:rsidRDefault="007C5EF4" w:rsidP="0051200B">
      <w:pPr>
        <w:rPr>
          <w:color w:val="943634"/>
        </w:rPr>
      </w:pPr>
      <w:r w:rsidRPr="0039773F">
        <w:t xml:space="preserve">Legyen </w:t>
      </w:r>
      <m:oMath>
        <m:r>
          <w:rPr>
            <w:rFonts w:ascii="Cambria Math" w:hAnsi="Cambria Math"/>
          </w:rPr>
          <m:t>sgn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=0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x=0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sgn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ctrlPr>
              <w:rPr>
                <w:rFonts w:ascii="Cambria Math" w:hAnsi="Cambria Math"/>
                <w:i/>
                <w:color w:val="943634"/>
              </w:rPr>
            </m:ctrlPr>
          </m:den>
        </m:f>
      </m:oMath>
      <w:r w:rsidRPr="0039773F">
        <w:rPr>
          <w:color w:val="943634"/>
        </w:rPr>
        <w:t xml:space="preserve"> </w:t>
      </w:r>
      <w:r w:rsidR="00214820" w:rsidRPr="0039773F">
        <w:t xml:space="preserve">egyébként; </w:t>
      </w:r>
      <m:oMath>
        <m:r>
          <w:rPr>
            <w:rFonts w:ascii="Cambria Math" w:hAnsi="Cambria Math"/>
          </w:rPr>
          <m:t>sgn</m:t>
        </m:r>
      </m:oMath>
      <w:r w:rsidRPr="0039773F">
        <w:t xml:space="preserve"> az előjelfüggvény.</w:t>
      </w:r>
      <w:r w:rsidRPr="0039773F">
        <w:rPr>
          <w:color w:val="943634"/>
        </w:rPr>
        <w:t xml:space="preserve"> </w:t>
      </w:r>
    </w:p>
    <w:p w:rsidR="00BE439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46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 xml:space="preserve">Fogalmazza meg a valós számok létezését leíró </w:t>
      </w:r>
      <w:r w:rsidR="003C645D" w:rsidRPr="0039773F">
        <w:rPr>
          <w:rFonts w:eastAsia="Arial Unicode MS" w:cs="Arial Unicode MS"/>
        </w:rPr>
        <w:t>tételt</w:t>
      </w:r>
      <w:r w:rsidR="00006204" w:rsidRPr="0039773F">
        <w:rPr>
          <w:rFonts w:eastAsia="Arial Unicode MS" w:cs="Arial Unicode MS"/>
        </w:rPr>
        <w:t>.</w:t>
      </w:r>
      <w:r w:rsidR="00BE4394" w:rsidRPr="0039773F">
        <w:rPr>
          <w:rFonts w:eastAsia="Arial Unicode MS" w:cs="Arial Unicode MS"/>
        </w:rPr>
        <w:t xml:space="preserve"> </w:t>
      </w:r>
    </w:p>
    <w:p w:rsidR="00214337" w:rsidRPr="0039773F" w:rsidRDefault="003C645D" w:rsidP="0051200B">
      <w:r w:rsidRPr="0039773F">
        <w:t>Létezik felsőhatár tulajdonságú test.</w:t>
      </w:r>
    </w:p>
    <w:p w:rsidR="00006204" w:rsidRPr="0039773F" w:rsidRDefault="00214337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Komplex számok</w:t>
      </w:r>
    </w:p>
    <w:p w:rsidR="0000620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47</w:t>
      </w:r>
      <w:r w:rsidRPr="0039773F">
        <w:rPr>
          <w:rFonts w:eastAsia="Arial Unicode MS" w:cs="Arial Unicode MS"/>
        </w:rPr>
        <w:t xml:space="preserve">. </w:t>
      </w:r>
      <w:r w:rsidR="00006204" w:rsidRPr="0039773F">
        <w:rPr>
          <w:rFonts w:eastAsia="Arial Unicode MS" w:cs="Arial Unicode MS"/>
        </w:rPr>
        <w:t>Definiálja a komplex számok halmazát a műveletekkel.</w:t>
      </w:r>
    </w:p>
    <w:p w:rsidR="00192A35" w:rsidRPr="0039773F" w:rsidRDefault="00192A35" w:rsidP="0051200B">
      <w:r w:rsidRPr="0039773F">
        <w:t xml:space="preserve">A komplex számok halmaza </w:t>
      </w:r>
      <m:oMath>
        <m:r>
          <w:rPr>
            <w:rFonts w:ascii="Cambria Math" w:hAnsi="Cambria Math"/>
          </w:rPr>
          <m:t>C=R×R</m:t>
        </m:r>
      </m:oMath>
      <w:r w:rsidRPr="0039773F">
        <w:t xml:space="preserve">, a valós számpárok halmaza az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=(x+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,y+y')</m:t>
        </m:r>
      </m:oMath>
      <w:r w:rsidR="005A086C" w:rsidRPr="0039773F">
        <w:t xml:space="preserve"> összeadással és az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=(x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y,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x+yx')</m:t>
        </m:r>
      </m:oMath>
      <w:r w:rsidR="00B51B59" w:rsidRPr="0039773F">
        <w:t xml:space="preserve"> szorzással mint műveletekkel. A </w:t>
      </w:r>
      <m:oMath>
        <m:r>
          <w:rPr>
            <w:rFonts w:ascii="Cambria Math" w:hAnsi="Cambria Math"/>
          </w:rPr>
          <m:t>C</m:t>
        </m:r>
      </m:oMath>
      <w:r w:rsidR="00B51B59" w:rsidRPr="0039773F">
        <w:t xml:space="preserve"> test a fenti műveletekkel:</w:t>
      </w:r>
      <w:r w:rsidR="005A086C" w:rsidRPr="0039773F">
        <w:t xml:space="preserve"> a nullelem a </w:t>
      </w:r>
      <m:oMath>
        <m:r>
          <w:rPr>
            <w:rFonts w:ascii="Cambria Math" w:hAnsi="Cambria Math"/>
          </w:rPr>
          <m:t>(0,0)</m:t>
        </m:r>
      </m:oMath>
      <w:r w:rsidR="005A086C" w:rsidRPr="0039773F">
        <w:t xml:space="preserve"> pár, az </w:t>
      </w:r>
      <m:oMath>
        <m:r>
          <w:rPr>
            <w:rFonts w:ascii="Cambria Math" w:hAnsi="Cambria Math"/>
          </w:rPr>
          <m:t>(x,y)</m:t>
        </m:r>
      </m:oMath>
      <w:r w:rsidR="005A086C" w:rsidRPr="0039773F">
        <w:t xml:space="preserve"> pár additív inverze a </w:t>
      </w:r>
      <m:oMath>
        <m:r>
          <w:rPr>
            <w:rFonts w:ascii="Cambria Math" w:hAnsi="Cambria Math"/>
          </w:rPr>
          <m:t>(-x,-y)</m:t>
        </m:r>
      </m:oMath>
      <w:r w:rsidR="005A086C" w:rsidRPr="0039773F">
        <w:t xml:space="preserve"> pár, egységelem az </w:t>
      </w:r>
      <m:oMath>
        <m:r>
          <w:rPr>
            <w:rFonts w:ascii="Cambria Math" w:hAnsi="Cambria Math"/>
          </w:rPr>
          <m:t>(1,0)</m:t>
        </m:r>
      </m:oMath>
      <w:r w:rsidR="005A086C" w:rsidRPr="0039773F">
        <w:t xml:space="preserve"> pár, és a nullelemtől külöböző </w:t>
      </w:r>
      <m:oMath>
        <m:r>
          <w:rPr>
            <w:rFonts w:ascii="Cambria Math" w:hAnsi="Cambria Math"/>
          </w:rPr>
          <m:t>(x,y)</m:t>
        </m:r>
      </m:oMath>
      <w:r w:rsidR="005A086C" w:rsidRPr="0039773F">
        <w:t xml:space="preserve"> pár multiplikatív inverze az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>, 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y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ctrlPr>
                  <w:rPr>
                    <w:rFonts w:ascii="Cambria Math" w:hAnsi="Cambria Math"/>
                    <w:i/>
                    <w:vanish/>
                  </w:rPr>
                </m:ctrlPr>
              </m:den>
            </m:f>
            <m:r>
              <w:rPr>
                <w:rFonts w:ascii="Cambria Math" w:hAnsi="Cambria Math"/>
                <w:vanish/>
              </w:rPr>
              <m:t>2 r multiplikatív inverze az ő  nullelem a észi tulajdonságú, de nem felső határ tulajdonságú.szhalmazának létezik legkisebb fe</m:t>
            </m:r>
            <m:r>
              <w:rPr>
                <w:rFonts w:ascii="Cambria Math" w:hAnsi="Cambria Math"/>
              </w:rPr>
              <m:t xml:space="preserve"> </m:t>
            </m:r>
          </m:e>
        </m:d>
      </m:oMath>
      <w:r w:rsidR="00B51B59" w:rsidRPr="0039773F">
        <w:t xml:space="preserve"> pár.</w:t>
      </w:r>
    </w:p>
    <w:p w:rsidR="00006204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48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006204" w:rsidRPr="0039773F">
        <w:rPr>
          <w:rStyle w:val="Heading2Char"/>
          <w:rFonts w:eastAsia="Arial Unicode MS" w:cs="Arial Unicode MS"/>
        </w:rPr>
        <w:t xml:space="preserve">Adja meg </w:t>
      </w:r>
      <m:oMath>
        <m:r>
          <w:rPr>
            <w:rStyle w:val="Heading2Char"/>
            <w:rFonts w:ascii="Cambria Math" w:eastAsia="Arial Unicode MS" w:hAnsi="Cambria Math" w:cs="Arial Unicode MS"/>
          </w:rPr>
          <m:t>R</m:t>
        </m:r>
      </m:oMath>
      <w:r w:rsidR="00006204" w:rsidRPr="0039773F">
        <w:rPr>
          <w:rStyle w:val="Heading2Char"/>
          <w:rFonts w:eastAsia="Arial Unicode MS" w:cs="Arial Unicode MS"/>
        </w:rPr>
        <w:t xml:space="preserve"> beágyazását </w:t>
      </w:r>
      <m:oMath>
        <m:r>
          <w:rPr>
            <w:rStyle w:val="Heading2Char"/>
            <w:rFonts w:ascii="Cambria Math" w:eastAsia="Arial Unicode MS" w:hAnsi="Cambria Math" w:cs="Arial Unicode MS"/>
          </w:rPr>
          <m:t>C</m:t>
        </m:r>
      </m:oMath>
      <w:r w:rsidR="00006204" w:rsidRPr="0039773F">
        <w:rPr>
          <w:rStyle w:val="Heading2Char"/>
          <w:rFonts w:eastAsia="Arial Unicode MS" w:cs="Arial Unicode MS"/>
        </w:rPr>
        <w:t>-be.</w:t>
      </w:r>
    </w:p>
    <w:p w:rsidR="00B51B59" w:rsidRPr="0039773F" w:rsidRDefault="00B51B59" w:rsidP="00330B90">
      <w:pPr>
        <w:rPr>
          <w:rStyle w:val="Heading1Char"/>
          <w:rFonts w:eastAsia="Arial Unicode MS" w:cs="Arial Unicode MS"/>
        </w:rPr>
      </w:pPr>
      <w:r w:rsidRPr="0039773F">
        <w:t xml:space="preserve">Ha </w:t>
      </w:r>
      <m:oMath>
        <m:r>
          <w:rPr>
            <w:rFonts w:ascii="Cambria Math" w:hAnsi="Cambria Math"/>
          </w:rPr>
          <m:t>x,x'∈R</m:t>
        </m:r>
      </m:oMath>
      <w:r w:rsidRPr="0039773F">
        <w:t xml:space="preserve">, akkor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x,0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,0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,0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x,0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,0</m:t>
            </m:r>
          </m:e>
        </m:d>
        <m:r>
          <w:rPr>
            <w:rFonts w:ascii="Cambria Math" w:hAnsi="Cambria Math"/>
          </w:rPr>
          <m:t>=(x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,0)</m:t>
        </m:r>
      </m:oMath>
      <w:r w:rsidRPr="0039773F">
        <w:t xml:space="preserve">, így az </w:t>
      </w:r>
      <m:oMath>
        <m:r>
          <w:rPr>
            <w:rFonts w:ascii="Cambria Math" w:hAnsi="Cambria Math"/>
          </w:rPr>
          <m:t>x↦(x,0)</m:t>
        </m:r>
      </m:oMath>
      <w:r w:rsidRPr="0039773F">
        <w:t xml:space="preserve"> leképezés kölcsönösen egyértelmű, összeadás- és szorzástartó leképezése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C</m:t>
        </m:r>
      </m:oMath>
      <w:r w:rsidRPr="0039773F">
        <w:t xml:space="preserve">-be, ezért az összes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x,0</m:t>
            </m:r>
          </m:e>
        </m:d>
        <m:r>
          <w:rPr>
            <w:rFonts w:ascii="Cambria Math" w:hAnsi="Cambria Math"/>
          </w:rPr>
          <m:t>, x∈R</m:t>
        </m:r>
      </m:oMath>
      <w:r w:rsidRPr="0039773F">
        <w:t xml:space="preserve"> alakú komplex számok halmazát azonosíthatjuk </w:t>
      </w:r>
      <m:oMath>
        <m:r>
          <w:rPr>
            <w:rFonts w:ascii="Cambria Math" w:hAnsi="Cambria Math"/>
          </w:rPr>
          <m:t>R</m:t>
        </m:r>
      </m:oMath>
      <w:r w:rsidRPr="0039773F">
        <w:t>-el.</w:t>
      </w:r>
    </w:p>
    <w:p w:rsidR="00560D2F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49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560D2F" w:rsidRPr="0039773F">
        <w:rPr>
          <w:rStyle w:val="Heading2Char"/>
          <w:rFonts w:eastAsia="Arial Unicode MS" w:cs="Arial Unicode MS"/>
        </w:rPr>
        <w:t xml:space="preserve">Definiálja </w:t>
      </w:r>
      <m:oMath>
        <m:r>
          <w:rPr>
            <w:rStyle w:val="Heading2Char"/>
            <w:rFonts w:ascii="Cambria Math" w:eastAsia="Arial Unicode MS" w:hAnsi="Cambria Math" w:cs="Arial Unicode MS"/>
          </w:rPr>
          <m:t>i</m:t>
        </m:r>
      </m:oMath>
      <w:r w:rsidR="00560D2F" w:rsidRPr="0039773F">
        <w:rPr>
          <w:rStyle w:val="Heading2Char"/>
          <w:rFonts w:eastAsia="Arial Unicode MS" w:cs="Arial Unicode MS"/>
        </w:rPr>
        <w:t>-t, komplex szám valós és képzetes részét, konjugáltját és a képzetes számok fogalmát.</w:t>
      </w:r>
    </w:p>
    <w:p w:rsidR="00B51B59" w:rsidRPr="0039773F" w:rsidRDefault="00B51B59" w:rsidP="0051200B">
      <w:r w:rsidRPr="0039773F">
        <w:t xml:space="preserve">Jelölje </w:t>
      </w:r>
      <m:oMath>
        <m:r>
          <w:rPr>
            <w:rFonts w:ascii="Cambria Math" w:hAnsi="Cambria Math"/>
          </w:rPr>
          <m:t>i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(0,1)</m:t>
        </m:r>
      </m:oMath>
      <w:r w:rsidRPr="0039773F">
        <w:t xml:space="preserve"> komplex számot.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 w:rsidRPr="0039773F">
        <w:t xml:space="preserve">, az </w:t>
      </w:r>
      <m:oMath>
        <m:r>
          <w:rPr>
            <w:rFonts w:ascii="Cambria Math" w:hAnsi="Cambria Math"/>
          </w:rPr>
          <m:t>i</m:t>
        </m:r>
      </m:oMath>
      <w:r w:rsidRPr="0039773F">
        <w:t xml:space="preserve"> segítségével az </w:t>
      </w:r>
      <m:oMath>
        <m:r>
          <w:rPr>
            <w:rFonts w:ascii="Cambria Math" w:hAnsi="Cambria Math"/>
          </w:rPr>
          <m:t>(x,y)</m:t>
        </m:r>
      </m:oMath>
      <w:r w:rsidRPr="0039773F">
        <w:t xml:space="preserve"> komplex számot </w:t>
      </w:r>
      <m:oMath>
        <m:r>
          <w:rPr>
            <w:rFonts w:ascii="Cambria Math" w:hAnsi="Cambria Math"/>
          </w:rPr>
          <m:t>x+iy</m:t>
        </m:r>
      </m:oMath>
      <w:r w:rsidRPr="0039773F">
        <w:t xml:space="preserve"> alakban írhatjuk, és ez a felírás természetesen egyértelmű. Ezt a szám algebrai alakjának nevezzük. Ha </w:t>
      </w:r>
      <m:oMath>
        <m:r>
          <w:rPr>
            <w:rFonts w:ascii="Cambria Math" w:hAnsi="Cambria Math"/>
          </w:rPr>
          <m:t>z=x+iy∈C</m:t>
        </m:r>
      </m:oMath>
      <w:r w:rsidRPr="0039773F">
        <w:t xml:space="preserve">, ahol </w:t>
      </w:r>
      <m:oMath>
        <m:r>
          <w:rPr>
            <w:rFonts w:ascii="Cambria Math" w:hAnsi="Cambria Math"/>
          </w:rPr>
          <m:t>x,y∈R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a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valós részének,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-t pedig a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képzetes részének nevettük. A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konjugáltja a </w:t>
      </w:r>
      <m:oMath>
        <m:r>
          <w:rPr>
            <w:rFonts w:ascii="Cambria Math" w:hAnsi="Cambria Math"/>
          </w:rPr>
          <m:t>z=x-iy</m:t>
        </m:r>
      </m:oMath>
      <w:r w:rsidRPr="0039773F">
        <w:t xml:space="preserve"> komplex szám. Egy komplex szám pontosan akkor valós, ha megegyezik a konjugáltjával. Ha egy komplex szám valós része nulla, akkor képzetesnek nevezzük.</w:t>
      </w:r>
    </w:p>
    <w:p w:rsidR="00BE4394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50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Fogalmazza meg a komplex konjugálás tulajdonságait.</w:t>
      </w:r>
      <w:r w:rsidR="00BE4394" w:rsidRPr="0039773F">
        <w:rPr>
          <w:rFonts w:eastAsia="Arial Unicode MS" w:cs="Arial Unicode MS"/>
        </w:rPr>
        <w:t xml:space="preserve"> </w:t>
      </w:r>
    </w:p>
    <w:p w:rsidR="00B2297A" w:rsidRPr="0039773F" w:rsidRDefault="00B2297A" w:rsidP="00983E6F">
      <w:r w:rsidRPr="0039773F">
        <w:t xml:space="preserve">Legyen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iy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</m:oMath>
      <w:r w:rsidRPr="0039773F">
        <w:t>.</w:t>
      </w:r>
    </w:p>
    <w:p w:rsidR="00560EB7" w:rsidRPr="0039773F" w:rsidRDefault="00560EB7" w:rsidP="0051200B">
      <w:r w:rsidRPr="0039773F">
        <w:t xml:space="preserve">A </w:t>
      </w:r>
      <m:oMath>
        <m:r>
          <w:rPr>
            <w:rFonts w:ascii="Cambria Math" w:hAnsi="Cambria Math"/>
          </w:rPr>
          <m:t>z</m:t>
        </m:r>
      </m:oMath>
      <w:r w:rsidR="006B00E8">
        <w:t xml:space="preserve"> konjugáltja a </w:t>
      </w:r>
      <m:oMath>
        <m:r>
          <w:rPr>
            <w:rFonts w:ascii="Cambria Math" w:hAnsi="Cambria Math"/>
          </w:rPr>
          <m:t>z=x-iy</m:t>
        </m:r>
      </m:oMath>
      <w:r w:rsidRPr="0039773F">
        <w:t xml:space="preserve"> komplex szám. Egy komplex szám pontosan akkor valós, ha megegyezik a konjugáltjával. Ha egy komplex szám valós része nulla, akkor képzetesnek nevezzük. Következnek a </w:t>
      </w:r>
      <m:oMath>
        <m:r>
          <w:rPr>
            <w:rFonts w:ascii="Cambria Math" w:hAnsi="Cambria Math"/>
          </w:rPr>
          <m:t>z=z, z+w=z+w, zw=zw, z+z=2</m:t>
        </m:r>
        <m:r>
          <m:rPr>
            <m:scr m:val="fraktur"/>
          </m:rP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ctrlPr>
              <w:rPr>
                <w:rFonts w:ascii="Cambria Math" w:hAnsi="Cambria Math"/>
                <w:bCs/>
                <w:i/>
              </w:rPr>
            </m:ctrlPr>
          </m:e>
        </m:d>
        <m:r>
          <w:rPr>
            <w:rFonts w:ascii="Cambria Math" w:hAnsi="Cambria Math"/>
          </w:rPr>
          <m:t>, z-z=2i</m:t>
        </m:r>
        <m:r>
          <m:rPr>
            <m:scr m:val="fraktur"/>
          </m:rP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ctrlPr>
              <w:rPr>
                <w:rFonts w:ascii="Cambria Math" w:hAnsi="Cambria Math"/>
                <w:bCs/>
                <w:i/>
              </w:rPr>
            </m:ctrlPr>
          </m:e>
        </m:d>
      </m:oMath>
      <w:r w:rsidR="000307FE" w:rsidRPr="0039773F">
        <w:rPr>
          <w:bCs/>
        </w:rPr>
        <w:t xml:space="preserve"> összefüggések, ahol </w:t>
      </w:r>
      <m:oMath>
        <m:r>
          <w:rPr>
            <w:rFonts w:ascii="Cambria Math" w:hAnsi="Cambria Math"/>
          </w:rPr>
          <m:t>z,w∈C</m:t>
        </m:r>
      </m:oMath>
      <w:r w:rsidR="000307FE" w:rsidRPr="0039773F">
        <w:rPr>
          <w:bCs/>
        </w:rPr>
        <w:t>.</w:t>
      </w:r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51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Definiálja komplex szám abszolút értékét. Milyen analízisbeli tételt használt?</w:t>
      </w:r>
    </w:p>
    <w:p w:rsidR="00B51B59" w:rsidRPr="0039773F" w:rsidRDefault="00B51B59" w:rsidP="00330B90">
      <w:r w:rsidRPr="0039773F">
        <w:t xml:space="preserve">Legyen az </w:t>
      </w:r>
      <m:oMath>
        <m:r>
          <w:rPr>
            <w:rFonts w:ascii="Cambria Math" w:hAnsi="Cambria Math"/>
          </w:rPr>
          <m:t>(x,y)∈R×R</m:t>
        </m:r>
      </m:oMath>
      <w:r w:rsidRPr="0039773F">
        <w:t xml:space="preserve"> komplex szám abszolút értéke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(x,y)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464E93" w:rsidRPr="0039773F">
        <w:t>.</w:t>
      </w:r>
    </w:p>
    <w:p w:rsidR="00CB645F" w:rsidRPr="0039773F" w:rsidRDefault="00CB645F" w:rsidP="0051200B">
      <w:r w:rsidRPr="0039773F">
        <w:t xml:space="preserve">Felhasznált tétel: ha </w:t>
      </w:r>
      <m:oMath>
        <m:r>
          <w:rPr>
            <w:rFonts w:ascii="Cambria Math" w:hAnsi="Cambria Math"/>
          </w:rPr>
          <m:t>x∈R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x≥0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, akkor egy és csak egy olyan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nem negatív valós szám létezik, amelyre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=x.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számot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szám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-edik gyökének nevezzük, és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 w:rsidRPr="0039773F">
        <w:t xml:space="preserve"> -szel</w:t>
      </w:r>
      <w:r w:rsidR="00914324" w:rsidRPr="0039773F">
        <w:t xml:space="preserve"> </w:t>
      </w:r>
      <w:r w:rsidRPr="0039773F">
        <w:t>jelöljük.</w:t>
      </w:r>
    </w:p>
    <w:p w:rsidR="00F9470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52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Fogalmazza meg komplex számok abszolút értékének tulajdonságait.</w:t>
      </w:r>
    </w:p>
    <w:p w:rsidR="00CB645F" w:rsidRPr="0039773F" w:rsidRDefault="00CB645F" w:rsidP="00983E6F">
      <w:r w:rsidRPr="0039773F">
        <w:t xml:space="preserve">Ha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zz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</w:rPr>
          <m:t>=0,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≠0</m:t>
        </m:r>
      </m:oMath>
      <w:r w:rsidRPr="0039773F">
        <w:t xml:space="preserve"> esetén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&gt;0, 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zw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</m:oMath>
      <w:r w:rsidRPr="0039773F">
        <w:t xml:space="preserve">teljesülnek a háromszög-egyenlőtlenségek, illetve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cr m:val="fraktur"/>
                <m:sty m:val="p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  <m:ctrlPr>
                  <w:rPr>
                    <w:rFonts w:ascii="Cambria Math" w:hAnsi="Cambria Math"/>
                    <w:bCs/>
                  </w:rPr>
                </m:ctrlPr>
              </m:e>
            </m:d>
            <m:ctrlPr>
              <w:rPr>
                <w:rFonts w:ascii="Cambria Math" w:hAnsi="Cambria Math"/>
                <w:bCs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cr m:val="fraktur"/>
            <m:sty m:val="p"/>
          </m:rPr>
          <w:rPr>
            <w:rFonts w:ascii="Cambria Math" w:hAnsi="Cambria Math"/>
          </w:rPr>
          <m:t>, |J</m:t>
        </m:r>
        <m:d>
          <m:dPr>
            <m:ctrlPr>
              <w:rPr>
                <w:rFonts w:ascii="Cambria Math" w:hAnsi="Cambria Math"/>
                <w:b/>
                <w:b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ctrlPr>
              <w:rPr>
                <w:rFonts w:ascii="Cambria Math" w:hAnsi="Cambria Math"/>
                <w:bCs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|≤|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|</m:t>
        </m:r>
      </m:oMath>
      <w:r w:rsidRPr="0039773F">
        <w:rPr>
          <w:bCs/>
        </w:rPr>
        <w:t xml:space="preserve"> és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</w:rPr>
            </m:ctrlPr>
          </m:dPr>
          <m:e>
            <m:r>
              <m:rPr>
                <m:scr m:val="fraktur"/>
                <m:sty m:val="p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</m:d>
        <m:r>
          <m:rPr>
            <m:scr m:val="fraktur"/>
            <m:sty m:val="p"/>
          </m:rPr>
          <w:rPr>
            <w:rFonts w:ascii="Cambria Math" w:hAnsi="Cambria Math"/>
          </w:rPr>
          <m:t>+|J</m:t>
        </m:r>
        <m:d>
          <m:dPr>
            <m:ctrlPr>
              <w:rPr>
                <w:rFonts w:ascii="Cambria Math" w:hAnsi="Cambria Math"/>
                <w:b/>
                <w:b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ctrlPr>
              <w:rPr>
                <w:rFonts w:ascii="Cambria Math" w:hAnsi="Cambria Math"/>
                <w:bCs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|</m:t>
        </m:r>
      </m:oMath>
      <w:r w:rsidRPr="0039773F">
        <w:rPr>
          <w:bCs/>
        </w:rPr>
        <w:t>.</w:t>
      </w:r>
    </w:p>
    <w:p w:rsidR="00CB645F" w:rsidRPr="0039773F" w:rsidRDefault="00CB645F" w:rsidP="00CF3F10">
      <w:pPr>
        <w:rPr>
          <w:color w:val="943634"/>
        </w:rPr>
      </w:pPr>
    </w:p>
    <w:p w:rsidR="00560D2F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53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560D2F" w:rsidRPr="0039773F">
        <w:rPr>
          <w:rStyle w:val="Heading2Char"/>
          <w:rFonts w:eastAsia="Arial Unicode MS" w:cs="Arial Unicode MS"/>
        </w:rPr>
        <w:t xml:space="preserve">Definiálja komplex számokra a </w:t>
      </w:r>
      <m:oMath>
        <m:r>
          <w:rPr>
            <w:rStyle w:val="Heading2Char"/>
            <w:rFonts w:ascii="Cambria Math" w:eastAsia="Arial Unicode MS" w:hAnsi="Cambria Math" w:cs="Arial Unicode MS"/>
          </w:rPr>
          <m:t>sgn</m:t>
        </m:r>
      </m:oMath>
      <w:r w:rsidR="00560D2F" w:rsidRPr="0039773F">
        <w:rPr>
          <w:rStyle w:val="Heading2Char"/>
          <w:rFonts w:eastAsia="Arial Unicode MS" w:cs="Arial Unicode MS"/>
        </w:rPr>
        <w:t xml:space="preserve"> függvényt és fogalmazza meg tulajdonságait.</w:t>
      </w:r>
    </w:p>
    <w:p w:rsidR="00C9501F" w:rsidRPr="0039773F" w:rsidRDefault="00AD27FA" w:rsidP="00983E6F">
      <w:r w:rsidRPr="0039773F">
        <w:t xml:space="preserve">Legyen </w:t>
      </w:r>
      <m:oMath>
        <m:r>
          <w:rPr>
            <w:rFonts w:ascii="Cambria Math" w:hAnsi="Cambria Math"/>
          </w:rPr>
          <m:t>sgn</m:t>
        </m:r>
        <m:r>
          <m:rPr>
            <m:sty m:val="p"/>
          </m:rPr>
          <w:rPr>
            <w:rFonts w:ascii="Cambria Math" w:hAnsi="Cambria Math"/>
          </w:rPr>
          <m:t>(0)=0</m:t>
        </m:r>
      </m:oMath>
      <w:r w:rsidRPr="0039773F">
        <w:t xml:space="preserve">, és legyen </w:t>
      </w:r>
      <m:oMath>
        <m:r>
          <w:rPr>
            <w:rFonts w:ascii="Cambria Math" w:hAnsi="Cambria Math"/>
          </w:rPr>
          <m:t>sgn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z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den>
        </m:f>
      </m:oMath>
      <w:r w:rsidR="00C9501F" w:rsidRPr="0039773F">
        <w:t xml:space="preserve">, ha </w:t>
      </w:r>
      <m:oMath>
        <m:r>
          <m:rPr>
            <m:sty m:val="p"/>
          </m:rPr>
          <w:rPr>
            <w:rFonts w:ascii="Cambria Math" w:hAnsi="Cambria Math"/>
          </w:rPr>
          <m:t>0≠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</m:oMath>
      <w:r w:rsidR="00C9501F" w:rsidRPr="0039773F">
        <w:t>.</w:t>
      </w:r>
    </w:p>
    <w:p w:rsidR="00C9501F" w:rsidRPr="0039773F" w:rsidRDefault="00C9501F" w:rsidP="00983E6F">
      <w:r w:rsidRPr="0039773F">
        <w:t xml:space="preserve">Nyilván </w:t>
      </w:r>
      <m:oMath>
        <m:r>
          <w:rPr>
            <w:rFonts w:ascii="Cambria Math" w:hAnsi="Cambria Math"/>
          </w:rPr>
          <m:t>sgn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sgn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és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sgn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)|=1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≠0</m:t>
        </m:r>
      </m:oMath>
      <w:r w:rsidRPr="0039773F">
        <w:t>.</w:t>
      </w:r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54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Definiálja komplex számok trigonometrikus alakját és argumentumát.</w:t>
      </w:r>
    </w:p>
    <w:p w:rsidR="00C9501F" w:rsidRPr="0039773F" w:rsidRDefault="00C9501F" w:rsidP="00983E6F">
      <w:r w:rsidRPr="0039773F">
        <w:t xml:space="preserve">Ha </w:t>
      </w:r>
      <m:oMath>
        <m:r>
          <w:rPr>
            <w:rFonts w:ascii="Cambria Math" w:hAnsi="Cambria Math"/>
          </w:rPr>
          <m:t>0≠z∈C</m:t>
        </m:r>
      </m:oMath>
      <w:r w:rsidRPr="0039773F">
        <w:t xml:space="preserve">, akkor van olyan </w:t>
      </w:r>
      <m:oMath>
        <m:r>
          <w:rPr>
            <w:rFonts w:ascii="Cambria Math" w:hAnsi="Cambria Math"/>
          </w:rPr>
          <m:t>t</m:t>
        </m:r>
      </m:oMath>
      <w:r w:rsidRPr="0039773F">
        <w:t xml:space="preserve"> valós szám, amelyre </w:t>
      </w:r>
      <m:oMath>
        <m:r>
          <w:rPr>
            <w:rFonts w:ascii="Cambria Math" w:hAnsi="Cambria Math"/>
          </w:rPr>
          <m:t>sgn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t+i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func>
      </m:oMath>
      <w:r w:rsidRPr="0039773F">
        <w:t xml:space="preserve">. Ha ez az összefüggés fennáll </w:t>
      </w:r>
      <m:oMath>
        <m:r>
          <w:rPr>
            <w:rFonts w:ascii="Cambria Math" w:hAnsi="Cambria Math"/>
          </w:rPr>
          <m:t>t</m:t>
        </m:r>
      </m:oMath>
      <w:r w:rsidRPr="0039773F">
        <w:t xml:space="preserve">-re, akkor a </w:t>
      </w:r>
      <m:oMath>
        <m:r>
          <w:rPr>
            <w:rFonts w:ascii="Cambria Math" w:hAnsi="Cambria Math"/>
          </w:rPr>
          <m:t>t+2kπ, k∈Z</m:t>
        </m:r>
      </m:oMath>
      <w:r w:rsidRPr="0039773F">
        <w:t xml:space="preserve"> számokra is, és csak ezekre. Ekkor </w:t>
      </w:r>
      <m:oMath>
        <m:r>
          <w:rPr>
            <w:rFonts w:ascii="Cambria Math" w:hAnsi="Cambria Math"/>
          </w:rPr>
          <m:t>z=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t+i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func>
        <m:r>
          <w:rPr>
            <w:rFonts w:ascii="Cambria Math" w:hAnsi="Cambria Math"/>
          </w:rPr>
          <m:t>)</m:t>
        </m:r>
      </m:oMath>
      <w:r w:rsidRPr="0039773F">
        <w:t>, ez a komplex szám trigonometrikus alakja.</w:t>
      </w:r>
    </w:p>
    <w:p w:rsidR="00C9501F" w:rsidRPr="0039773F" w:rsidRDefault="00C9501F" w:rsidP="00983E6F">
      <w:r w:rsidRPr="0039773F">
        <w:t xml:space="preserve">Ha </w:t>
      </w:r>
      <m:oMath>
        <m:r>
          <w:rPr>
            <w:rFonts w:ascii="Cambria Math" w:hAnsi="Cambria Math"/>
          </w:rPr>
          <m:t>0≠z∈C</m:t>
        </m:r>
      </m:oMath>
      <w:r w:rsidRPr="0039773F">
        <w:t xml:space="preserve">, akkor legyen a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argumentuma, </w:t>
      </w:r>
      <m:oMath>
        <m:r>
          <m:rPr>
            <m:sty m:val="p"/>
          </m:rPr>
          <w:rPr>
            <w:rFonts w:ascii="Cambria Math" w:hAnsi="Cambria Math"/>
          </w:rPr>
          <m:t>arg⁡</m:t>
        </m:r>
        <m:r>
          <w:rPr>
            <w:rFonts w:ascii="Cambria Math" w:hAnsi="Cambria Math"/>
          </w:rPr>
          <m:t>(z)</m:t>
        </m:r>
      </m:oMath>
      <w:r w:rsidRPr="0039773F">
        <w:t xml:space="preserve"> az az egyetlen </w:t>
      </w:r>
      <m:oMath>
        <m:r>
          <w:rPr>
            <w:rFonts w:ascii="Cambria Math" w:hAnsi="Cambria Math"/>
          </w:rPr>
          <m:t>t</m:t>
        </m:r>
      </m:oMath>
      <w:r w:rsidRPr="0039773F">
        <w:t xml:space="preserve"> valós szám, amelyre </w:t>
      </w:r>
      <m:oMath>
        <m:r>
          <w:rPr>
            <w:rFonts w:ascii="Cambria Math" w:hAnsi="Cambria Math"/>
          </w:rPr>
          <m:t>–π&lt;t≤π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sgn(z)=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t+i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 ;</m:t>
                </m:r>
              </m:e>
            </m:func>
          </m:e>
        </m:func>
      </m:oMath>
      <w:r w:rsidR="0079603C" w:rsidRPr="0039773F">
        <w:t xml:space="preserve"> ez az egyetlen </w:t>
      </w:r>
      <m:oMath>
        <m:r>
          <w:rPr>
            <w:rFonts w:ascii="Cambria Math" w:hAnsi="Cambria Math"/>
          </w:rPr>
          <m:t>t</m:t>
        </m:r>
      </m:oMath>
      <w:r w:rsidR="0079603C" w:rsidRPr="0039773F">
        <w:t xml:space="preserve"> valós szám, amelyre</w:t>
      </w:r>
      <w:r w:rsidRPr="0039773F">
        <w:t xml:space="preserve"> </w:t>
      </w:r>
      <m:oMath>
        <m:r>
          <w:rPr>
            <w:rFonts w:ascii="Cambria Math" w:hAnsi="Cambria Math"/>
          </w:rPr>
          <m:t>–π&lt;t≤π</m:t>
        </m:r>
      </m:oMath>
      <w:r w:rsidR="0079603C" w:rsidRPr="0039773F">
        <w:t xml:space="preserve"> és</w:t>
      </w:r>
      <w:r w:rsidR="00914324" w:rsidRPr="0039773F">
        <w:t xml:space="preserve"> </w:t>
      </w:r>
      <m:oMath>
        <m:r>
          <w:rPr>
            <w:rFonts w:ascii="Cambria Math" w:hAnsi="Cambria Math"/>
          </w:rPr>
          <m:t>z=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t+i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t)</m:t>
                </m:r>
              </m:e>
            </m:func>
          </m:e>
        </m:func>
      </m:oMath>
      <w:r w:rsidR="0079603C" w:rsidRPr="0039773F">
        <w:t>.</w:t>
      </w:r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55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Írja fel két komplex szám szorzatát és hányadosát trigonometrikus alakjuk segítségével.</w:t>
      </w:r>
    </w:p>
    <w:p w:rsidR="0079603C" w:rsidRPr="0039773F" w:rsidRDefault="0079603C" w:rsidP="00983E6F">
      <w:r w:rsidRPr="0039773F">
        <w:t xml:space="preserve">Legyen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</m:oMath>
      <w:r w:rsidRPr="0039773F">
        <w:t xml:space="preserve">,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i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func>
          </m:e>
        </m:func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i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e>
                </m:func>
              </m:e>
            </m:func>
          </m:e>
        </m:d>
      </m:oMath>
      <w:r w:rsidRPr="0039773F">
        <w:t xml:space="preserve"> ahol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</m:oMath>
      <w:r w:rsidRPr="0039773F">
        <w:t xml:space="preserve">. Ekkor </w:t>
      </w:r>
      <m:oMath>
        <m:r>
          <w:rPr>
            <w:rFonts w:ascii="Cambria Math" w:hAnsi="Cambria Math"/>
          </w:rPr>
          <m:t>zw</m:t>
        </m:r>
      </m:oMath>
      <w:r w:rsidRPr="0039773F">
        <w:t xml:space="preserve"> trigonometrikus alakja </w:t>
      </w:r>
      <m:oMath>
        <m:r>
          <w:rPr>
            <w:rFonts w:ascii="Cambria Math" w:hAnsi="Cambria Math"/>
          </w:rPr>
          <m:t>zw</m:t>
        </m:r>
        <m:r>
          <m:rPr>
            <m:sty m:val="p"/>
          </m:rPr>
          <w:rPr>
            <w:rFonts w:ascii="Cambria Math" w:hAnsi="Cambria Math"/>
          </w:rPr>
          <m:t>=|</m:t>
        </m:r>
        <m:r>
          <w:rPr>
            <w:rFonts w:ascii="Cambria Math" w:hAnsi="Cambria Math"/>
          </w:rPr>
          <m:t>zw</m:t>
        </m:r>
        <m:r>
          <m:rPr>
            <m:sty m:val="p"/>
          </m:rPr>
          <w:rPr>
            <w:rFonts w:ascii="Cambria Math" w:hAnsi="Cambria Math"/>
          </w:rPr>
          <m:t>|(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 xml:space="preserve"> 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)+</m:t>
            </m:r>
            <m:r>
              <w:rPr>
                <w:rFonts w:ascii="Cambria Math" w:hAnsi="Cambria Math"/>
              </w:rPr>
              <m:t>i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 </m:t>
                </m:r>
              </m:e>
            </m:func>
          </m:e>
        </m:func>
        <m:r>
          <m:rPr>
            <m:sty m:val="p"/>
          </m:rPr>
          <w:rPr>
            <w:rFonts w:ascii="Cambria Math" w:hAnsi="Cambria Math"/>
          </w:rPr>
          <m:t>)</m:t>
        </m:r>
      </m:oMath>
      <w:r w:rsidR="00464E93" w:rsidRPr="0039773F">
        <w:t>.</w:t>
      </w:r>
    </w:p>
    <w:p w:rsidR="0079603C" w:rsidRPr="0039773F" w:rsidRDefault="0079603C" w:rsidP="00983E6F">
      <w:r w:rsidRPr="0039773F">
        <w:t xml:space="preserve">Ha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≠0,</m:t>
        </m:r>
      </m:oMath>
      <w:r w:rsidRPr="0039773F">
        <w:t xml:space="preserve"> akkor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w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den>
        </m:f>
      </m:oMath>
      <w:r w:rsidRPr="0039773F">
        <w:t xml:space="preserve">, ebből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z</m:t>
            </m:r>
          </m:num>
          <m:den>
            <m:r>
              <w:rPr>
                <w:rFonts w:ascii="Cambria Math" w:hAnsi="Cambria Math"/>
              </w:rPr>
              <m:t>w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w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 xml:space="preserve"> 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)+</m:t>
            </m:r>
            <m:r>
              <w:rPr>
                <w:rFonts w:ascii="Cambria Math" w:hAnsi="Cambria Math"/>
              </w:rPr>
              <m:t>i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)) </m:t>
                </m:r>
              </m:e>
            </m:func>
          </m:e>
        </m:func>
      </m:oMath>
      <w:r w:rsidRPr="0039773F">
        <w:t>.</w:t>
      </w:r>
    </w:p>
    <w:p w:rsidR="00560D2F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56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560D2F" w:rsidRPr="0039773F">
        <w:rPr>
          <w:rStyle w:val="Heading2Char"/>
          <w:rFonts w:eastAsia="Arial Unicode MS" w:cs="Arial Unicode MS"/>
        </w:rPr>
        <w:t xml:space="preserve">Ha </w:t>
      </w:r>
      <m:oMath>
        <m:r>
          <w:rPr>
            <w:rStyle w:val="Heading2Char"/>
            <w:rFonts w:ascii="Cambria Math" w:eastAsia="Arial Unicode MS" w:hAnsi="Cambria Math" w:cs="Arial Unicode MS"/>
          </w:rPr>
          <m:t>n∈</m:t>
        </m:r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N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+</m:t>
            </m:r>
          </m:sup>
        </m:sSup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w∈C</m:t>
        </m:r>
      </m:oMath>
      <w:r w:rsidR="00560D2F" w:rsidRPr="0039773F">
        <w:rPr>
          <w:rStyle w:val="Heading2Char"/>
          <w:rFonts w:eastAsia="Arial Unicode MS" w:cs="Arial Unicode MS"/>
        </w:rPr>
        <w:t xml:space="preserve">, írja fel a </w:t>
      </w:r>
      <m:oMath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z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n</m:t>
            </m:r>
          </m:sup>
        </m:sSup>
        <m:r>
          <w:rPr>
            <w:rStyle w:val="Heading2Char"/>
            <w:rFonts w:ascii="Cambria Math" w:eastAsia="Arial Unicode MS" w:hAnsi="Cambria Math" w:cs="Arial Unicode MS"/>
          </w:rPr>
          <m:t>=w</m:t>
        </m:r>
      </m:oMath>
      <w:r w:rsidR="00560D2F" w:rsidRPr="0039773F">
        <w:rPr>
          <w:rStyle w:val="Heading2Char"/>
          <w:rFonts w:eastAsia="Arial Unicode MS" w:cs="Arial Unicode MS"/>
        </w:rPr>
        <w:t xml:space="preserve"> egyenlet összes megoldását.</w:t>
      </w:r>
    </w:p>
    <w:p w:rsidR="00BE4394" w:rsidRPr="0039773F" w:rsidRDefault="00BE4394" w:rsidP="00983E6F">
      <w:r w:rsidRPr="0039773F">
        <w:t xml:space="preserve">Indukcióval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. Ebből </w:t>
      </w:r>
      <m:oMath>
        <m:r>
          <w:rPr>
            <w:rFonts w:ascii="Cambria Math" w:hAnsi="Cambria Math"/>
          </w:rPr>
          <m:t>w=0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z=0</m:t>
        </m:r>
      </m:oMath>
      <w:r w:rsidRPr="0039773F">
        <w:t xml:space="preserve">. Egyébként, ha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arg⁡</m:t>
        </m:r>
        <m:r>
          <w:rPr>
            <w:rFonts w:ascii="Cambria Math" w:hAnsi="Cambria Math"/>
          </w:rPr>
          <m:t>(w)</m:t>
        </m:r>
      </m:oMath>
      <w:r w:rsidRPr="0039773F">
        <w:t>, akkor a</w:t>
      </w:r>
    </w:p>
    <w:p w:rsidR="00BE4394" w:rsidRPr="0039773F" w:rsidRDefault="00231105" w:rsidP="00983E6F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n</m:t>
              </m:r>
            </m:deg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</m:d>
            </m:e>
          </m:ra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t+2kπ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den>
                      </m:f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</w:rPr>
                <m:t>+i sin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t+2kπ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n</m:t>
                      </m:r>
                    </m:den>
                  </m:f>
                </m:e>
              </m:d>
            </m:e>
          </m:d>
          <m:r>
            <w:rPr>
              <w:rFonts w:ascii="Cambria Math" w:hAnsi="Cambria Math"/>
            </w:rPr>
            <m:t>, k=0,1,…,n-1</m:t>
          </m:r>
        </m:oMath>
      </m:oMathPara>
    </w:p>
    <w:p w:rsidR="00BE4394" w:rsidRPr="0039773F" w:rsidRDefault="00BE4394" w:rsidP="0051200B">
      <w:r w:rsidRPr="0039773F">
        <w:t xml:space="preserve">különböző komplex számok, és csak ezek azok, amelyek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-edik hatványa </w:t>
      </w:r>
      <m:oMath>
        <m:r>
          <w:rPr>
            <w:rFonts w:ascii="Cambria Math" w:hAnsi="Cambria Math"/>
          </w:rPr>
          <m:t>w</m:t>
        </m:r>
      </m:oMath>
      <w:r w:rsidRPr="0039773F">
        <w:t>.</w:t>
      </w:r>
    </w:p>
    <w:p w:rsidR="00560D2F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57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560D2F" w:rsidRPr="0039773F">
        <w:rPr>
          <w:rStyle w:val="Heading2Char"/>
          <w:rFonts w:eastAsia="Arial Unicode MS" w:cs="Arial Unicode MS"/>
        </w:rPr>
        <w:t xml:space="preserve">Írja fel az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560D2F" w:rsidRPr="0039773F">
        <w:rPr>
          <w:rStyle w:val="Heading2Char"/>
          <w:rFonts w:eastAsia="Arial Unicode MS" w:cs="Arial Unicode MS"/>
        </w:rPr>
        <w:t xml:space="preserve">-edik komplex egységgyököket. Mit értünk primitív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560D2F" w:rsidRPr="0039773F">
        <w:rPr>
          <w:rStyle w:val="Heading2Char"/>
          <w:rFonts w:eastAsia="Arial Unicode MS" w:cs="Arial Unicode MS"/>
        </w:rPr>
        <w:t>-edik egységgyök alatt?</w:t>
      </w:r>
    </w:p>
    <w:p w:rsidR="003F2582" w:rsidRPr="0039773F" w:rsidRDefault="003F2582" w:rsidP="00983E6F">
      <w:r w:rsidRPr="0039773F">
        <w:t xml:space="preserve">Ha </w:t>
      </w:r>
      <m:oMath>
        <m:r>
          <w:rPr>
            <w:rFonts w:ascii="Cambria Math" w:hAnsi="Cambria Math"/>
          </w:rPr>
          <m:t>w=1</m:t>
        </m:r>
      </m:oMath>
      <w:r w:rsidRPr="0039773F">
        <w:t xml:space="preserve">, akkor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ϵ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=1</m:t>
        </m:r>
      </m:oMath>
      <w:r w:rsidRPr="0039773F">
        <w:t xml:space="preserve"> feltételnek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2kπ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</w:rPr>
            </m:ctrlPr>
          </m:e>
        </m:func>
        <m:r>
          <w:rPr>
            <w:rFonts w:ascii="Cambria Math" w:hAnsi="Cambria Math"/>
          </w:rPr>
          <m:t>+i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2kπ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</w:rPr>
            </m:ctrlPr>
          </m:e>
        </m:func>
        <m:r>
          <w:rPr>
            <w:rFonts w:ascii="Cambria Math" w:hAnsi="Cambria Math"/>
          </w:rPr>
          <m:t>, k=0,1,…,n-1</m:t>
        </m:r>
      </m:oMath>
      <w:r w:rsidRPr="0039773F">
        <w:t xml:space="preserve"> komplex számok tesznek eleget. Ezeket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-edik komplex egységgyököknek nevezzük. Bizonyos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-edik egységgyökök hatványaiként az összes többi előáll (például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  <m:r>
          <w:rPr>
            <w:rFonts w:ascii="Cambria Math" w:hAnsi="Cambria Math"/>
          </w:rPr>
          <m:t>, k=0,1,…,k-1</m:t>
        </m:r>
      </m:oMath>
      <w:r w:rsidRPr="0039773F">
        <w:t xml:space="preserve">), ezeket </w:t>
      </w:r>
      <m:oMath>
        <m:r>
          <w:rPr>
            <w:rFonts w:ascii="Cambria Math" w:hAnsi="Cambria Math"/>
          </w:rPr>
          <m:t>n</m:t>
        </m:r>
      </m:oMath>
      <w:r w:rsidRPr="0039773F">
        <w:t>-edik primitív egységgyököknek nevezzük.</w:t>
      </w:r>
    </w:p>
    <w:p w:rsidR="00560D2F" w:rsidRPr="0039773F" w:rsidRDefault="00DA1966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>1</w:t>
      </w:r>
      <w:r w:rsidR="00AB1A81" w:rsidRPr="0039773F">
        <w:rPr>
          <w:rStyle w:val="Heading2Char"/>
          <w:rFonts w:eastAsia="Arial Unicode MS" w:cs="Arial Unicode MS"/>
        </w:rPr>
        <w:t>58</w:t>
      </w:r>
      <w:r w:rsidRPr="0039773F">
        <w:rPr>
          <w:rStyle w:val="Heading2Char"/>
          <w:rFonts w:eastAsia="Arial Unicode MS" w:cs="Arial Unicode MS"/>
        </w:rPr>
        <w:t xml:space="preserve">. </w:t>
      </w:r>
      <w:r w:rsidR="00560D2F" w:rsidRPr="0039773F">
        <w:rPr>
          <w:rStyle w:val="Heading2Char"/>
          <w:rFonts w:eastAsia="Arial Unicode MS" w:cs="Arial Unicode MS"/>
        </w:rPr>
        <w:t xml:space="preserve">Ha </w:t>
      </w:r>
      <m:oMath>
        <m:r>
          <w:rPr>
            <w:rStyle w:val="Heading2Char"/>
            <w:rFonts w:ascii="Cambria Math" w:eastAsia="Arial Unicode MS" w:hAnsi="Cambria Math" w:cs="Arial Unicode MS"/>
          </w:rPr>
          <m:t>n∈</m:t>
        </m:r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N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+</m:t>
            </m:r>
          </m:sup>
        </m:sSup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w∈C</m:t>
        </m:r>
      </m:oMath>
      <w:r w:rsidR="00560D2F" w:rsidRPr="0039773F">
        <w:rPr>
          <w:rStyle w:val="Heading2Char"/>
          <w:rFonts w:eastAsia="Arial Unicode MS" w:cs="Arial Unicode MS"/>
        </w:rPr>
        <w:t xml:space="preserve">, írja fel a </w:t>
      </w:r>
      <m:oMath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z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n</m:t>
            </m:r>
          </m:sup>
        </m:sSup>
        <m:r>
          <w:rPr>
            <w:rStyle w:val="Heading2Char"/>
            <w:rFonts w:ascii="Cambria Math" w:eastAsia="Arial Unicode MS" w:hAnsi="Cambria Math" w:cs="Arial Unicode MS"/>
          </w:rPr>
          <m:t>=w</m:t>
        </m:r>
      </m:oMath>
      <w:r w:rsidR="00560D2F" w:rsidRPr="0039773F">
        <w:rPr>
          <w:rStyle w:val="Heading2Char"/>
          <w:rFonts w:eastAsia="Arial Unicode MS" w:cs="Arial Unicode MS"/>
        </w:rPr>
        <w:t xml:space="preserve"> egyenlet összes megoldását az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560D2F" w:rsidRPr="0039773F">
        <w:rPr>
          <w:rStyle w:val="Heading2Char"/>
          <w:rFonts w:eastAsia="Arial Unicode MS" w:cs="Arial Unicode MS"/>
        </w:rPr>
        <w:t>-edig egységgyök segítségével.</w:t>
      </w:r>
    </w:p>
    <w:p w:rsidR="003F2582" w:rsidRPr="0039773F" w:rsidRDefault="003F2582" w:rsidP="00CF3F10">
      <w:r w:rsidRPr="0039773F">
        <w:t xml:space="preserve">Ezek </w:t>
      </w:r>
      <m:oMath>
        <m:r>
          <w:rPr>
            <w:rFonts w:ascii="Cambria Math" w:hAnsi="Cambria Math"/>
          </w:rPr>
          <m:t>z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,z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,…,z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.</m:t>
        </m:r>
      </m:oMath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59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Fogalmazza meg az algebra alaptételét.</w:t>
      </w:r>
    </w:p>
    <w:p w:rsidR="003F2582" w:rsidRPr="0039773F" w:rsidRDefault="003F2582" w:rsidP="00983E6F">
      <w:r w:rsidRPr="0039773F">
        <w:t xml:space="preserve">Ha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, valamint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komplex számok,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≠0</m:t>
        </m:r>
      </m:oMath>
      <w:r w:rsidRPr="0039773F">
        <w:t xml:space="preserve">, akkor van olyan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komplex szám, amelyre </w:t>
      </w:r>
      <m:oMath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k=0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p>
            </m:sSup>
          </m:e>
        </m:nary>
        <m:r>
          <m:rPr>
            <m:sty m:val="p"/>
          </m:rPr>
          <w:rPr>
            <w:rFonts w:ascii="Cambria Math" w:hAnsi="Cambria Math"/>
          </w:rPr>
          <m:t>=0.</m:t>
        </m:r>
      </m:oMath>
    </w:p>
    <w:p w:rsidR="00E47E5D" w:rsidRPr="0039773F" w:rsidRDefault="00E47E5D" w:rsidP="00E47E5D">
      <w:pPr>
        <w:rPr>
          <w:color w:val="808080"/>
        </w:rPr>
      </w:pPr>
      <w:r w:rsidRPr="0039773F">
        <w:rPr>
          <w:color w:val="808080"/>
        </w:rPr>
        <w:t>(Másként fogalmazva, minden legalább elsőfokú komplex együtthatós algebrai egyenletnek van komplex gyöke.)</w:t>
      </w:r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60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Definiálja a kvaterniók halmazát a műveletekkel.</w:t>
      </w:r>
    </w:p>
    <w:p w:rsidR="00E47E5D" w:rsidRPr="0039773F" w:rsidRDefault="00E47E5D" w:rsidP="00983E6F">
      <w:r w:rsidRPr="0039773F">
        <w:t xml:space="preserve">A kvateriók halmaza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C</m:t>
        </m:r>
      </m:oMath>
      <w:r w:rsidRPr="0039773F">
        <w:t xml:space="preserve">, a komplex számpárok halmaza, a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w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összeadással és a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w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z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w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 xml:space="preserve"> szorzással mint műveletekkel.</w:t>
      </w:r>
    </w:p>
    <w:p w:rsidR="00E47E5D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61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Milyen algebrai struktúrát alkotnak a kvaterniók?</w:t>
      </w:r>
    </w:p>
    <w:p w:rsidR="00E47E5D" w:rsidRPr="0039773F" w:rsidRDefault="00E47E5D" w:rsidP="00E47E5D">
      <w:r w:rsidRPr="0039773F">
        <w:t>Ferdetestet.</w:t>
      </w:r>
    </w:p>
    <w:p w:rsidR="00560D2F" w:rsidRPr="0039773F" w:rsidRDefault="00DA1966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1</w:t>
      </w:r>
      <w:r w:rsidR="00AB1A81" w:rsidRPr="0039773F">
        <w:rPr>
          <w:rFonts w:eastAsia="Arial Unicode MS" w:cs="Arial Unicode MS"/>
        </w:rPr>
        <w:t>62</w:t>
      </w:r>
      <w:r w:rsidRPr="0039773F">
        <w:rPr>
          <w:rFonts w:eastAsia="Arial Unicode MS" w:cs="Arial Unicode MS"/>
        </w:rPr>
        <w:t xml:space="preserve">. </w:t>
      </w:r>
      <w:r w:rsidR="00560D2F" w:rsidRPr="0039773F">
        <w:rPr>
          <w:rFonts w:eastAsia="Arial Unicode MS" w:cs="Arial Unicode MS"/>
        </w:rPr>
        <w:t>Adja meg a komplex számok beágyazását kvaterniókba.</w:t>
      </w:r>
    </w:p>
    <w:p w:rsidR="00E47E5D" w:rsidRPr="0039773F" w:rsidRDefault="00E47E5D" w:rsidP="0051200B">
      <w:r w:rsidRPr="0039773F">
        <w:t xml:space="preserve">Ha </w:t>
      </w:r>
      <m:oMath>
        <m:r>
          <w:rPr>
            <w:rFonts w:ascii="Cambria Math" w:hAnsi="Cambria Math"/>
          </w:rPr>
          <m:t>z,z'∈C</m:t>
        </m:r>
      </m:oMath>
      <w:r w:rsidRPr="0039773F">
        <w:t xml:space="preserve">, akkor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z,0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,0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z,0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,0</m:t>
            </m:r>
          </m:e>
        </m:d>
        <m:r>
          <w:rPr>
            <w:rFonts w:ascii="Cambria Math" w:hAnsi="Cambria Math"/>
          </w:rPr>
          <m:t>=(z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,0)</m:t>
        </m:r>
      </m:oMath>
      <w:r w:rsidR="0020703E" w:rsidRPr="0039773F">
        <w:t>, így</w:t>
      </w:r>
      <w:r w:rsidRPr="0039773F">
        <w:t xml:space="preserve"> a </w:t>
      </w:r>
      <m:oMath>
        <m:r>
          <w:rPr>
            <w:rFonts w:ascii="Cambria Math" w:hAnsi="Cambria Math"/>
          </w:rPr>
          <m:t>z↦(z,0)</m:t>
        </m:r>
      </m:oMath>
      <w:r w:rsidRPr="0039773F">
        <w:t xml:space="preserve"> leképezés kölcsönösen egyértelmű, összeadás- és szorzástartó laképezése </w:t>
      </w:r>
      <m:oMath>
        <m:r>
          <w:rPr>
            <w:rFonts w:ascii="Cambria Math" w:hAnsi="Cambria Math"/>
          </w:rPr>
          <m:t>C</m:t>
        </m:r>
      </m:oMath>
      <w:r w:rsidRPr="0039773F">
        <w:t xml:space="preserve">-nek </w:t>
      </w:r>
      <m:oMath>
        <m:r>
          <w:rPr>
            <w:rFonts w:ascii="Cambria Math" w:hAnsi="Cambria Math"/>
          </w:rPr>
          <m:t>H</m:t>
        </m:r>
      </m:oMath>
      <w:r w:rsidRPr="0039773F">
        <w:t xml:space="preserve">-ba, így 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z,0</m:t>
            </m:r>
          </m:e>
        </m:d>
        <m:r>
          <w:rPr>
            <w:rFonts w:ascii="Cambria Math" w:hAnsi="Cambria Math"/>
          </w:rPr>
          <m:t>, z∈C</m:t>
        </m:r>
      </m:oMath>
      <w:r w:rsidRPr="0039773F">
        <w:t xml:space="preserve">alakú kvateriók halmazát azonosítjuk </w:t>
      </w:r>
      <m:oMath>
        <m:r>
          <w:rPr>
            <w:rFonts w:ascii="Cambria Math" w:hAnsi="Cambria Math"/>
          </w:rPr>
          <m:t>C</m:t>
        </m:r>
      </m:oMath>
      <w:r w:rsidR="0020703E" w:rsidRPr="0039773F">
        <w:t>-ve</w:t>
      </w:r>
      <w:r w:rsidRPr="0039773F">
        <w:t xml:space="preserve">l, azaz úgy tekintjük, hogy </w:t>
      </w:r>
      <m:oMath>
        <m:r>
          <w:rPr>
            <w:rFonts w:ascii="Cambria Math" w:hAnsi="Cambria Math"/>
          </w:rPr>
          <m:t>R⊂C⊂H</m:t>
        </m:r>
      </m:oMath>
      <w:r w:rsidR="0020703E" w:rsidRPr="0039773F">
        <w:t>.</w:t>
      </w:r>
    </w:p>
    <w:p w:rsidR="00560D2F" w:rsidRPr="0039773F" w:rsidRDefault="00AB1A81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163. </w:t>
      </w:r>
      <w:r w:rsidR="00560D2F" w:rsidRPr="0039773F">
        <w:rPr>
          <w:rStyle w:val="Heading2Char"/>
          <w:rFonts w:eastAsia="Arial Unicode MS" w:cs="Arial Unicode MS"/>
        </w:rPr>
        <w:t xml:space="preserve">Definiálja </w:t>
      </w:r>
      <m:oMath>
        <m:r>
          <w:rPr>
            <w:rStyle w:val="Heading2Char"/>
            <w:rFonts w:ascii="Cambria Math" w:eastAsia="Arial Unicode MS" w:hAnsi="Cambria Math" w:cs="Arial Unicode MS"/>
          </w:rPr>
          <m:t>j</m:t>
        </m:r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k</m:t>
        </m:r>
      </m:oMath>
      <w:r w:rsidR="00560D2F" w:rsidRPr="0039773F">
        <w:rPr>
          <w:rStyle w:val="Heading2Char"/>
          <w:rFonts w:eastAsia="Arial Unicode MS" w:cs="Arial Unicode MS"/>
        </w:rPr>
        <w:t xml:space="preserve"> kvaterniókat. Hogyan írhatunk fel egy kvaterniót </w:t>
      </w:r>
      <m:oMath>
        <m:r>
          <w:rPr>
            <w:rStyle w:val="Heading2Char"/>
            <w:rFonts w:ascii="Cambria Math" w:eastAsia="Arial Unicode MS" w:hAnsi="Cambria Math" w:cs="Arial Unicode MS"/>
          </w:rPr>
          <m:t>i</m:t>
        </m:r>
      </m:oMath>
      <w:r w:rsidR="00560D2F" w:rsidRPr="0039773F">
        <w:rPr>
          <w:rStyle w:val="Heading2Char"/>
          <w:rFonts w:eastAsia="Arial Unicode MS" w:cs="Arial Unicode MS"/>
        </w:rPr>
        <w:t xml:space="preserve">, </w:t>
      </w:r>
      <m:oMath>
        <m:r>
          <w:rPr>
            <w:rStyle w:val="Heading2Char"/>
            <w:rFonts w:ascii="Cambria Math" w:eastAsia="Arial Unicode MS" w:hAnsi="Cambria Math" w:cs="Arial Unicode MS"/>
          </w:rPr>
          <m:t>j</m:t>
        </m:r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k</m:t>
        </m:r>
      </m:oMath>
      <w:r w:rsidR="00560D2F" w:rsidRPr="0039773F">
        <w:rPr>
          <w:rStyle w:val="Heading2Char"/>
          <w:rFonts w:eastAsia="Arial Unicode MS" w:cs="Arial Unicode MS"/>
        </w:rPr>
        <w:t xml:space="preserve"> segítségével?</w:t>
      </w:r>
    </w:p>
    <w:p w:rsidR="0020703E" w:rsidRPr="0039773F" w:rsidRDefault="0020703E" w:rsidP="0051200B">
      <w:r w:rsidRPr="0039773F">
        <w:t xml:space="preserve">Jelölje </w:t>
      </w:r>
      <m:oMath>
        <m:r>
          <w:rPr>
            <w:rFonts w:ascii="Cambria Math" w:hAnsi="Cambria Math"/>
          </w:rPr>
          <m:t>j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(0,1)</m:t>
        </m:r>
      </m:oMath>
      <w:r w:rsidRPr="0039773F">
        <w:t xml:space="preserve"> kvaterniót. Ekkor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j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 w:rsidRPr="0039773F">
        <w:t xml:space="preserve">, a </w:t>
      </w:r>
      <m:oMath>
        <m:r>
          <w:rPr>
            <w:rFonts w:ascii="Cambria Math" w:hAnsi="Cambria Math"/>
          </w:rPr>
          <m:t>j</m:t>
        </m:r>
      </m:oMath>
      <w:r w:rsidRPr="0039773F">
        <w:t xml:space="preserve"> segítségével a </w:t>
      </w:r>
      <m:oMath>
        <m:r>
          <w:rPr>
            <w:rFonts w:ascii="Cambria Math" w:hAnsi="Cambria Math"/>
          </w:rPr>
          <m:t>(z,w)</m:t>
        </m:r>
      </m:oMath>
      <w:r w:rsidRPr="0039773F">
        <w:t xml:space="preserve"> kvaterniót </w:t>
      </w:r>
      <m:oMath>
        <m:r>
          <w:rPr>
            <w:rFonts w:ascii="Cambria Math" w:hAnsi="Cambria Math"/>
          </w:rPr>
          <m:t>z+wj</m:t>
        </m:r>
      </m:oMath>
      <w:r w:rsidRPr="0039773F">
        <w:t xml:space="preserve"> alakba írhatjuk, és ez a felírás egyértelmű. Ha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(0,i)</m:t>
        </m:r>
      </m:oMath>
      <w:r w:rsidRPr="0039773F">
        <w:t xml:space="preserve"> kvaterniót jelöli, akkor a </w:t>
      </w:r>
      <m:oMath>
        <m:r>
          <w:rPr>
            <w:rFonts w:ascii="Cambria Math" w:hAnsi="Cambria Math"/>
          </w:rPr>
          <m:t>(z,w)</m:t>
        </m:r>
      </m:oMath>
      <w:r w:rsidRPr="0039773F">
        <w:t xml:space="preserve"> kvaterniót felírhatjuk </w:t>
      </w:r>
      <m:oMath>
        <m:r>
          <w:rPr>
            <w:rFonts w:ascii="Cambria Math" w:hAnsi="Cambria Math"/>
          </w:rPr>
          <m:t>a+bi+cj+dk</m:t>
        </m:r>
      </m:oMath>
      <w:r w:rsidRPr="0039773F">
        <w:t xml:space="preserve"> alakban, ahol </w:t>
      </w:r>
      <m:oMath>
        <m:r>
          <w:rPr>
            <w:rFonts w:ascii="Cambria Math" w:hAnsi="Cambria Math"/>
          </w:rPr>
          <m:t>a,b,c,d∈R</m:t>
        </m:r>
      </m:oMath>
      <w:r w:rsidRPr="0039773F">
        <w:t xml:space="preserve"> és ez a felírás egyértelmű.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164. </w:t>
      </w:r>
      <w:r w:rsidR="00560D2F" w:rsidRPr="0039773F">
        <w:rPr>
          <w:rFonts w:eastAsia="Arial Unicode MS" w:cs="Arial Unicode MS"/>
        </w:rPr>
        <w:t>Igaz-e, hogy bármley kvaternió bármely valós számmal felcserélhető?</w:t>
      </w:r>
    </w:p>
    <w:p w:rsidR="0020703E" w:rsidRPr="0039773F" w:rsidRDefault="0020703E" w:rsidP="0051200B">
      <w:r w:rsidRPr="0039773F">
        <w:t>Igen, egy valós szám bármley kvaternióval felcserélhető.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165. </w:t>
      </w:r>
      <w:r w:rsidR="00560D2F" w:rsidRPr="0039773F">
        <w:rPr>
          <w:rFonts w:eastAsia="Arial Unicode MS" w:cs="Arial Unicode MS"/>
        </w:rPr>
        <w:t>Igaz-e, hogy bármely kvaternió bármely komplex számmal felcserélhető?</w:t>
      </w:r>
    </w:p>
    <w:p w:rsidR="0020703E" w:rsidRPr="0039773F" w:rsidRDefault="0020703E" w:rsidP="0051200B">
      <w:r w:rsidRPr="0039773F">
        <w:t xml:space="preserve">Nem, egy komplex szám nem cserélhető fel bármely kvaternióval. Például ha </w:t>
      </w:r>
      <m:oMath>
        <m:r>
          <w:rPr>
            <w:rFonts w:ascii="Cambria Math" w:hAnsi="Cambria Math"/>
          </w:rPr>
          <m:t>z∈C</m:t>
        </m:r>
      </m:oMath>
      <w:r w:rsidR="006140C5" w:rsidRPr="0039773F">
        <w:t xml:space="preserve">, akkor </w:t>
      </w:r>
      <m:oMath>
        <m:r>
          <w:rPr>
            <w:rFonts w:ascii="Cambria Math" w:hAnsi="Cambria Math"/>
          </w:rPr>
          <m:t>jz=zj.</m:t>
        </m:r>
      </m:oMath>
    </w:p>
    <w:p w:rsidR="00560D2F" w:rsidRPr="0039773F" w:rsidRDefault="00AB1A81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166. </w:t>
      </w:r>
      <w:r w:rsidR="00560D2F" w:rsidRPr="0039773F">
        <w:rPr>
          <w:rStyle w:val="Heading2Char"/>
          <w:rFonts w:eastAsia="Arial Unicode MS" w:cs="Arial Unicode MS"/>
        </w:rPr>
        <w:t xml:space="preserve">Adja meg a </w:t>
      </w:r>
      <m:oMath>
        <m:r>
          <w:rPr>
            <w:rStyle w:val="Heading2Char"/>
            <w:rFonts w:ascii="Cambria Math" w:eastAsia="Arial Unicode MS" w:hAnsi="Cambria Math" w:cs="Arial Unicode MS"/>
          </w:rPr>
          <m:t>i</m:t>
        </m:r>
      </m:oMath>
      <w:r w:rsidR="00560D2F" w:rsidRPr="0039773F">
        <w:rPr>
          <w:rStyle w:val="Heading2Char"/>
          <w:rFonts w:eastAsia="Arial Unicode MS" w:cs="Arial Unicode MS"/>
        </w:rPr>
        <w:t xml:space="preserve">, </w:t>
      </w:r>
      <m:oMath>
        <m:r>
          <w:rPr>
            <w:rStyle w:val="Heading2Char"/>
            <w:rFonts w:ascii="Cambria Math" w:eastAsia="Arial Unicode MS" w:hAnsi="Cambria Math" w:cs="Arial Unicode MS"/>
          </w:rPr>
          <m:t>j</m:t>
        </m:r>
      </m:oMath>
      <w:r w:rsidR="00560D2F" w:rsidRPr="0039773F">
        <w:rPr>
          <w:rStyle w:val="Heading2Char"/>
          <w:rFonts w:eastAsia="Arial Unicode MS" w:cs="Arial Unicode MS"/>
        </w:rPr>
        <w:t xml:space="preserve">, </w:t>
      </w:r>
      <m:oMath>
        <m:r>
          <w:rPr>
            <w:rStyle w:val="Heading2Char"/>
            <w:rFonts w:ascii="Cambria Math" w:eastAsia="Arial Unicode MS" w:hAnsi="Cambria Math" w:cs="Arial Unicode MS"/>
          </w:rPr>
          <m:t>k</m:t>
        </m:r>
      </m:oMath>
      <w:r w:rsidR="00560D2F" w:rsidRPr="0039773F">
        <w:rPr>
          <w:rStyle w:val="Heading2Char"/>
          <w:rFonts w:eastAsia="Arial Unicode MS" w:cs="Arial Unicode MS"/>
        </w:rPr>
        <w:t xml:space="preserve"> kvaterniók </w:t>
      </w:r>
      <w:r w:rsidR="001B71CC" w:rsidRPr="0039773F">
        <w:rPr>
          <w:rStyle w:val="Heading2Char"/>
          <w:rFonts w:eastAsia="Arial Unicode MS" w:cs="Arial Unicode MS"/>
        </w:rPr>
        <w:t>"</w:t>
      </w:r>
      <w:r w:rsidR="00560D2F" w:rsidRPr="0039773F">
        <w:rPr>
          <w:rStyle w:val="Heading2Char"/>
          <w:rFonts w:eastAsia="Arial Unicode MS" w:cs="Arial Unicode MS"/>
        </w:rPr>
        <w:t>szorzótábláját</w:t>
      </w:r>
      <w:r w:rsidR="001B71CC" w:rsidRPr="0039773F">
        <w:rPr>
          <w:rStyle w:val="Heading2Char"/>
          <w:rFonts w:eastAsia="Arial Unicode MS" w:cs="Arial Unicode MS"/>
        </w:rPr>
        <w:t>"</w:t>
      </w:r>
      <w:r w:rsidR="00560D2F" w:rsidRPr="0039773F">
        <w:rPr>
          <w:rStyle w:val="Heading2Char"/>
          <w:rFonts w:eastAsia="Arial Unicode MS" w:cs="Arial Unicode MS"/>
        </w:rPr>
        <w:t>.</w:t>
      </w:r>
    </w:p>
    <w:p w:rsidR="006140C5" w:rsidRPr="0039773F" w:rsidRDefault="006140C5" w:rsidP="00CF3F10">
      <m:oMathPara>
        <m:oMathParaPr>
          <m:jc m:val="left"/>
        </m:oMathParaPr>
        <m:oMath>
          <m:r>
            <w:rPr>
              <w:rFonts w:ascii="Cambria Math" w:hAnsi="Cambria Math"/>
            </w:rPr>
            <m:t>ij=k, ji=-k, jk=i, kj=-i, ki=j, ik=-j.</m:t>
          </m:r>
        </m:oMath>
      </m:oMathPara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167. </w:t>
      </w:r>
      <w:r w:rsidR="00560D2F" w:rsidRPr="0039773F">
        <w:rPr>
          <w:rFonts w:eastAsia="Arial Unicode MS" w:cs="Arial Unicode MS"/>
        </w:rPr>
        <w:t>Definiálja kvaternió valós és képzetes részét és konjugáltját.</w:t>
      </w:r>
    </w:p>
    <w:p w:rsidR="006140C5" w:rsidRPr="0039773F" w:rsidRDefault="006140C5" w:rsidP="0051200B">
      <w:r w:rsidRPr="0039773F">
        <w:t xml:space="preserve">Ha </w:t>
      </w:r>
      <m:oMath>
        <m:r>
          <w:rPr>
            <w:rFonts w:ascii="Cambria Math" w:hAnsi="Cambria Math"/>
          </w:rPr>
          <m:t>p=a+bi+cj+kd,</m:t>
        </m:r>
      </m:oMath>
      <w:r w:rsidRPr="0039773F">
        <w:t xml:space="preserve"> ahol </w:t>
      </w:r>
      <m:oMath>
        <m:r>
          <w:rPr>
            <w:rFonts w:ascii="Cambria Math" w:hAnsi="Cambria Math"/>
          </w:rPr>
          <m:t>a,b,c,d∈R</m:t>
        </m:r>
      </m:oMath>
      <w:r w:rsidRPr="0039773F">
        <w:t xml:space="preserve">, akkor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valós számot a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valós részének, a </w:t>
      </w:r>
      <m:oMath>
        <m:r>
          <w:rPr>
            <w:rFonts w:ascii="Cambria Math" w:hAnsi="Cambria Math"/>
          </w:rPr>
          <m:t>bi+cj+dk</m:t>
        </m:r>
      </m:oMath>
      <w:r w:rsidRPr="0039773F">
        <w:t xml:space="preserve"> vaterniót pedig a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képzetes részének nevezzük. A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konjugáltja a </w:t>
      </w:r>
      <m:oMath>
        <m:r>
          <w:rPr>
            <w:rFonts w:ascii="Cambria Math" w:hAnsi="Cambria Math"/>
          </w:rPr>
          <m:t>p=a-bi-cj-dk</m:t>
        </m:r>
      </m:oMath>
      <w:r w:rsidRPr="0039773F">
        <w:t xml:space="preserve"> kvaternió.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168. </w:t>
      </w:r>
      <w:r w:rsidR="00560D2F" w:rsidRPr="0039773F">
        <w:rPr>
          <w:rFonts w:eastAsia="Arial Unicode MS" w:cs="Arial Unicode MS"/>
        </w:rPr>
        <w:t>Fogalmazza meg a kvaterniók konjugáltjára vonatkozó állításokat.</w:t>
      </w:r>
    </w:p>
    <w:p w:rsidR="006140C5" w:rsidRPr="0039773F" w:rsidRDefault="006140C5" w:rsidP="0051200B">
      <w:r w:rsidRPr="0039773F">
        <w:t>Egy kvaternió pontosan akkor valós, ha megegyezik a konjugáljával. Ha egy kvaternió valós része nulla, akkor tisztán képzetesnek nevezzük.</w:t>
      </w:r>
      <w:r w:rsidR="00E4609E" w:rsidRPr="0039773F">
        <w:t xml:space="preserve"> A definíció alapján következnek a</w:t>
      </w:r>
      <w:r w:rsidR="00914324" w:rsidRPr="0039773F">
        <w:t xml:space="preserve"> </w:t>
      </w:r>
      <m:oMath>
        <m:r>
          <w:rPr>
            <w:rFonts w:ascii="Cambria Math" w:hAnsi="Cambria Math"/>
          </w:rPr>
          <m:t>p=p, p+q=p+q, pq=q∙p, p+p=2</m:t>
        </m:r>
        <m:r>
          <m:rPr>
            <m:scr m:val="fraktur"/>
          </m:rP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ctrlPr>
              <w:rPr>
                <w:rFonts w:ascii="Cambria Math" w:hAnsi="Cambria Math"/>
                <w:bCs/>
                <w:i/>
              </w:rPr>
            </m:ctrlPr>
          </m:e>
        </m:d>
        <m:r>
          <w:rPr>
            <w:rFonts w:ascii="Cambria Math" w:hAnsi="Cambria Math"/>
          </w:rPr>
          <m:t>, p-p=2</m:t>
        </m:r>
        <m:r>
          <m:rPr>
            <m:scr m:val="fraktur"/>
          </m:rP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ctrlPr>
              <w:rPr>
                <w:rFonts w:ascii="Cambria Math" w:hAnsi="Cambria Math"/>
                <w:bCs/>
                <w:i/>
              </w:rPr>
            </m:ctrlPr>
          </m:e>
        </m:d>
      </m:oMath>
      <w:r w:rsidR="00E4609E" w:rsidRPr="0039773F">
        <w:rPr>
          <w:bCs/>
        </w:rPr>
        <w:t xml:space="preserve"> összefüggések, ahol </w:t>
      </w:r>
      <m:oMath>
        <m:r>
          <w:rPr>
            <w:rFonts w:ascii="Cambria Math" w:hAnsi="Cambria Math"/>
          </w:rPr>
          <m:t>p,q∈H</m:t>
        </m:r>
      </m:oMath>
      <w:r w:rsidR="00E4609E" w:rsidRPr="0039773F">
        <w:rPr>
          <w:bCs/>
        </w:rPr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169. </w:t>
      </w:r>
      <w:r w:rsidR="00560D2F" w:rsidRPr="0039773F">
        <w:rPr>
          <w:rFonts w:eastAsia="Arial Unicode MS" w:cs="Arial Unicode MS"/>
        </w:rPr>
        <w:t>Definiálja a belső és a külső szorzást a kvaterniók segítségével.</w:t>
      </w:r>
    </w:p>
    <w:p w:rsidR="00CB645F" w:rsidRPr="0039773F" w:rsidRDefault="00CB645F" w:rsidP="0051200B">
      <w:r w:rsidRPr="0039773F">
        <w:t xml:space="preserve">A </w:t>
      </w:r>
      <m:oMath>
        <m:r>
          <w:rPr>
            <w:rFonts w:ascii="Cambria Math" w:hAnsi="Cambria Math"/>
          </w:rPr>
          <m:t>(p,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)↦⟨p,p'⟩</m:t>
        </m:r>
      </m:oMath>
      <w:r w:rsidRPr="0039773F">
        <w:t xml:space="preserve"> leképezést belső szorzásnak nevezzük, ahol </w:t>
      </w:r>
      <m:oMath>
        <m:r>
          <w:rPr>
            <w:rFonts w:ascii="Cambria Math" w:hAnsi="Cambria Math"/>
          </w:rPr>
          <m:t>p=xi+yj+zk</m:t>
        </m:r>
      </m:oMath>
      <w:r w:rsidRPr="0039773F">
        <w:t xml:space="preserve"> és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i+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j+z'k</m:t>
        </m:r>
      </m:oMath>
      <w:r w:rsidRPr="0039773F">
        <w:t xml:space="preserve"> tisztán képzetes kvanteriók szorzatának valós része </w:t>
      </w:r>
      <m:oMath>
        <m:r>
          <w:rPr>
            <w:rFonts w:ascii="Cambria Math" w:hAnsi="Cambria Math"/>
          </w:rPr>
          <m:t>-⟨p,p'⟩</m:t>
        </m:r>
      </m:oMath>
      <w:r w:rsidRPr="0039773F">
        <w:t xml:space="preserve">, ahol </w:t>
      </w:r>
      <m:oMath>
        <m:d>
          <m:dPr>
            <m:begChr m:val="⟨"/>
            <m:endChr m:val="⟩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=x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+z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</m:t>
        </m:r>
      </m:oMath>
      <w:r w:rsidRPr="0039773F">
        <w:t xml:space="preserve"> képzetes része pedig </w:t>
      </w:r>
      <m:oMath>
        <m:r>
          <w:rPr>
            <w:rFonts w:ascii="Cambria Math" w:hAnsi="Cambria Math"/>
          </w:rPr>
          <m:t>p×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-z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i+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-x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j+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k</m:t>
        </m:r>
      </m:oMath>
      <w:r w:rsidRPr="0039773F">
        <w:t>.</w:t>
      </w:r>
    </w:p>
    <w:p w:rsidR="00CB645F" w:rsidRPr="0039773F" w:rsidRDefault="00CB645F" w:rsidP="0051200B">
      <w:r w:rsidRPr="0039773F">
        <w:t xml:space="preserve">A </w:t>
      </w:r>
      <m:oMath>
        <m:r>
          <w:rPr>
            <w:rFonts w:ascii="Cambria Math" w:hAnsi="Cambria Math"/>
          </w:rPr>
          <m:t>(p,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)×p,p'</m:t>
        </m:r>
      </m:oMath>
      <w:r w:rsidRPr="0039773F">
        <w:t xml:space="preserve"> leképezés nem kommutatív művelet, amely mindkét oldalról disztributív az összeadásra nézve, és vektori szorzásnak, vagy külső szorzásnak szokás nevezni.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170. </w:t>
      </w:r>
      <w:r w:rsidR="00560D2F" w:rsidRPr="0039773F">
        <w:rPr>
          <w:rFonts w:eastAsia="Arial Unicode MS" w:cs="Arial Unicode MS"/>
        </w:rPr>
        <w:t>Definiálja kvaterniók abszolút értékét és sorolja fel a tulajdonságait.</w:t>
      </w:r>
    </w:p>
    <w:p w:rsidR="006140C5" w:rsidRPr="0039773F" w:rsidRDefault="006140C5" w:rsidP="0051200B">
      <w:r w:rsidRPr="0039773F">
        <w:t xml:space="preserve">Egy kvaternió abszolút értéke a hossza (mint vektornak): ha </w:t>
      </w:r>
      <m:oMath>
        <m:r>
          <w:rPr>
            <w:rFonts w:ascii="Cambria Math" w:hAnsi="Cambria Math"/>
          </w:rPr>
          <m:t>p=a+bi+cj+dk</m:t>
        </m:r>
      </m:oMath>
      <w:r w:rsidRPr="0039773F">
        <w:t xml:space="preserve">, ahol </w:t>
      </w:r>
      <m:oMath>
        <m:r>
          <w:rPr>
            <w:rFonts w:ascii="Cambria Math" w:hAnsi="Cambria Math"/>
          </w:rPr>
          <m:t>a,b,c,d∈R</m:t>
        </m:r>
      </m:oMath>
      <w:r w:rsidRPr="0039773F">
        <w:t xml:space="preserve">, akkor legyen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kvaternió abszolút értéke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.</m:t>
        </m:r>
      </m:oMath>
    </w:p>
    <w:p w:rsidR="00B2297A" w:rsidRPr="0039773F" w:rsidRDefault="00CB645F" w:rsidP="0051200B">
      <w:pPr>
        <w:rPr>
          <w:bCs/>
        </w:rPr>
      </w:pPr>
      <w:r w:rsidRPr="0039773F">
        <w:t xml:space="preserve">Ha </w:t>
      </w:r>
      <m:oMath>
        <m:r>
          <w:rPr>
            <w:rFonts w:ascii="Cambria Math" w:hAnsi="Cambria Math"/>
          </w:rPr>
          <m:t>p,q∈H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pp=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=0,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p≠0</m:t>
        </m:r>
      </m:oMath>
      <w:r w:rsidRPr="0039773F">
        <w:t xml:space="preserve"> esetén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 xml:space="preserve">&gt;0,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pq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hAnsi="Cambria Math"/>
          </w:rPr>
          <m:t xml:space="preserve">, </m:t>
        </m:r>
      </m:oMath>
      <w:r w:rsidRPr="0039773F">
        <w:t xml:space="preserve">teljesülnek a háromszög-egyenlőtlenségek, illetve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cr m:val="fraktur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</m:d>
            <m:ctrlPr>
              <w:rPr>
                <w:rFonts w:ascii="Cambria Math" w:hAnsi="Cambria Math"/>
                <w:bCs/>
                <w:i/>
              </w:rPr>
            </m:ctrlPr>
          </m:e>
        </m:d>
        <m: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m:rPr>
            <m:scr m:val="fraktur"/>
          </m:rPr>
          <w:rPr>
            <w:rFonts w:ascii="Cambria Math" w:hAnsi="Cambria Math"/>
          </w:rPr>
          <m:t>, |J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ctrlPr>
              <w:rPr>
                <w:rFonts w:ascii="Cambria Math" w:hAnsi="Cambria Math"/>
                <w:bCs/>
                <w:i/>
              </w:rPr>
            </m:ctrlPr>
          </m:e>
        </m:d>
        <m:r>
          <w:rPr>
            <w:rFonts w:ascii="Cambria Math" w:hAnsi="Cambria Math"/>
          </w:rPr>
          <m:t>|≤|p|</m:t>
        </m:r>
      </m:oMath>
      <w:r w:rsidRPr="0039773F">
        <w:rPr>
          <w:bCs/>
        </w:rPr>
        <w:t xml:space="preserve"> és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m:rPr>
                <m:scr m:val="fraktur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</m:e>
            </m:d>
          </m:e>
        </m:d>
        <m:r>
          <m:rPr>
            <m:scr m:val="fraktur"/>
          </m:rPr>
          <w:rPr>
            <w:rFonts w:ascii="Cambria Math" w:hAnsi="Cambria Math"/>
          </w:rPr>
          <m:t>+|J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ctrlPr>
              <w:rPr>
                <w:rFonts w:ascii="Cambria Math" w:hAnsi="Cambria Math"/>
                <w:bCs/>
                <w:i/>
              </w:rPr>
            </m:ctrlPr>
          </m:e>
        </m:d>
        <m:r>
          <w:rPr>
            <w:rFonts w:ascii="Cambria Math" w:hAnsi="Cambria Math"/>
          </w:rPr>
          <m:t>|</m:t>
        </m:r>
      </m:oMath>
      <w:r w:rsidRPr="0039773F">
        <w:rPr>
          <w:bCs/>
        </w:rPr>
        <w:t>.</w:t>
      </w:r>
      <w:r w:rsidR="00B2297A" w:rsidRPr="0039773F">
        <w:rPr>
          <w:bCs/>
        </w:rPr>
        <w:t xml:space="preserve"> Úgy, mint a komplex számok esetében, belátható, hogy teljesül a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p+q</m:t>
            </m:r>
          </m:e>
        </m:d>
        <m: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+|q|</m:t>
        </m:r>
      </m:oMath>
      <w:r w:rsidR="00B2297A" w:rsidRPr="0039773F">
        <w:rPr>
          <w:bCs/>
        </w:rPr>
        <w:t xml:space="preserve"> háromszög-egyenlőtlenség és a </w:t>
      </w:r>
      <m:oMath>
        <m:r>
          <w:rPr>
            <w:rFonts w:ascii="Cambria Math" w:hAnsi="Cambria Math"/>
          </w:rPr>
          <m:t>|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hAnsi="Cambria Math"/>
          </w:rPr>
          <m:t>|≤|p-q|</m:t>
        </m:r>
      </m:oMath>
      <w:r w:rsidR="00B2297A" w:rsidRPr="0039773F">
        <w:rPr>
          <w:bCs/>
        </w:rPr>
        <w:t xml:space="preserve"> egyenlőtlenség.</w:t>
      </w:r>
    </w:p>
    <w:p w:rsidR="00B51B59" w:rsidRPr="0039773F" w:rsidRDefault="00B51B5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Véges halmazok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171. </w:t>
      </w:r>
      <w:r w:rsidR="00560D2F" w:rsidRPr="0039773F">
        <w:rPr>
          <w:rFonts w:eastAsia="Arial Unicode MS" w:cs="Arial Unicode MS"/>
        </w:rPr>
        <w:t>Definiálja halmazok ekvivalenciáját és sorolja fel tulajdonságait.</w:t>
      </w:r>
    </w:p>
    <w:p w:rsidR="0083384C" w:rsidRPr="0039773F" w:rsidRDefault="0083384C" w:rsidP="0051200B">
      <w:r w:rsidRPr="0039773F">
        <w:t xml:space="preserve">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halmazokat ekvivalensnek nevezzük, ha lézetik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-ra leképező kölcsönösen egyértelmű leképezés. Jelölése: </w:t>
      </w:r>
      <m:oMath>
        <m:r>
          <w:rPr>
            <w:rFonts w:ascii="Cambria Math" w:hAnsi="Cambria Math"/>
          </w:rPr>
          <m:t>X~Y</m:t>
        </m:r>
      </m:oMath>
      <w:r w:rsidRPr="0039773F">
        <w:t>.</w:t>
      </w:r>
    </w:p>
    <w:p w:rsidR="0083384C" w:rsidRPr="0039773F" w:rsidRDefault="0083384C" w:rsidP="0051200B">
      <w:r w:rsidRPr="0039773F">
        <w:t xml:space="preserve">Legyenek </w:t>
      </w:r>
      <m:oMath>
        <m:r>
          <w:rPr>
            <w:rFonts w:ascii="Cambria Math" w:hAnsi="Cambria Math"/>
          </w:rPr>
          <m:t>X,Y és Z</m:t>
        </m:r>
      </m:oMath>
      <w:r w:rsidRPr="0039773F">
        <w:t xml:space="preserve"> halmazok. Ekkor</w:t>
      </w:r>
    </w:p>
    <w:p w:rsidR="0083384C" w:rsidRPr="0039773F" w:rsidRDefault="00173E12" w:rsidP="00330B90">
      <m:oMath>
        <m:r>
          <w:rPr>
            <w:rFonts w:ascii="Cambria Math" w:hAnsi="Cambria Math"/>
          </w:rPr>
          <m:t>X~X</m:t>
        </m:r>
      </m:oMath>
      <w:r w:rsidR="0083384C" w:rsidRPr="0039773F">
        <w:t xml:space="preserve"> (reflexivitás);</w:t>
      </w:r>
    </w:p>
    <w:p w:rsidR="0083384C" w:rsidRPr="0039773F" w:rsidRDefault="0083384C" w:rsidP="00330B90">
      <w:r w:rsidRPr="0039773F">
        <w:t xml:space="preserve">ha </w:t>
      </w:r>
      <m:oMath>
        <m:r>
          <w:rPr>
            <w:rFonts w:ascii="Cambria Math" w:hAnsi="Cambria Math"/>
          </w:rPr>
          <m:t>X~Y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Y~X</m:t>
        </m:r>
      </m:oMath>
      <w:r w:rsidRPr="0039773F">
        <w:t xml:space="preserve"> (szimmetria);</w:t>
      </w:r>
    </w:p>
    <w:p w:rsidR="0083384C" w:rsidRPr="0039773F" w:rsidRDefault="0083384C" w:rsidP="00330B90">
      <w:r w:rsidRPr="0039773F">
        <w:t xml:space="preserve">ha </w:t>
      </w:r>
      <m:oMath>
        <m:r>
          <w:rPr>
            <w:rFonts w:ascii="Cambria Math" w:hAnsi="Cambria Math"/>
          </w:rPr>
          <m:t>X~Y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Y~Z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X~Z</m:t>
        </m:r>
      </m:oMath>
      <w:r w:rsidRPr="0039773F">
        <w:t xml:space="preserve"> (tranzitivitás).</w:t>
      </w:r>
    </w:p>
    <w:p w:rsidR="00560D2F" w:rsidRPr="0039773F" w:rsidRDefault="00AB1A81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172. </w:t>
      </w:r>
      <w:r w:rsidR="00560D2F" w:rsidRPr="0039773F">
        <w:rPr>
          <w:rStyle w:val="Heading2Char"/>
          <w:rFonts w:eastAsia="Arial Unicode MS" w:cs="Arial Unicode MS"/>
        </w:rPr>
        <w:t xml:space="preserve">Ha az </w:t>
      </w:r>
      <m:oMath>
        <m:r>
          <w:rPr>
            <w:rStyle w:val="Heading2Char"/>
            <w:rFonts w:ascii="Cambria Math" w:eastAsia="Arial Unicode MS" w:hAnsi="Cambria Math" w:cs="Arial Unicode MS"/>
          </w:rPr>
          <m:t>X</m:t>
        </m:r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X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'</m:t>
            </m:r>
          </m:sup>
        </m:sSup>
      </m:oMath>
      <w:r w:rsidR="00560D2F" w:rsidRPr="0039773F">
        <w:rPr>
          <w:rStyle w:val="Heading2Char"/>
          <w:rFonts w:eastAsia="Arial Unicode MS" w:cs="Arial Unicode MS"/>
        </w:rPr>
        <w:t xml:space="preserve"> illetve </w:t>
      </w:r>
      <m:oMath>
        <m:r>
          <w:rPr>
            <w:rStyle w:val="Heading2Char"/>
            <w:rFonts w:ascii="Cambria Math" w:eastAsia="Arial Unicode MS" w:hAnsi="Cambria Math" w:cs="Arial Unicode MS"/>
          </w:rPr>
          <m:t>Y</m:t>
        </m:r>
      </m:oMath>
      <w:r w:rsidR="00560D2F" w:rsidRPr="0039773F">
        <w:rPr>
          <w:rStyle w:val="Heading2Char"/>
          <w:rFonts w:eastAsia="Arial Unicode MS" w:cs="Arial Unicode MS"/>
        </w:rPr>
        <w:t xml:space="preserve"> és </w:t>
      </w:r>
      <m:oMath>
        <m:sSup>
          <m:sSup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pPr>
          <m:e>
            <m:r>
              <w:rPr>
                <w:rStyle w:val="Heading2Char"/>
                <w:rFonts w:ascii="Cambria Math" w:eastAsia="Arial Unicode MS" w:hAnsi="Cambria Math" w:cs="Arial Unicode MS"/>
              </w:rPr>
              <m:t>Y</m:t>
            </m:r>
          </m:e>
          <m:sup>
            <m:r>
              <w:rPr>
                <w:rStyle w:val="Heading2Char"/>
                <w:rFonts w:ascii="Cambria Math" w:eastAsia="Arial Unicode MS" w:hAnsi="Cambria Math" w:cs="Arial Unicode MS"/>
              </w:rPr>
              <m:t>'</m:t>
            </m:r>
          </m:sup>
        </m:sSup>
      </m:oMath>
      <w:r w:rsidR="00560D2F" w:rsidRPr="0039773F">
        <w:rPr>
          <w:rStyle w:val="Heading2Char"/>
          <w:rFonts w:eastAsia="Arial Unicode MS" w:cs="Arial Unicode MS"/>
        </w:rPr>
        <w:t xml:space="preserve"> halmazok ekvivalensek, milyen más halmazok ekvivalenciájára következtethetünk még ebből?</w:t>
      </w:r>
    </w:p>
    <w:p w:rsidR="00241B0A" w:rsidRPr="0039773F" w:rsidRDefault="00560EB7" w:rsidP="0051200B">
      <w:r w:rsidRPr="0039773F">
        <w:t xml:space="preserve">Hogy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Pr="0039773F">
        <w:t xml:space="preserve"> és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B2297A" w:rsidRPr="0039773F">
        <w:t xml:space="preserve"> ekvivalensek illetve </w:t>
      </w:r>
      <m:oMath>
        <m:r>
          <w:rPr>
            <w:rFonts w:ascii="Cambria Math" w:hAnsi="Cambria Math"/>
          </w:rPr>
          <m:t>X×Y</m:t>
        </m:r>
      </m:oMath>
      <w:r w:rsidR="00B47052" w:rsidRPr="0039773F">
        <w:t xml:space="preserve"> és </w:t>
      </w:r>
      <m:oMath>
        <m:r>
          <w:rPr>
            <w:rFonts w:ascii="Cambria Math" w:hAnsi="Cambria Math"/>
          </w:rPr>
          <m:t>X'×Y'</m:t>
        </m:r>
      </m:oMath>
      <w:r w:rsidR="00B47052" w:rsidRPr="0039773F">
        <w:t xml:space="preserve"> is ekvivalnesek.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173. </w:t>
      </w:r>
      <w:r w:rsidR="00560D2F" w:rsidRPr="0039773F">
        <w:rPr>
          <w:rFonts w:eastAsia="Arial Unicode MS" w:cs="Arial Unicode MS"/>
        </w:rPr>
        <w:t>Definiálja a véges és a végtelen halmazok fogalmát.</w:t>
      </w:r>
    </w:p>
    <w:p w:rsidR="0083384C" w:rsidRPr="0039773F" w:rsidRDefault="0083384C" w:rsidP="0051200B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halmazt végesnek nevezünk, ha valamely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természetes számra ekvivalens a </w:t>
      </w:r>
      <m:oMath>
        <m:r>
          <w:rPr>
            <w:rFonts w:ascii="Cambria Math" w:hAnsi="Cambria Math"/>
          </w:rPr>
          <m:t>{1,2,…,n}</m:t>
        </m:r>
      </m:oMath>
      <w:r w:rsidRPr="0039773F">
        <w:t xml:space="preserve"> halmazzal, egyébként végtelennek nevezzük.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174. </w:t>
      </w:r>
      <w:r w:rsidR="00560D2F" w:rsidRPr="0039773F">
        <w:rPr>
          <w:rFonts w:eastAsia="Arial Unicode MS" w:cs="Arial Unicode MS"/>
        </w:rPr>
        <w:t>Definiálja egy véges halmaz elemeinek számát. Hogyan jelöljük? Mit használt fel a definícióhoz?</w:t>
      </w:r>
    </w:p>
    <w:p w:rsidR="0083384C" w:rsidRPr="0039773F" w:rsidRDefault="0083384C" w:rsidP="0051200B">
      <w:r w:rsidRPr="0039773F">
        <w:t xml:space="preserve">Azt az egyértleműen meghatározott természetes számot, amelyre egy adott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halmaz ekvivalens </w:t>
      </w:r>
      <m:oMath>
        <m:r>
          <w:rPr>
            <w:rFonts w:ascii="Cambria Math" w:hAnsi="Cambria Math"/>
          </w:rPr>
          <m:t>{1,2,…,n}</m:t>
        </m:r>
      </m:oMath>
      <w:r w:rsidRPr="0039773F">
        <w:t xml:space="preserve">-nel,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 elemei számának vagy számosságának nevezzük, és </w:t>
      </w:r>
      <m:oMath>
        <m:r>
          <w:rPr>
            <w:rFonts w:ascii="Cambria Math" w:hAnsi="Cambria Math"/>
          </w:rPr>
          <m:t>card(A)</m:t>
        </m:r>
      </m:oMath>
      <w:r w:rsidRPr="0039773F">
        <w:t>-val jelöljük.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175. </w:t>
      </w:r>
      <w:r w:rsidR="00560D2F" w:rsidRPr="0039773F">
        <w:rPr>
          <w:rFonts w:eastAsia="Arial Unicode MS" w:cs="Arial Unicode MS"/>
        </w:rPr>
        <w:t>Fogalmazza meg a véges halmazok és elemszámuk tulajdonságait leíró tételt.</w:t>
      </w:r>
    </w:p>
    <w:p w:rsidR="00E15D99" w:rsidRPr="0039773F" w:rsidRDefault="00E15D99" w:rsidP="0051200B">
      <w:r w:rsidRPr="0039773F">
        <w:t xml:space="preserve">Legyenek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halmazok. Ekkor</w:t>
      </w:r>
    </w:p>
    <w:p w:rsidR="00E15D99" w:rsidRPr="0039773F" w:rsidRDefault="00E15D99" w:rsidP="00330B90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és </w:t>
      </w:r>
      <m:oMath>
        <m:r>
          <w:rPr>
            <w:rFonts w:ascii="Cambria Math" w:hAnsi="Cambria Math"/>
          </w:rPr>
          <m:t>Y⊂X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is véges, és </w:t>
      </w:r>
      <m:oMath>
        <m:r>
          <w:rPr>
            <w:rFonts w:ascii="Cambria Math" w:hAnsi="Cambria Math"/>
          </w:rPr>
          <m:t>card(Y)≤card(X)</m:t>
        </m:r>
      </m:oMath>
      <w:r w:rsidRPr="0039773F">
        <w:t>;</w:t>
      </w:r>
    </w:p>
    <w:p w:rsidR="00E15D99" w:rsidRPr="0039773F" w:rsidRDefault="00E15D9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és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⊊</m:t>
        </m:r>
        <m:r>
          <w:rPr>
            <w:rFonts w:ascii="Cambria Math" w:hAnsi="Cambria Math"/>
          </w:rPr>
          <m:t>X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card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>;</w:t>
      </w:r>
    </w:p>
    <w:p w:rsidR="00E15D99" w:rsidRPr="0039773F" w:rsidRDefault="00E15D99" w:rsidP="00983E6F">
      <w:r w:rsidRPr="0039773F">
        <w:t>ha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végesek és diszjunktak, akkor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∪</m:t>
        </m:r>
        <m:r>
          <w:rPr>
            <w:rFonts w:ascii="Cambria Math" w:hAnsi="Cambria Math"/>
          </w:rPr>
          <m:t>Y</m:t>
        </m:r>
      </m:oMath>
      <w:r w:rsidRPr="0039773F">
        <w:t xml:space="preserve"> is véges, és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∪</m:t>
            </m:r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;</m:t>
        </m:r>
      </m:oMath>
    </w:p>
    <w:p w:rsidR="00E15D99" w:rsidRPr="0039773F" w:rsidRDefault="00E15D9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végesek, akkor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∪</m:t>
            </m:r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∩</m:t>
            </m:r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;</m:t>
        </m:r>
      </m:oMath>
    </w:p>
    <w:p w:rsidR="00E15D99" w:rsidRPr="0039773F" w:rsidRDefault="00E15D9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é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Y</m:t>
        </m:r>
      </m:oMath>
      <w:r w:rsidRPr="0039773F">
        <w:t xml:space="preserve"> végesek, akkor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Y</m:t>
        </m:r>
      </m:oMath>
      <w:r w:rsidRPr="0039773F">
        <w:t xml:space="preserve"> is véges, és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;</m:t>
        </m:r>
      </m:oMath>
    </w:p>
    <w:p w:rsidR="00E15D99" w:rsidRPr="0039773F" w:rsidRDefault="00E15D99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é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Y</m:t>
        </m:r>
      </m:oMath>
      <w:r w:rsidRPr="0039773F">
        <w:t xml:space="preserve"> végesek, akkor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</m:oMath>
      <w:r w:rsidRPr="0039773F">
        <w:t xml:space="preserve"> is véges, és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  <m:ctrlPr>
              <w:rPr>
                <w:rFonts w:ascii="Cambria Math" w:hAnsi="Cambria Math"/>
                <w:bCs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</w:rPr>
            </m:ctrlPr>
          </m:sSupPr>
          <m:e>
            <m:r>
              <w:rPr>
                <w:rFonts w:ascii="Cambria Math" w:hAnsi="Cambria Math"/>
              </w:rPr>
              <m:t>card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card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="00CB645F" w:rsidRPr="0039773F">
        <w:rPr>
          <w:bCs/>
        </w:rPr>
        <w:t>;</w:t>
      </w:r>
    </w:p>
    <w:p w:rsidR="00CB645F" w:rsidRPr="0039773F" w:rsidRDefault="00CB645F" w:rsidP="00983E6F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halmaz, akkor </w:t>
      </w:r>
      <m:oMath>
        <m: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39773F">
        <w:t xml:space="preserve"> is véges, és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ρ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ctrlPr>
              <w:rPr>
                <w:rFonts w:ascii="Cambria Math" w:hAnsi="Cambria Math"/>
                <w:b/>
              </w:rPr>
            </m:ctrlPr>
          </m:e>
        </m:d>
        <m:r>
          <m:rPr>
            <m:sty m:val="b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card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</w:rPr>
          <m:t>;</m:t>
        </m:r>
      </m:oMath>
    </w:p>
    <w:p w:rsidR="00CB645F" w:rsidRPr="0039773F" w:rsidRDefault="00CB645F" w:rsidP="00330B90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véges, és az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függvény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-ra képezi, akkor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is véges, </w:t>
      </w:r>
      <m:oMath>
        <m:r>
          <w:rPr>
            <w:rFonts w:ascii="Cambria Math" w:hAnsi="Cambria Math"/>
          </w:rPr>
          <m:t>card(Y)≤card(X)</m:t>
        </m:r>
      </m:oMath>
      <w:r w:rsidRPr="0039773F">
        <w:t xml:space="preserve">, és 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nem kölcsönösen egyértelmű, akkor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&lt;card(X)</m:t>
        </m:r>
      </m:oMath>
      <w:r w:rsidRPr="0039773F"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176. </w:t>
      </w:r>
      <w:r w:rsidR="00560D2F" w:rsidRPr="0039773F">
        <w:rPr>
          <w:rFonts w:eastAsia="Arial Unicode MS" w:cs="Arial Unicode MS"/>
        </w:rPr>
        <w:t>Fogalmazza meg a skatulyaelvet.</w:t>
      </w:r>
    </w:p>
    <w:p w:rsidR="00BD5E41" w:rsidRPr="0039773F" w:rsidRDefault="00BD5E41" w:rsidP="0051200B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véges halmazok, és </w:t>
      </w:r>
      <m:oMath>
        <m:r>
          <w:rPr>
            <w:rFonts w:ascii="Cambria Math" w:hAnsi="Cambria Math"/>
          </w:rPr>
          <m:t>card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&gt;card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,</m:t>
        </m:r>
      </m:oMath>
      <w:r w:rsidRPr="0039773F">
        <w:t xml:space="preserve"> akkor egy </w:t>
      </w:r>
      <m:oMath>
        <m:r>
          <w:rPr>
            <w:rFonts w:ascii="Cambria Math" w:hAnsi="Cambria Math"/>
          </w:rPr>
          <m:t>f:X→Y</m:t>
        </m:r>
      </m:oMath>
      <w:r w:rsidRPr="0039773F">
        <w:t xml:space="preserve"> leképezés nem lehet kölcsönösen egyértelmű.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177. </w:t>
      </w:r>
      <w:r w:rsidR="00560D2F" w:rsidRPr="0039773F">
        <w:rPr>
          <w:rFonts w:eastAsia="Arial Unicode MS" w:cs="Arial Unicode MS"/>
        </w:rPr>
        <w:t>Mit mondhatunk véges halmazban minimális és maximális elem létezéséről?</w:t>
      </w:r>
    </w:p>
    <w:p w:rsidR="00BD5E41" w:rsidRPr="0039773F" w:rsidRDefault="00BD5E41" w:rsidP="0051200B">
      <w:r w:rsidRPr="0039773F">
        <w:t>Részben rendezett halmaz bármely nem üres véges részhalmazának van maximális és minimális eleme.</w:t>
      </w:r>
    </w:p>
    <w:p w:rsidR="00B51B59" w:rsidRPr="0039773F" w:rsidRDefault="00B51B5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Kombinatorika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178. </w:t>
      </w:r>
      <w:r w:rsidR="00560D2F" w:rsidRPr="0039773F">
        <w:rPr>
          <w:rFonts w:eastAsia="Arial Unicode MS" w:cs="Arial Unicode MS"/>
        </w:rPr>
        <w:t>Definiálja a permutációk fogalmát. Mi a szokásos művelet és milyen algebrai struktúrát kapunk?</w:t>
      </w:r>
    </w:p>
    <w:p w:rsidR="00E94A11" w:rsidRPr="0039773F" w:rsidRDefault="00E94A11" w:rsidP="00330B90">
      <w:r w:rsidRPr="0039773F">
        <w:t xml:space="preserve">Egy halmaz permutációján a halmaznak önmagára való kölcsönösen egyértlemű leképezését értjük.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 összes permutációi csoportot alkotnak a</w:t>
      </w:r>
      <w:r w:rsidR="00914324" w:rsidRPr="0039773F">
        <w:t xml:space="preserve"> </w:t>
      </w:r>
      <w:r w:rsidRPr="0039773F">
        <w:t xml:space="preserve"> </w:t>
      </w:r>
      <m:oMath>
        <m:r>
          <w:rPr>
            <w:rFonts w:ascii="Cambria Math" w:hAnsi="Cambria Math"/>
          </w:rPr>
          <m:t>⃘</m:t>
        </m:r>
      </m:oMath>
      <w:r w:rsidRPr="0039773F">
        <w:t xml:space="preserve"> műveletre, azaz az összetett függvény képzésre, amelyben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Pr="0039773F">
        <w:t xml:space="preserve"> az egységelem, és egy elem csoportbeli inverze a relációként vett inverze.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179. </w:t>
      </w:r>
      <w:r w:rsidR="00560D2F" w:rsidRPr="0039773F">
        <w:rPr>
          <w:rFonts w:eastAsia="Arial Unicode MS" w:cs="Arial Unicode MS"/>
        </w:rPr>
        <w:t>Definiálja az ismétléses variációk fogalmát. Mit mondhatunk egy véges halmaz összes ismétléses variációinak számáról?</w:t>
      </w:r>
    </w:p>
    <w:p w:rsidR="00E94A11" w:rsidRPr="0039773F" w:rsidRDefault="00E94A11" w:rsidP="00330B90">
      <w:r w:rsidRPr="0039773F">
        <w:t xml:space="preserve">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elemeiből készíthető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sorozatokat, azaz </w:t>
      </w:r>
      <m:oMath>
        <m:r>
          <w:rPr>
            <w:rFonts w:ascii="Cambria Math" w:hAnsi="Cambria Math"/>
          </w:rPr>
          <m:t>{1,2,…,k}</m:t>
        </m:r>
      </m:oMath>
      <w:r w:rsidRPr="0039773F">
        <w:t xml:space="preserve">-t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-ba képező leképezéseket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halmaz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-ad osztályú ismétléses variációinak nevezzük. 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véges halmaz, </w:t>
      </w:r>
      <m:oMath>
        <m:r>
          <w:rPr>
            <w:rFonts w:ascii="Cambria Math" w:hAnsi="Cambria Math"/>
          </w:rPr>
          <m:t>?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=n</m:t>
        </m:r>
      </m:oMath>
      <w:r w:rsidR="007F5BBA" w:rsidRPr="0039773F">
        <w:t>, akkor ezek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color w:val="FFFFFF"/>
              </w:rPr>
              <m:t>V</m:t>
            </m:r>
          </m:e>
          <m:sup>
            <m:r>
              <w:rPr>
                <w:rFonts w:ascii="Cambria Math" w:hAnsi="Cambria Math"/>
              </w:rPr>
              <m:t>i</m:t>
            </m:r>
          </m:sup>
        </m:s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</m:oMath>
      <w:r w:rsidR="007F5BBA" w:rsidRPr="0039773F">
        <w:t xml:space="preserve"> számáról (a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k,i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7F5BBA" w:rsidRPr="0039773F">
        <w:t xml:space="preserve">jelölés is szokásos) már tudjuk, hogy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</m:oMath>
      <w:r w:rsidR="007F5BBA" w:rsidRPr="0039773F">
        <w:t>.</w:t>
      </w:r>
    </w:p>
    <w:p w:rsidR="00483729" w:rsidRPr="0039773F" w:rsidRDefault="0048372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Polinomiális tétel, szita formula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180. </w:t>
      </w:r>
      <w:r w:rsidR="00560D2F" w:rsidRPr="0039773F">
        <w:rPr>
          <w:rFonts w:eastAsia="Arial Unicode MS" w:cs="Arial Unicode MS"/>
        </w:rPr>
        <w:t>Fogalmazza meg a binomiális tételt.</w:t>
      </w:r>
    </w:p>
    <w:p w:rsidR="007F5BBA" w:rsidRPr="0039773F" w:rsidRDefault="007F5BBA" w:rsidP="007F5BBA">
      <w:r w:rsidRPr="0039773F">
        <w:t xml:space="preserve">Legyenek </w:t>
      </w:r>
      <m:oMath>
        <m:r>
          <w:rPr>
            <w:rFonts w:ascii="Cambria Math" w:hAnsi="Cambria Math"/>
          </w:rPr>
          <m:t>x,y</m:t>
        </m:r>
      </m:oMath>
      <w:r w:rsidRPr="0039773F">
        <w:t xml:space="preserve"> 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kommutatív egységelemes gyűrű elemei, </w:t>
      </w:r>
      <m:oMath>
        <m:r>
          <w:rPr>
            <w:rFonts w:ascii="Cambria Math" w:hAnsi="Cambria Math"/>
          </w:rPr>
          <m:t>n∈N</m:t>
        </m:r>
      </m:oMath>
      <w:r w:rsidRPr="0039773F">
        <w:t>. Ekkor</w:t>
      </w:r>
    </w:p>
    <w:p w:rsidR="007F5BBA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x+y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k=0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n-k</m:t>
                </m:r>
              </m:sup>
            </m:sSup>
          </m:e>
        </m:nary>
      </m:oMath>
      <w:r w:rsidR="00464E93" w:rsidRPr="0039773F"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181. </w:t>
      </w:r>
      <w:r w:rsidR="00560D2F" w:rsidRPr="0039773F">
        <w:rPr>
          <w:rFonts w:eastAsia="Arial Unicode MS" w:cs="Arial Unicode MS"/>
        </w:rPr>
        <w:t>Fogalmazza meg a polinomiális tételt.</w:t>
      </w:r>
    </w:p>
    <w:p w:rsidR="007F5BBA" w:rsidRPr="0039773F" w:rsidRDefault="007F5BBA" w:rsidP="00CF3F10">
      <w:r w:rsidRPr="0039773F">
        <w:t xml:space="preserve">Legyen </w:t>
      </w:r>
      <m:oMath>
        <m:r>
          <w:rPr>
            <w:rFonts w:ascii="Cambria Math" w:hAnsi="Cambria Math"/>
          </w:rPr>
          <m:t>r∈N</m:t>
        </m:r>
      </m:oMath>
      <w:r w:rsidRPr="0039773F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Pr="0039773F">
        <w:t xml:space="preserve"> egy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kommutatív egységelemes gyűrű elemei, </w:t>
      </w:r>
      <m:oMath>
        <m:r>
          <w:rPr>
            <w:rFonts w:ascii="Cambria Math" w:hAnsi="Cambria Math"/>
          </w:rPr>
          <m:t>n∈N</m:t>
        </m:r>
      </m:oMath>
      <w:r w:rsidRPr="0039773F">
        <w:t>. Ekkor</w:t>
      </w:r>
    </w:p>
    <w:p w:rsidR="007F5BBA" w:rsidRPr="0039773F" w:rsidRDefault="00231105" w:rsidP="00983E6F"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+…+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=n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sup>
            </m:sSubSup>
          </m:e>
        </m:nary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ctrlPr>
              <w:rPr>
                <w:rFonts w:ascii="Cambria Math" w:hAnsi="Cambria Math"/>
                <w:i/>
              </w:rPr>
            </m:ctrlP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ctrlPr>
              <w:rPr>
                <w:rFonts w:ascii="Cambria Math" w:hAnsi="Cambria Math"/>
                <w:i/>
              </w:rPr>
            </m:ctrlPr>
          </m:sup>
        </m:sSubSup>
        <m:r>
          <w:rPr>
            <w:rFonts w:ascii="Cambria Math" w:hAnsi="Cambria Math"/>
          </w:rPr>
          <m:t>…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ctrlPr>
              <w:rPr>
                <w:rFonts w:ascii="Cambria Math" w:hAnsi="Cambria Math"/>
                <w:i/>
              </w:rPr>
            </m:ctrlPr>
          </m:sup>
        </m:sSubSup>
      </m:oMath>
      <w:r w:rsidR="00983E6F" w:rsidRPr="0039773F">
        <w:t xml:space="preserve"> 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182. </w:t>
      </w:r>
      <w:r w:rsidR="00560D2F" w:rsidRPr="0039773F">
        <w:rPr>
          <w:rFonts w:eastAsia="Arial Unicode MS" w:cs="Arial Unicode MS"/>
        </w:rPr>
        <w:t>Fogalmazza meg a logikai szita formulát.</w:t>
      </w:r>
    </w:p>
    <w:p w:rsidR="00C6659D" w:rsidRPr="0039773F" w:rsidRDefault="00C6659D" w:rsidP="0051200B">
      <w:r w:rsidRPr="0039773F">
        <w:t xml:space="preserve">Legyenek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véges halmaz részhalmazai,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X</m:t>
        </m:r>
      </m:oMath>
      <w:r w:rsidRPr="0039773F">
        <w:t>-en értelmezett, értékeket egy Abel-csoportban felvevő függvény.</w:t>
      </w:r>
    </w:p>
    <w:p w:rsidR="00C6659D" w:rsidRPr="0039773F" w:rsidRDefault="00C6659D" w:rsidP="00983E6F">
      <w:r w:rsidRPr="0039773F">
        <w:t xml:space="preserve">Ha </w:t>
      </w:r>
      <m:oMath>
        <m:r>
          <m:rPr>
            <m:sty m:val="p"/>
          </m:rPr>
          <w:rPr>
            <w:rFonts w:ascii="Cambria Math" w:hAnsi="Cambria Math"/>
          </w:rPr>
          <m:t>1≤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&lt;…&lt;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k</m:t>
        </m:r>
      </m:oMath>
      <w:r w:rsidRPr="0039773F">
        <w:t>, akkor legyen</w:t>
      </w:r>
    </w:p>
    <w:p w:rsidR="00C6659D" w:rsidRPr="0039773F" w:rsidRDefault="00231105" w:rsidP="00BB344F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r>
          <w:rPr>
            <w:rFonts w:ascii="Cambria Math" w:hAnsi="Cambria Math"/>
          </w:rPr>
          <m:t>∩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w:rPr>
            <w:rFonts w:ascii="Cambria Math" w:hAnsi="Cambria Math"/>
          </w:rPr>
          <m:t>∩…∩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sub>
        </m:sSub>
      </m:oMath>
      <w:r w:rsidR="00464E93" w:rsidRPr="0039773F">
        <w:t>.</w:t>
      </w:r>
    </w:p>
    <w:p w:rsidR="00FB6BBE" w:rsidRPr="0039773F" w:rsidRDefault="00FB6BBE" w:rsidP="0051200B">
      <w:r w:rsidRPr="0039773F">
        <w:t>Legyen továbbá</w:t>
      </w:r>
    </w:p>
    <w:p w:rsidR="00FB6BBE" w:rsidRPr="0039773F" w:rsidRDefault="00173E12" w:rsidP="00983E6F">
      <m:oMath>
        <m:r>
          <w:rPr>
            <w:rFonts w:ascii="Cambria Math" w:hAnsi="Cambria Math"/>
          </w:rPr>
          <m:t>S=</m:t>
        </m:r>
        <m:nary>
          <m:naryPr>
            <m:chr m:val="∑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x∈X</m:t>
            </m:r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f(x)</m:t>
            </m:r>
          </m:e>
        </m:nary>
      </m:oMath>
      <w:r w:rsidR="00464E93" w:rsidRPr="0039773F">
        <w:t>.</w:t>
      </w:r>
    </w:p>
    <w:p w:rsidR="00FB6BBE" w:rsidRPr="0039773F" w:rsidRDefault="00231105" w:rsidP="00983E6F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1≤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&lt;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&lt;…&lt;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≤k</m:t>
            </m:r>
          </m:sub>
          <m:sup/>
          <m:e>
            <m:nary>
              <m:naryPr>
                <m:chr m:val="∑"/>
                <m:grow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x∈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sub>
                    </m:sSub>
                  </m:sub>
                </m:sSub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f(x)</m:t>
                </m:r>
              </m:e>
            </m:nary>
          </m:e>
        </m:nary>
      </m:oMath>
      <w:r w:rsidR="003034BE">
        <w:t>,</w:t>
      </w:r>
    </w:p>
    <w:p w:rsidR="00FB6BBE" w:rsidRPr="0039773F" w:rsidRDefault="00FB6BBE" w:rsidP="0051200B">
      <w:r w:rsidRPr="0039773F">
        <w:t>és legyen</w:t>
      </w:r>
    </w:p>
    <w:p w:rsidR="00FB6BBE" w:rsidRPr="0039773F" w:rsidRDefault="00231105" w:rsidP="00983E6F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x∈X\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∩</m:t>
                </m:r>
              </m:e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k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f(x)</m:t>
            </m:r>
          </m:e>
        </m:nary>
      </m:oMath>
      <w:r w:rsidR="00464E93" w:rsidRPr="0039773F">
        <w:t>.</w:t>
      </w:r>
    </w:p>
    <w:p w:rsidR="00FB6BBE" w:rsidRPr="0039773F" w:rsidRDefault="00FB6BBE" w:rsidP="0051200B">
      <w:r w:rsidRPr="0039773F">
        <w:t>Ekkor</w:t>
      </w:r>
    </w:p>
    <w:p w:rsidR="00FB6BBE" w:rsidRPr="0039773F" w:rsidRDefault="00231105" w:rsidP="00983E6F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+…+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483729" w:rsidRPr="0039773F" w:rsidRDefault="0048372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Oszthatóság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183. </w:t>
      </w:r>
      <w:r w:rsidR="00560D2F" w:rsidRPr="0039773F">
        <w:rPr>
          <w:rFonts w:eastAsia="Arial Unicode MS" w:cs="Arial Unicode MS"/>
        </w:rPr>
        <w:t>Definiálja a természetes számok körében az oszthatóságot és adja meg jelölését.</w:t>
      </w:r>
    </w:p>
    <w:p w:rsidR="00FB6BBE" w:rsidRPr="0039773F" w:rsidRDefault="00FB6BBE" w:rsidP="00330B90">
      <w:r w:rsidRPr="0039773F">
        <w:t xml:space="preserve">Az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természetes számot 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természetes szám osztójának, 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-et pedig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többszörösének nevezzük, illetve azt mondjuk, hogy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osztható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-el, ha van olyan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 természetes szám, hogy </w:t>
      </w:r>
      <m:oMath>
        <m:r>
          <w:rPr>
            <w:rFonts w:ascii="Cambria Math" w:hAnsi="Cambria Math"/>
          </w:rPr>
          <m:t>n=mk</m:t>
        </m:r>
      </m:oMath>
      <w:r w:rsidRPr="0039773F">
        <w:t xml:space="preserve">; jelölése </w:t>
      </w:r>
      <m:oMath>
        <m:r>
          <w:rPr>
            <w:rFonts w:ascii="Cambria Math" w:hAnsi="Cambria Math"/>
          </w:rPr>
          <m:t>m|n</m:t>
        </m:r>
      </m:oMath>
      <w:r w:rsidRPr="0039773F"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184. </w:t>
      </w:r>
      <w:r w:rsidR="00560D2F" w:rsidRPr="0039773F">
        <w:rPr>
          <w:rFonts w:eastAsia="Arial Unicode MS" w:cs="Arial Unicode MS"/>
        </w:rPr>
        <w:t>Sorolja fel a természetes számok körében az oszthatóság alaptulajdonságait.</w:t>
      </w:r>
    </w:p>
    <w:p w:rsidR="00784EF3" w:rsidRPr="0039773F" w:rsidRDefault="00784EF3" w:rsidP="0051200B">
      <w:r w:rsidRPr="0039773F">
        <w:t>A természetes számok körében</w:t>
      </w:r>
    </w:p>
    <w:p w:rsidR="00784EF3" w:rsidRPr="0039773F" w:rsidRDefault="00784EF3" w:rsidP="00983E6F">
      <w:r w:rsidRPr="0039773F">
        <w:t xml:space="preserve">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n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’|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’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mm</m:t>
        </m:r>
        <m:r>
          <m:rPr>
            <m:sty m:val="p"/>
          </m:rPr>
          <w:rPr>
            <w:rFonts w:ascii="Cambria Math" w:hAnsi="Cambria Math"/>
          </w:rPr>
          <m:t>’|</m:t>
        </m:r>
        <m:r>
          <w:rPr>
            <w:rFonts w:ascii="Cambria Math" w:hAnsi="Cambria Math"/>
          </w:rPr>
          <m:t>nn</m:t>
        </m:r>
        <m:r>
          <m:rPr>
            <m:sty m:val="p"/>
          </m:rPr>
          <w:rPr>
            <w:rFonts w:ascii="Cambria Math" w:hAnsi="Cambria Math"/>
          </w:rPr>
          <m:t>’</m:t>
        </m:r>
      </m:oMath>
      <w:r w:rsidRPr="0039773F">
        <w:t>;</w:t>
      </w:r>
    </w:p>
    <w:p w:rsidR="00784EF3" w:rsidRPr="0039773F" w:rsidRDefault="00784EF3" w:rsidP="00330B90">
      <w:r w:rsidRPr="0039773F">
        <w:t>a nullának minden természetes szám osztója;</w:t>
      </w:r>
    </w:p>
    <w:p w:rsidR="00784EF3" w:rsidRPr="0039773F" w:rsidRDefault="00784EF3" w:rsidP="00330B90">
      <w:r w:rsidRPr="0039773F">
        <w:t>a nulla csak saját magának osztója;</w:t>
      </w:r>
    </w:p>
    <w:p w:rsidR="00784EF3" w:rsidRPr="0039773F" w:rsidRDefault="00784EF3" w:rsidP="00330B90">
      <w:r w:rsidRPr="0039773F">
        <w:t xml:space="preserve">az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minden természetes számnak az osztója;</w:t>
      </w:r>
    </w:p>
    <w:p w:rsidR="00784EF3" w:rsidRPr="0039773F" w:rsidRDefault="00784EF3" w:rsidP="00330B90">
      <w:r w:rsidRPr="0039773F">
        <w:t xml:space="preserve">ha </w:t>
      </w:r>
      <m:oMath>
        <m:r>
          <w:rPr>
            <w:rFonts w:ascii="Cambria Math" w:hAnsi="Cambria Math"/>
          </w:rPr>
          <m:t>m|n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mk|nk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k∈N</m:t>
        </m:r>
      </m:oMath>
      <w:r w:rsidRPr="0039773F">
        <w:t>-re;</w:t>
      </w:r>
    </w:p>
    <w:p w:rsidR="00784EF3" w:rsidRPr="0039773F" w:rsidRDefault="00784EF3" w:rsidP="00983E6F">
      <w:r w:rsidRPr="0039773F">
        <w:t xml:space="preserve">ha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és </w:t>
      </w:r>
      <m:oMath>
        <m:r>
          <w:rPr>
            <w:rFonts w:ascii="Cambria Math" w:hAnsi="Cambria Math"/>
          </w:rPr>
          <m:t>mk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nk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n</m:t>
        </m:r>
      </m:oMath>
      <w:r w:rsidRPr="0039773F">
        <w:t>;</w:t>
      </w:r>
    </w:p>
    <w:p w:rsidR="00784EF3" w:rsidRPr="0039773F" w:rsidRDefault="00784EF3" w:rsidP="00983E6F">
      <w:r w:rsidRPr="0039773F">
        <w:t xml:space="preserve">ha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|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 és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=1,2,…,</m:t>
            </m:r>
            <m:r>
              <w:rPr>
                <w:rFonts w:ascii="Cambria Math" w:hAnsi="Cambria Math"/>
              </w:rPr>
              <m:t>j</m:t>
            </m:r>
          </m:e>
        </m:d>
        <m:r>
          <m:rPr>
            <m:sty m:val="p"/>
          </m:rPr>
          <w:rPr>
            <w:rFonts w:ascii="Cambria Math" w:hAnsi="Cambria Math"/>
          </w:rPr>
          <m:t>,</m:t>
        </m:r>
      </m:oMath>
      <w:r w:rsidRPr="0039773F">
        <w:t xml:space="preserve"> akkor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|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;</m:t>
            </m:r>
          </m:e>
        </m:nary>
      </m:oMath>
    </w:p>
    <w:p w:rsidR="00784EF3" w:rsidRPr="0039773F" w:rsidRDefault="00784EF3" w:rsidP="00330B90">
      <w:r w:rsidRPr="0039773F">
        <w:t>bármely nem null</w:t>
      </w:r>
      <w:r w:rsidR="00851D4F" w:rsidRPr="0039773F">
        <w:t>a</w:t>
      </w:r>
      <w:r w:rsidRPr="0039773F">
        <w:t xml:space="preserve"> természetes szám bármely osztója kisebb vagy egyenlő, mint a szám;</w:t>
      </w:r>
    </w:p>
    <w:p w:rsidR="00784EF3" w:rsidRPr="0039773F" w:rsidRDefault="00784EF3" w:rsidP="00330B90">
      <w:r w:rsidRPr="0039773F">
        <w:t xml:space="preserve">az </w:t>
      </w:r>
      <m:oMath>
        <m:r>
          <w:rPr>
            <w:rFonts w:ascii="Cambria Math" w:hAnsi="Cambria Math"/>
          </w:rPr>
          <m:t>|</m:t>
        </m:r>
      </m:oMath>
      <w:r w:rsidRPr="0039773F">
        <w:t xml:space="preserve"> reláció reflexív, tranzitív és antiszimmetrikus, azaz részbenrendezés.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185. </w:t>
      </w:r>
      <w:r w:rsidR="00560D2F" w:rsidRPr="0039773F">
        <w:rPr>
          <w:rFonts w:eastAsia="Arial Unicode MS" w:cs="Arial Unicode MS"/>
        </w:rPr>
        <w:t>Definiálja a természetes számok körében a prímszám és a törzsszám fogalmát. Mi a kapcsolat a két fogalom között?</w:t>
      </w:r>
    </w:p>
    <w:p w:rsidR="00784EF3" w:rsidRPr="0039773F" w:rsidRDefault="00784EF3" w:rsidP="00330B90">
      <w:r w:rsidRPr="0039773F">
        <w:t xml:space="preserve">Ha egy </w:t>
      </w:r>
      <m:oMath>
        <m:r>
          <w:rPr>
            <w:rFonts w:ascii="Cambria Math" w:hAnsi="Cambria Math"/>
          </w:rPr>
          <m:t>n&gt;1</m:t>
        </m:r>
      </m:oMath>
      <w:r w:rsidRPr="0039773F">
        <w:t xml:space="preserve"> természetes szám csak </w:t>
      </w:r>
      <m:oMath>
        <m:r>
          <w:rPr>
            <w:rFonts w:ascii="Cambria Math" w:hAnsi="Cambria Math"/>
          </w:rPr>
          <m:t>1∙n=n∙1</m:t>
        </m:r>
      </m:oMath>
      <w:r w:rsidRPr="0039773F">
        <w:t xml:space="preserve"> alakban írható fel természetes számok szorzataként, akkor törzsszámnak (vagy felbonthatatlannak, illetve irreducibilisnek) nevezzük. Ekkor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-nek nincs más osztója, mint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és saját maga. A </w:t>
      </w:r>
      <m:oMath>
        <m:r>
          <w:rPr>
            <w:rFonts w:ascii="Cambria Math" w:hAnsi="Cambria Math"/>
          </w:rPr>
          <m:t>p&gt;1</m:t>
        </m:r>
      </m:oMath>
      <w:r w:rsidRPr="0039773F">
        <w:t xml:space="preserve"> természetes számot prímszámnak nevezzük, ha </w:t>
      </w:r>
      <m:oMath>
        <m:r>
          <w:rPr>
            <w:rFonts w:ascii="Cambria Math" w:hAnsi="Cambria Math"/>
          </w:rPr>
          <m:t>p|km (k,m∈N)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p|k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p|m</m:t>
        </m:r>
      </m:oMath>
      <w:r w:rsidRPr="0039773F"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186. </w:t>
      </w:r>
      <w:r w:rsidR="00560D2F" w:rsidRPr="0039773F">
        <w:rPr>
          <w:rFonts w:eastAsia="Arial Unicode MS" w:cs="Arial Unicode MS"/>
        </w:rPr>
        <w:t>Definiálja egységelemes integritási tartományban az oszthatóságot és adja meg jelölését.</w:t>
      </w:r>
    </w:p>
    <w:p w:rsidR="00784EF3" w:rsidRPr="0039773F" w:rsidRDefault="00851D4F" w:rsidP="0051200B"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egységelemes integritási tartomány. Ha </w:t>
      </w:r>
      <m:oMath>
        <m:r>
          <w:rPr>
            <w:rFonts w:ascii="Cambria Math" w:hAnsi="Cambria Math"/>
          </w:rPr>
          <m:t>a,b∈R</m:t>
        </m:r>
      </m:oMath>
      <w:r w:rsidRPr="0039773F">
        <w:t xml:space="preserve">, azt mondjuk, hogy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osztója, vagy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a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többszöröse, illetve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osztható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-val, ha van olyan </w:t>
      </w:r>
      <m:oMath>
        <m:r>
          <w:rPr>
            <w:rFonts w:ascii="Cambria Math" w:hAnsi="Cambria Math"/>
          </w:rPr>
          <m:t>c∈R</m:t>
        </m:r>
      </m:oMath>
      <w:r w:rsidRPr="0039773F">
        <w:t xml:space="preserve">, hogy </w:t>
      </w:r>
      <m:oMath>
        <m:r>
          <w:rPr>
            <w:rFonts w:ascii="Cambria Math" w:hAnsi="Cambria Math"/>
          </w:rPr>
          <m:t>a=bc</m:t>
        </m:r>
      </m:oMath>
      <w:r w:rsidRPr="0039773F">
        <w:t xml:space="preserve">; jelölése </w:t>
      </w:r>
      <m:oMath>
        <m:r>
          <w:rPr>
            <w:rFonts w:ascii="Cambria Math" w:hAnsi="Cambria Math"/>
          </w:rPr>
          <m:t>b|a</m:t>
        </m:r>
      </m:oMath>
      <w:r w:rsidRPr="0039773F">
        <w:t>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187. </w:t>
      </w:r>
      <w:r w:rsidR="00560D2F" w:rsidRPr="0039773F">
        <w:rPr>
          <w:rFonts w:eastAsia="Arial Unicode MS" w:cs="Arial Unicode MS"/>
        </w:rPr>
        <w:t>Sorolja fel egységelemes integritási tartományban az oszthatóság alaptulajdonságait.</w:t>
      </w:r>
    </w:p>
    <w:p w:rsidR="00851D4F" w:rsidRPr="0039773F" w:rsidRDefault="00851D4F" w:rsidP="0051200B">
      <w:r w:rsidRPr="0039773F">
        <w:t>Egy egységelemes integritási tartomány elemei körében</w:t>
      </w:r>
    </w:p>
    <w:p w:rsidR="00851D4F" w:rsidRPr="0039773F" w:rsidRDefault="00851D4F" w:rsidP="00983E6F">
      <w:r w:rsidRPr="0039773F">
        <w:t xml:space="preserve">ha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’|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’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bb</m:t>
        </m:r>
        <m:r>
          <m:rPr>
            <m:sty m:val="p"/>
          </m:rPr>
          <w:rPr>
            <w:rFonts w:ascii="Cambria Math" w:hAnsi="Cambria Math"/>
          </w:rPr>
          <m:t>’|</m:t>
        </m:r>
        <m:r>
          <w:rPr>
            <w:rFonts w:ascii="Cambria Math" w:hAnsi="Cambria Math"/>
          </w:rPr>
          <m:t>aa</m:t>
        </m:r>
        <m:r>
          <m:rPr>
            <m:sty m:val="p"/>
          </m:rPr>
          <w:rPr>
            <w:rFonts w:ascii="Cambria Math" w:hAnsi="Cambria Math"/>
          </w:rPr>
          <m:t>’</m:t>
        </m:r>
      </m:oMath>
      <w:r w:rsidRPr="0039773F">
        <w:t>;</w:t>
      </w:r>
    </w:p>
    <w:p w:rsidR="00851D4F" w:rsidRPr="0039773F" w:rsidRDefault="00851D4F" w:rsidP="00330B90">
      <w:r w:rsidRPr="0039773F">
        <w:t>a nullának minden természetes szám osztója;</w:t>
      </w:r>
    </w:p>
    <w:p w:rsidR="00851D4F" w:rsidRPr="0039773F" w:rsidRDefault="00851D4F" w:rsidP="00330B90">
      <w:r w:rsidRPr="0039773F">
        <w:t>a nulla csak saját magának osztója;</w:t>
      </w:r>
    </w:p>
    <w:p w:rsidR="00851D4F" w:rsidRPr="0039773F" w:rsidRDefault="00851D4F" w:rsidP="00330B90">
      <w:r w:rsidRPr="0039773F">
        <w:t xml:space="preserve">az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minden </w:t>
      </w:r>
      <w:r w:rsidR="00B47052" w:rsidRPr="0039773F">
        <w:t>elemnek</w:t>
      </w:r>
      <w:r w:rsidRPr="0039773F">
        <w:t xml:space="preserve"> az osztója;</w:t>
      </w:r>
    </w:p>
    <w:p w:rsidR="00851D4F" w:rsidRPr="0039773F" w:rsidRDefault="00851D4F" w:rsidP="00330B90">
      <w:r w:rsidRPr="0039773F">
        <w:t xml:space="preserve">ha </w:t>
      </w:r>
      <m:oMath>
        <m:r>
          <w:rPr>
            <w:rFonts w:ascii="Cambria Math" w:hAnsi="Cambria Math"/>
          </w:rPr>
          <m:t>b|a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bc|ac</m:t>
        </m:r>
      </m:oMath>
      <w:r w:rsidRPr="0039773F">
        <w:t xml:space="preserve"> minden </w:t>
      </w:r>
      <m:oMath>
        <m:r>
          <w:rPr>
            <w:rFonts w:ascii="Cambria Math" w:hAnsi="Cambria Math"/>
          </w:rPr>
          <m:t>c∈R</m:t>
        </m:r>
      </m:oMath>
      <w:r w:rsidRPr="0039773F">
        <w:t>-re;</w:t>
      </w:r>
    </w:p>
    <w:p w:rsidR="00851D4F" w:rsidRPr="0039773F" w:rsidRDefault="00851D4F" w:rsidP="00983E6F">
      <w:r w:rsidRPr="0039773F">
        <w:t xml:space="preserve">ha </w:t>
      </w:r>
      <m:oMath>
        <m:r>
          <w:rPr>
            <w:rFonts w:ascii="Cambria Math" w:hAnsi="Cambria Math"/>
          </w:rPr>
          <m:t>bc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ac</m:t>
        </m:r>
      </m:oMath>
      <w:r w:rsidRPr="0039773F">
        <w:t xml:space="preserve"> ;s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≠0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a</m:t>
        </m:r>
      </m:oMath>
      <w:r w:rsidRPr="0039773F">
        <w:t>;</w:t>
      </w:r>
    </w:p>
    <w:p w:rsidR="00851D4F" w:rsidRPr="0039773F" w:rsidRDefault="00851D4F" w:rsidP="00983E6F">
      <w:r w:rsidRPr="0039773F">
        <w:t xml:space="preserve">ha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|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 és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=1,2,…,</m:t>
            </m:r>
            <m:r>
              <w:rPr>
                <w:rFonts w:ascii="Cambria Math" w:hAnsi="Cambria Math"/>
              </w:rPr>
              <m:t>j</m:t>
            </m:r>
          </m:e>
        </m:d>
        <m:r>
          <m:rPr>
            <m:sty m:val="p"/>
          </m:rPr>
          <w:rPr>
            <w:rFonts w:ascii="Cambria Math" w:hAnsi="Cambria Math"/>
          </w:rPr>
          <m:t>,</m:t>
        </m:r>
      </m:oMath>
      <w:r w:rsidRPr="0039773F">
        <w:t xml:space="preserve"> akkor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|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;</m:t>
            </m:r>
          </m:e>
        </m:nary>
      </m:oMath>
    </w:p>
    <w:p w:rsidR="00851D4F" w:rsidRPr="0039773F" w:rsidRDefault="00851D4F" w:rsidP="00330B90">
      <w:r w:rsidRPr="0039773F">
        <w:t xml:space="preserve">az </w:t>
      </w:r>
      <m:oMath>
        <m:r>
          <w:rPr>
            <w:rFonts w:ascii="Cambria Math" w:hAnsi="Cambria Math"/>
          </w:rPr>
          <m:t>|</m:t>
        </m:r>
      </m:oMath>
      <w:r w:rsidRPr="0039773F">
        <w:t xml:space="preserve"> reláció reflexív és tranzitív.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188. </w:t>
      </w:r>
      <w:r w:rsidR="00560D2F" w:rsidRPr="0039773F">
        <w:rPr>
          <w:rFonts w:eastAsia="Arial Unicode MS" w:cs="Arial Unicode MS"/>
        </w:rPr>
        <w:t>Definiálja az asszociáltak fogalmát és sorolja fel ennek a kapcsolatnak a tulajdonságait.</w:t>
      </w:r>
    </w:p>
    <w:p w:rsidR="00851D4F" w:rsidRPr="0039773F" w:rsidRDefault="00851D4F" w:rsidP="0051200B"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egységelmes integritási tartomány. Ha </w:t>
      </w:r>
      <m:oMath>
        <m:r>
          <w:rPr>
            <w:rFonts w:ascii="Cambria Math" w:hAnsi="Cambria Math"/>
          </w:rPr>
          <m:t>a|b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b|a</m:t>
        </m:r>
      </m:oMath>
      <w:r w:rsidRPr="0039773F">
        <w:t xml:space="preserve">, akkor azt mondjuk,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asszociáltak.</w:t>
      </w:r>
      <w:r w:rsidR="00FE2201" w:rsidRPr="0039773F">
        <w:t xml:space="preserve"> Ez a reláció reflexív, szimmetrikus és tranzitív, azaz ekvivalenciareláció, továbbá kompatibilis a szorzással. A nullának nincs más asszociáltja, csak saját maga. Az </w:t>
      </w:r>
      <m:oMath>
        <m:r>
          <w:rPr>
            <w:rFonts w:ascii="Cambria Math" w:hAnsi="Cambria Math"/>
          </w:rPr>
          <m:t>|</m:t>
        </m:r>
      </m:oMath>
      <w:r w:rsidR="00FE2201" w:rsidRPr="0039773F">
        <w:t xml:space="preserve"> reláció kompatibilis ezzel az ekvivalenciarelációval, és az ekvivalenciaosztályokon tekintve részbenrendezést kapunk.</w:t>
      </w:r>
    </w:p>
    <w:p w:rsidR="00560D2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189. </w:t>
      </w:r>
      <w:r w:rsidR="00560D2F" w:rsidRPr="0039773F">
        <w:rPr>
          <w:rFonts w:eastAsia="Arial Unicode MS" w:cs="Arial Unicode MS"/>
        </w:rPr>
        <w:t>Definiálja az egységek fogalmát és sorolja fel az egységek halmazá</w:t>
      </w:r>
      <w:r w:rsidR="0094096F" w:rsidRPr="0039773F">
        <w:rPr>
          <w:rFonts w:eastAsia="Arial Unicode MS" w:cs="Arial Unicode MS"/>
        </w:rPr>
        <w:t>nak tulajdonságait.</w:t>
      </w:r>
    </w:p>
    <w:p w:rsidR="00FE2201" w:rsidRPr="0039773F" w:rsidRDefault="00FE2201" w:rsidP="0051200B">
      <w:r w:rsidRPr="0039773F">
        <w:t xml:space="preserve">Egy elem asszociáltját leírhatjuk az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asszociáltjai segítségével, amelyek nem mások, mint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osztói, hiszen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 bárminek osztója; ezeket egységeknek nevezzük.</w:t>
      </w:r>
      <w:r w:rsidR="00C1227A" w:rsidRPr="0039773F">
        <w:t xml:space="preserve"> Az egységek </w:t>
      </w:r>
      <m:oMath>
        <m:r>
          <w:rPr>
            <w:rFonts w:ascii="Cambria Math" w:hAnsi="Cambria Math"/>
          </w:rPr>
          <m:t>R</m:t>
        </m:r>
      </m:oMath>
      <w:r w:rsidR="00C1227A" w:rsidRPr="0039773F">
        <w:t xml:space="preserve"> azon elemei, amelyeknek van a szorzásra nézve inverzük. Az egységek a szorzásra nézve Abel-csoportot alkotnak, a gyűrű egységcsoportját.</w:t>
      </w:r>
      <w:r w:rsidR="00CB645F" w:rsidRPr="0039773F">
        <w:t xml:space="preserve"> Az egységek bármely </w:t>
      </w:r>
      <m:oMath>
        <m:r>
          <w:rPr>
            <w:rFonts w:ascii="Cambria Math" w:hAnsi="Cambria Math"/>
          </w:rPr>
          <m:t>a∈R</m:t>
        </m:r>
      </m:oMath>
      <w:r w:rsidR="00CB645F" w:rsidRPr="0039773F">
        <w:t xml:space="preserve">-nak osztói, mert </w:t>
      </w:r>
      <m:oMath>
        <m:r>
          <w:rPr>
            <w:rFonts w:ascii="Cambria Math" w:hAnsi="Cambria Math"/>
          </w:rPr>
          <m:t>1a</m:t>
        </m:r>
      </m:oMath>
      <w:r w:rsidR="00CB645F" w:rsidRPr="0039773F">
        <w:t>-nak osztói.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190. </w:t>
      </w:r>
      <w:r w:rsidR="0094096F" w:rsidRPr="0039773F">
        <w:rPr>
          <w:rFonts w:eastAsia="Arial Unicode MS" w:cs="Arial Unicode MS"/>
        </w:rPr>
        <w:t>Mi a kapcsolat az egységek és az asszociáltak kötött?</w:t>
      </w:r>
    </w:p>
    <w:p w:rsidR="00CB645F" w:rsidRPr="0039773F" w:rsidRDefault="00CB645F" w:rsidP="00CF3F10">
      <w:r w:rsidRPr="0039773F">
        <w:t xml:space="preserve">Az </w:t>
      </w:r>
      <m:oMath>
        <m:r>
          <w:rPr>
            <w:rFonts w:ascii="Cambria Math" w:hAnsi="Cambria Math"/>
          </w:rPr>
          <m:t>a∈R</m:t>
        </m:r>
      </m:oMath>
      <w:r w:rsidRPr="0039773F">
        <w:t xml:space="preserve"> asszociáltjai az </w:t>
      </w:r>
      <m:oMath>
        <m:r>
          <w:rPr>
            <w:rFonts w:ascii="Cambria Math" w:hAnsi="Cambria Math"/>
          </w:rPr>
          <m:t>εa</m:t>
        </m:r>
      </m:oMath>
      <w:r w:rsidRPr="0039773F">
        <w:t xml:space="preserve"> alakú elemek, ahol </w:t>
      </w:r>
      <m:oMath>
        <m:r>
          <w:rPr>
            <w:rFonts w:ascii="Cambria Math" w:hAnsi="Cambria Math"/>
          </w:rPr>
          <m:t>ε</m:t>
        </m:r>
      </m:oMath>
      <w:r w:rsidRPr="0039773F">
        <w:t xml:space="preserve"> egység.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191. </w:t>
      </w:r>
      <w:r w:rsidR="0094096F" w:rsidRPr="0039773F">
        <w:rPr>
          <w:rFonts w:eastAsia="Arial Unicode MS" w:cs="Arial Unicode MS"/>
        </w:rPr>
        <w:t>Definiálja a Gauss-egészek gyűrűjét. Igaz-e, hogy két egységelem van?</w:t>
      </w:r>
    </w:p>
    <w:p w:rsidR="00CB645F" w:rsidRPr="0039773F" w:rsidRDefault="00CB645F" w:rsidP="0051200B">
      <w:r w:rsidRPr="0039773F">
        <w:t xml:space="preserve">A </w:t>
      </w:r>
      <m:oMath>
        <m:r>
          <w:rPr>
            <w:rFonts w:ascii="Cambria Math" w:hAnsi="Cambria Math"/>
          </w:rPr>
          <m:t>G={n+im:n,m∈Z}⊂C</m:t>
        </m:r>
      </m:oMath>
      <w:r w:rsidRPr="0039773F">
        <w:t xml:space="preserve"> úgynevezett Gauss-egészek egységelemes gyűrűt alkotnak. A </w:t>
      </w:r>
      <m:oMath>
        <m:r>
          <w:rPr>
            <w:rFonts w:ascii="Cambria Math" w:hAnsi="Cambria Math"/>
          </w:rPr>
          <m:t>∓1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∓i</m:t>
        </m:r>
      </m:oMath>
      <w:r w:rsidRPr="0039773F">
        <w:t xml:space="preserve"> egységek. Mivel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bc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c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39773F">
        <w:t xml:space="preserve">, azt kapjuk, hogy </w:t>
      </w:r>
      <m:oMath>
        <m:r>
          <w:rPr>
            <w:rFonts w:ascii="Cambria Math" w:hAnsi="Cambria Math"/>
          </w:rPr>
          <m:t>b|a</m:t>
        </m:r>
      </m:oMath>
      <w:r w:rsidRPr="0039773F">
        <w:t xml:space="preserve"> esetén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|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39773F">
        <w:t>, így nincs is más egység.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192. </w:t>
      </w:r>
      <w:r w:rsidR="0094096F" w:rsidRPr="0039773F">
        <w:rPr>
          <w:rFonts w:eastAsia="Arial Unicode MS" w:cs="Arial Unicode MS"/>
        </w:rPr>
        <w:t>Definiálja egységelemes integritási tartományban a prímelem és az irreducibilis elem fogalmát. Mi a kapcsolat a két fogalom között?</w:t>
      </w:r>
    </w:p>
    <w:p w:rsidR="00CB645F" w:rsidRPr="0039773F" w:rsidRDefault="00CB645F" w:rsidP="0051200B">
      <w:r w:rsidRPr="0039773F">
        <w:t xml:space="preserve">Legyen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egységelemes integritási tartomány. Egy </w:t>
      </w:r>
      <m:oMath>
        <m:r>
          <w:rPr>
            <w:rFonts w:ascii="Cambria Math" w:hAnsi="Cambria Math"/>
          </w:rPr>
          <m:t>0≠a∈R</m:t>
        </m:r>
      </m:oMath>
      <w:r w:rsidRPr="0039773F">
        <w:t xml:space="preserve"> elemet felbonthatatlannak nevezünk, ha nem egység, és csak triviális módon írható fel s</w:t>
      </w:r>
      <w:r w:rsidR="00B47052" w:rsidRPr="0039773F">
        <w:t>zorzat</w:t>
      </w:r>
      <w:r w:rsidRPr="0039773F">
        <w:t xml:space="preserve">ként, tehát </w:t>
      </w:r>
      <m:oMath>
        <m:r>
          <w:rPr>
            <w:rFonts w:ascii="Cambria Math" w:hAnsi="Cambria Math"/>
          </w:rPr>
          <m:t>a=bc, b,c∈R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c</m:t>
        </m:r>
      </m:oMath>
      <w:r w:rsidRPr="0039773F">
        <w:t xml:space="preserve"> egység.</w:t>
      </w:r>
    </w:p>
    <w:p w:rsidR="00CB645F" w:rsidRPr="0039773F" w:rsidRDefault="00CB645F" w:rsidP="0051200B">
      <w:r w:rsidRPr="0039773F">
        <w:t xml:space="preserve">A </w:t>
      </w:r>
      <m:oMath>
        <m:r>
          <w:rPr>
            <w:rFonts w:ascii="Cambria Math" w:hAnsi="Cambria Math"/>
          </w:rPr>
          <m:t>0≠p∈R</m:t>
        </m:r>
      </m:oMath>
      <w:r w:rsidRPr="0039773F">
        <w:t xml:space="preserve"> elemet prímelemnek nevezzük, ha nem egység és </w:t>
      </w:r>
      <m:oMath>
        <m:r>
          <w:rPr>
            <w:rFonts w:ascii="Cambria Math" w:hAnsi="Cambria Math"/>
          </w:rPr>
          <m:t>p|ab (a,b∈R)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p|a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p|b</m:t>
        </m:r>
      </m:oMath>
      <w:r w:rsidRPr="0039773F">
        <w:t>.</w:t>
      </w:r>
    </w:p>
    <w:p w:rsidR="00CB645F" w:rsidRPr="0039773F" w:rsidRDefault="00CB645F" w:rsidP="0051200B">
      <w:r w:rsidRPr="0039773F">
        <w:t xml:space="preserve">Kapcsolat: minden prímelem felbonthatatlan, mert ha </w:t>
      </w:r>
      <m:oMath>
        <m:r>
          <w:rPr>
            <w:rFonts w:ascii="Cambria Math" w:hAnsi="Cambria Math"/>
          </w:rPr>
          <m:t>p=xy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p|x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x=pz=x(yz)</m:t>
        </m:r>
      </m:oMath>
      <w:r w:rsidRPr="0039773F">
        <w:t xml:space="preserve"> miatt </w:t>
      </w:r>
      <m:oMath>
        <m:r>
          <w:rPr>
            <w:rFonts w:ascii="Cambria Math" w:hAnsi="Cambria Math"/>
          </w:rPr>
          <m:t>yz=1</m:t>
        </m:r>
      </m:oMath>
      <w:r w:rsidRPr="0039773F">
        <w:t xml:space="preserve">, ahonnan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 egységek,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pedig asszociáltak, és hasonlóan </w:t>
      </w:r>
      <m:oMath>
        <m:r>
          <w:rPr>
            <w:rFonts w:ascii="Cambria Math" w:hAnsi="Cambria Math"/>
          </w:rPr>
          <m:t xml:space="preserve">p|y </m:t>
        </m:r>
      </m:oMath>
      <w:r w:rsidRPr="0039773F">
        <w:t xml:space="preserve">esetén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egység,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pedig asszociáltak.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193. </w:t>
      </w:r>
      <w:r w:rsidR="0094096F" w:rsidRPr="0039773F">
        <w:rPr>
          <w:rFonts w:eastAsia="Arial Unicode MS" w:cs="Arial Unicode MS"/>
        </w:rPr>
        <w:t>Mit értünk egységelemes integritási tartományban legnagyobb közös osztó alatt?</w:t>
      </w:r>
    </w:p>
    <w:p w:rsidR="00CB645F" w:rsidRPr="0039773F" w:rsidRDefault="00CB645F" w:rsidP="0051200B">
      <w:r w:rsidRPr="0039773F">
        <w:t xml:space="preserve">Azt mondjuk, hogy 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egységelmes integritási tartományban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∈R</m:t>
        </m:r>
      </m:oMath>
      <w:r w:rsidRPr="0039773F">
        <w:t xml:space="preserve"> elemeknek a </w:t>
      </w:r>
      <m:oMath>
        <m:r>
          <w:rPr>
            <w:rFonts w:ascii="Cambria Math" w:hAnsi="Cambria Math"/>
          </w:rPr>
          <m:t>b∈R</m:t>
        </m:r>
      </m:oMath>
      <w:r w:rsidRPr="0039773F">
        <w:t xml:space="preserve"> elem legnagyobb közös osztója, ha </w:t>
      </w:r>
      <m:oMath>
        <m:r>
          <w:rPr>
            <w:rFonts w:ascii="Cambria Math" w:hAnsi="Cambria Math"/>
          </w:rPr>
          <m:t>i=1,2,…,n</m:t>
        </m:r>
      </m:oMath>
      <w:r w:rsidRPr="0039773F">
        <w:t xml:space="preserve"> esetén </w:t>
      </w:r>
      <m:oMath>
        <m:r>
          <w:rPr>
            <w:rFonts w:ascii="Cambria Math" w:hAnsi="Cambria Math"/>
          </w:rPr>
          <m:t>b|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</m:oMath>
      <w:r w:rsidRPr="0039773F">
        <w:t xml:space="preserve"> és ha </w:t>
      </w:r>
      <m:oMath>
        <m:r>
          <w:rPr>
            <w:rFonts w:ascii="Cambria Math" w:hAnsi="Cambria Math"/>
          </w:rPr>
          <m:t>i=1,2,…,n</m:t>
        </m:r>
      </m:oMath>
      <w:r w:rsidRPr="0039773F">
        <w:t xml:space="preserve"> esetén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|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9773F">
        <w:t xml:space="preserve">, akkor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|b</m:t>
        </m:r>
      </m:oMath>
      <w:r w:rsidRPr="0039773F">
        <w:t>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194. </w:t>
      </w:r>
      <w:r w:rsidR="0094096F" w:rsidRPr="0039773F">
        <w:rPr>
          <w:rFonts w:eastAsia="Arial Unicode MS" w:cs="Arial Unicode MS"/>
        </w:rPr>
        <w:t>Mikor mondjuk egységelemes integritási tartomány elemeire, hogy rel</w:t>
      </w:r>
      <w:r w:rsidR="00880728" w:rsidRPr="0039773F">
        <w:rPr>
          <w:rFonts w:eastAsia="Arial Unicode MS" w:cs="Arial Unicode MS"/>
        </w:rPr>
        <w:t>a</w:t>
      </w:r>
      <w:r w:rsidR="0094096F" w:rsidRPr="0039773F">
        <w:rPr>
          <w:rFonts w:eastAsia="Arial Unicode MS" w:cs="Arial Unicode MS"/>
        </w:rPr>
        <w:t>tív prímek?</w:t>
      </w:r>
    </w:p>
    <w:p w:rsidR="00CB645F" w:rsidRPr="0039773F" w:rsidRDefault="00173E12" w:rsidP="0051200B">
      <m:oMath>
        <m:r>
          <w:rPr>
            <w:rFonts w:ascii="Cambria Math" w:hAnsi="Cambria Math"/>
          </w:rPr>
          <m:t>R</m:t>
        </m:r>
      </m:oMath>
      <w:r w:rsidR="00880728" w:rsidRPr="0039773F">
        <w:t xml:space="preserve"> egységelemes integritási tartomány, és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∈R</m:t>
        </m:r>
      </m:oMath>
      <w:r w:rsidR="00880728" w:rsidRPr="0039773F">
        <w:t xml:space="preserve">. </w:t>
      </w:r>
      <w:r w:rsidR="00CB645F" w:rsidRPr="0039773F">
        <w:t xml:space="preserve">Ha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CB645F" w:rsidRPr="0039773F">
        <w:t xml:space="preserve"> elemek legnagyobb közös osztói egységek, akkor azt mondjuk, hogy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CB645F" w:rsidRPr="0039773F">
        <w:t xml:space="preserve"> relatív prímek.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195. </w:t>
      </w:r>
      <w:r w:rsidR="0094096F" w:rsidRPr="0039773F">
        <w:rPr>
          <w:rFonts w:eastAsia="Arial Unicode MS" w:cs="Arial Unicode MS"/>
        </w:rPr>
        <w:t>Mit értünk egységelemes integritási tartományban legkisebb közös többszörös alatt?</w:t>
      </w:r>
    </w:p>
    <w:p w:rsidR="00880728" w:rsidRPr="0039773F" w:rsidRDefault="00880728" w:rsidP="0051200B">
      <w:pPr>
        <w:rPr>
          <w:i/>
        </w:rPr>
      </w:pPr>
      <w:r w:rsidRPr="0039773F">
        <w:t xml:space="preserve">R egységelemes integritási tartomány. Azt mondjuk, hogy </w:t>
      </w:r>
      <m:oMath>
        <m:r>
          <w:rPr>
            <w:rFonts w:ascii="Cambria Math" w:hAnsi="Cambria Math"/>
          </w:rPr>
          <m:t>b∈R</m:t>
        </m:r>
      </m:oMath>
      <w:r w:rsidRPr="0039773F">
        <w:t xml:space="preserve">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∈R</m:t>
        </m:r>
      </m:oMath>
      <w:r w:rsidRPr="0039773F">
        <w:t xml:space="preserve"> elemek legkisebb közös többszöröse, ha </w:t>
      </w:r>
      <m:oMath>
        <m:r>
          <w:rPr>
            <w:rFonts w:ascii="Cambria Math" w:hAnsi="Cambria Math"/>
          </w:rPr>
          <m:t>i=1,2,…,n</m:t>
        </m:r>
      </m:oMath>
      <w:r w:rsidRPr="0039773F">
        <w:t xml:space="preserve"> esetén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|b</m:t>
        </m:r>
      </m:oMath>
      <w:r w:rsidRPr="0039773F">
        <w:t xml:space="preserve">, és ha </w:t>
      </w:r>
      <m:oMath>
        <m:r>
          <w:rPr>
            <w:rFonts w:ascii="Cambria Math" w:hAnsi="Cambria Math"/>
          </w:rPr>
          <m:t>i=1,2,…,n</m:t>
        </m:r>
      </m:oMath>
      <w:r w:rsidRPr="0039773F">
        <w:t xml:space="preserve"> esetén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|b'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b|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.</m:t>
        </m:r>
      </m:oMath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196. </w:t>
      </w:r>
      <w:r w:rsidR="0094096F" w:rsidRPr="0039773F">
        <w:rPr>
          <w:rFonts w:eastAsia="Arial Unicode MS" w:cs="Arial Unicode MS"/>
        </w:rPr>
        <w:t>Mit a kapcsolat a természetes számok körében és az egész számok körében vett oszthatóság között?</w:t>
      </w:r>
    </w:p>
    <w:p w:rsidR="00F747E8" w:rsidRPr="0039773F" w:rsidRDefault="00F747E8" w:rsidP="0051200B">
      <w:r w:rsidRPr="0039773F">
        <w:t xml:space="preserve">Mivel ha </w:t>
      </w:r>
      <m:oMath>
        <m:r>
          <w:rPr>
            <w:rFonts w:ascii="Cambria Math" w:hAnsi="Cambria Math"/>
          </w:rPr>
          <m:t>k,m∈Z</m:t>
        </m:r>
      </m:oMath>
      <w:r w:rsidRPr="0039773F">
        <w:t xml:space="preserve">, akkor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km</m:t>
            </m:r>
          </m:e>
        </m:d>
        <m:r>
          <w:rPr>
            <w:rFonts w:ascii="Cambria Math" w:hAnsi="Cambria Math"/>
          </w:rPr>
          <m:t>=|k|∙|m|</m:t>
        </m:r>
      </m:oMath>
      <w:r w:rsidRPr="0039773F">
        <w:t xml:space="preserve">, az egész számok körében </w:t>
      </w:r>
      <m:oMath>
        <m:r>
          <w:rPr>
            <w:rFonts w:ascii="Cambria Math" w:hAnsi="Cambria Math"/>
          </w:rPr>
          <m:t>m|n</m:t>
        </m:r>
      </m:oMath>
      <w:r w:rsidRPr="0039773F">
        <w:t xml:space="preserve"> pontosan akkor teljesül, ha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</m:t>
            </m:r>
          </m:e>
        </m:d>
        <m:r>
          <w:rPr>
            <w:rFonts w:ascii="Cambria Math" w:hAnsi="Cambria Math"/>
          </w:rPr>
          <m:t xml:space="preserve"> | |n|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N</m:t>
        </m:r>
      </m:oMath>
      <w:r w:rsidRPr="0039773F">
        <w:t>-ben.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197. </w:t>
      </w:r>
      <w:r w:rsidR="0094096F" w:rsidRPr="0039773F">
        <w:rPr>
          <w:rFonts w:eastAsia="Arial Unicode MS" w:cs="Arial Unicode MS"/>
        </w:rPr>
        <w:t>Egyértelmű-e az egész számok körében a legnagyobb közös osztó? Ismertesse a kapcsolódó jelölést.</w:t>
      </w:r>
    </w:p>
    <w:p w:rsidR="00F747E8" w:rsidRPr="0039773F" w:rsidRDefault="00F747E8" w:rsidP="0051200B">
      <w:r w:rsidRPr="0039773F">
        <w:t xml:space="preserve">Ha létezik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∈Z</m:t>
        </m:r>
      </m:oMath>
      <w:r w:rsidRPr="0039773F">
        <w:t xml:space="preserve"> számoknak legnagyobb közös osztója, akkor a legnagyobb közös osztók közül az egyik nemnegatív, ezt </w:t>
      </w:r>
      <m:oMath>
        <m:r>
          <w:rPr>
            <w:rFonts w:ascii="Cambria Math" w:hAnsi="Cambria Math"/>
          </w:rPr>
          <m:t>lnko(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39773F">
        <w:t>-nel jelöljük.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198. </w:t>
      </w:r>
      <w:r w:rsidR="0094096F" w:rsidRPr="0039773F">
        <w:rPr>
          <w:rFonts w:eastAsia="Arial Unicode MS" w:cs="Arial Unicode MS"/>
        </w:rPr>
        <w:t>Egyértelmű-e az egész számok körében a legkisebb közös többszörös? Ismertesse a kapcsolódó jelölést.</w:t>
      </w:r>
    </w:p>
    <w:p w:rsidR="00F747E8" w:rsidRPr="0039773F" w:rsidRDefault="00F747E8" w:rsidP="0051200B">
      <w:r w:rsidRPr="0039773F">
        <w:t xml:space="preserve">Ha létezik az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∈Z</m:t>
        </m:r>
      </m:oMath>
      <w:r w:rsidRPr="0039773F">
        <w:t xml:space="preserve"> számoknak legkisebb közös többszöröse, akkor a legkisebb közös többszörösök közül az egyik nemnegatív, jelölje ezt </w:t>
      </w:r>
      <m:oMath>
        <m:r>
          <w:rPr>
            <w:rFonts w:ascii="Cambria Math" w:hAnsi="Cambria Math"/>
          </w:rPr>
          <m:t>lkkt(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39773F">
        <w:t>-nel jelöljük.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199. </w:t>
      </w:r>
      <w:r w:rsidR="0094096F" w:rsidRPr="0039773F">
        <w:rPr>
          <w:rFonts w:eastAsia="Arial Unicode MS" w:cs="Arial Unicode MS"/>
        </w:rPr>
        <w:t>Ismertesse a bővített euklidészi algoritmust.</w:t>
      </w:r>
    </w:p>
    <w:p w:rsidR="00067FF2" w:rsidRPr="0039773F" w:rsidRDefault="00067FF2" w:rsidP="0051200B">
      <w:r w:rsidRPr="0039773F">
        <w:t xml:space="preserve">Ez az eljárás meghatározza az </w:t>
      </w:r>
      <m:oMath>
        <m:r>
          <w:rPr>
            <w:rFonts w:ascii="Cambria Math" w:hAnsi="Cambria Math"/>
          </w:rPr>
          <m:t>a,b∈Z</m:t>
        </m:r>
      </m:oMath>
      <w:r w:rsidRPr="0039773F">
        <w:t xml:space="preserve"> egészek egy </w:t>
      </w:r>
      <m:oMath>
        <m:r>
          <w:rPr>
            <w:rFonts w:ascii="Cambria Math" w:hAnsi="Cambria Math"/>
          </w:rPr>
          <m:t>d</m:t>
        </m:r>
      </m:oMath>
      <w:r w:rsidRPr="0039773F">
        <w:t xml:space="preserve"> legnagyobb közös osztóját, valamint az </w:t>
      </w:r>
      <m:oMath>
        <m:r>
          <w:rPr>
            <w:rFonts w:ascii="Cambria Math" w:hAnsi="Cambria Math"/>
          </w:rPr>
          <m:t>x,y∈Z</m:t>
        </m:r>
      </m:oMath>
      <w:r w:rsidRPr="0039773F">
        <w:t xml:space="preserve"> egész számokat úgy, hogy </w:t>
      </w:r>
      <m:oMath>
        <m:r>
          <w:rPr>
            <w:rFonts w:ascii="Cambria Math" w:hAnsi="Cambria Math"/>
          </w:rPr>
          <m:t>d=ax+by</m:t>
        </m:r>
      </m:oMath>
      <w:r w:rsidRPr="0039773F">
        <w:t xml:space="preserve"> teljesüljön.</w:t>
      </w:r>
    </w:p>
    <w:p w:rsidR="00067FF2" w:rsidRPr="0039773F" w:rsidRDefault="00067FF2" w:rsidP="00983E6F">
      <w:r w:rsidRPr="0039773F">
        <w:t xml:space="preserve">[inicializálás] Legyen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←1,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←0,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←0,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←1,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←0.</m:t>
        </m:r>
      </m:oMath>
    </w:p>
    <w:p w:rsidR="00067FF2" w:rsidRPr="0039773F" w:rsidRDefault="00067FF2" w:rsidP="00983E6F">
      <w:r w:rsidRPr="0039773F">
        <w:t xml:space="preserve">[vége?] Ha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>, és az eljárás véget ért.</w:t>
      </w:r>
    </w:p>
    <w:p w:rsidR="00067FF2" w:rsidRPr="0039773F" w:rsidRDefault="00067FF2" w:rsidP="00983E6F">
      <w:r w:rsidRPr="0039773F">
        <w:t xml:space="preserve">[ciklus] Legyen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d>
          <m:dPr>
            <m:begChr m:val="⌊"/>
            <m:endChr m:val="⌋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+2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mod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+2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+2</m:t>
            </m:r>
          </m:sub>
        </m:sSub>
        <m:r>
          <m:rPr>
            <m:sty m:val="p"/>
          </m:rPr>
          <w:rPr>
            <w:rFonts w:ascii="Cambria Math" w:hAnsi="Cambria Math"/>
          </w:rPr>
          <m:t>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←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+1</m:t>
        </m:r>
      </m:oMath>
      <w:r w:rsidRPr="0039773F">
        <w:t xml:space="preserve"> és menjünk (2)-re.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200. </w:t>
      </w:r>
      <w:r w:rsidR="0094096F" w:rsidRPr="0039773F">
        <w:rPr>
          <w:rFonts w:eastAsia="Arial Unicode MS" w:cs="Arial Unicode MS"/>
        </w:rPr>
        <w:t>Mely tétel alapján számolhatjuk ki véges sok egész szám legnagyobb közös osztóját prímfelbontás nélkül?</w:t>
      </w:r>
    </w:p>
    <w:p w:rsidR="00890115" w:rsidRPr="0039773F" w:rsidRDefault="00890115" w:rsidP="00983E6F">
      <w:r w:rsidRPr="0039773F">
        <w:t xml:space="preserve">Bármely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Z</m:t>
        </m:r>
      </m:oMath>
      <w:r w:rsidRPr="0039773F">
        <w:t xml:space="preserve"> számoknak létezik legnagyobb közös osztója, és </w:t>
      </w:r>
      <m:oMath>
        <m:r>
          <w:rPr>
            <w:rFonts w:ascii="Cambria Math" w:hAnsi="Cambria Math"/>
          </w:rPr>
          <m:t>lnko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lnko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lnko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201. </w:t>
      </w:r>
      <w:r w:rsidR="0094096F" w:rsidRPr="0039773F">
        <w:rPr>
          <w:rFonts w:eastAsia="Arial Unicode MS" w:cs="Arial Unicode MS"/>
        </w:rPr>
        <w:t>Fogalmazza meg a számelmélet alaptételét.</w:t>
      </w:r>
    </w:p>
    <w:p w:rsidR="005538BB" w:rsidRPr="0039773F" w:rsidRDefault="005538BB" w:rsidP="0051200B">
      <w:r w:rsidRPr="0039773F">
        <w:t>Minden pozitív természetes szám a sorrendtől eltekintve egyértelműen felbontható prímszámok szorzataként.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202. </w:t>
      </w:r>
      <w:r w:rsidR="0094096F" w:rsidRPr="0039773F">
        <w:rPr>
          <w:rFonts w:eastAsia="Arial Unicode MS" w:cs="Arial Unicode MS"/>
        </w:rPr>
        <w:t>Definiálja prímtényezős felbontásnál a kanonikus alakot.</w:t>
      </w:r>
    </w:p>
    <w:p w:rsidR="005538BB" w:rsidRPr="0039773F" w:rsidRDefault="005538BB" w:rsidP="0051200B">
      <w:r w:rsidRPr="0039773F">
        <w:t xml:space="preserve">A számelmélet alaptételében szereplő prímtényezős felbontást gyakran </w:t>
      </w:r>
      <m:oMath>
        <m:r>
          <w:rPr>
            <w:rFonts w:ascii="Cambria Math" w:hAnsi="Cambria Math"/>
          </w:rPr>
          <m:t>n=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p>
        </m:sSubSup>
        <m:r>
          <w:rPr>
            <w:rFonts w:ascii="Cambria Math" w:hAnsi="Cambria Math"/>
          </w:rPr>
          <m:t>…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</m:oMath>
      <w:r w:rsidRPr="0039773F">
        <w:t xml:space="preserve"> alakban írjuk, ahol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9773F">
        <w:t xml:space="preserve"> különböző prímek, a kitevők pedig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elemei. Ezt nevezzük a szám kanonikus alakjának.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203. </w:t>
      </w:r>
      <w:r w:rsidR="0094096F" w:rsidRPr="0039773F">
        <w:rPr>
          <w:rFonts w:eastAsia="Arial Unicode MS" w:cs="Arial Unicode MS"/>
        </w:rPr>
        <w:t>Hogyan határozhatók meg természetes számok esetén az osztók, a legnagyobb közös osztó és a legkisebb közös többszörös a prímtényezős felbontás segítségével?</w:t>
      </w:r>
    </w:p>
    <w:p w:rsidR="005538BB" w:rsidRPr="0039773F" w:rsidRDefault="00761807" w:rsidP="0051200B">
      <w:r>
        <w:t>Ha mindnek adott a prím</w:t>
      </w:r>
      <w:r w:rsidR="005538BB" w:rsidRPr="0039773F">
        <w:t xml:space="preserve">tényezős felbontása, akkor közös osztóik, valamint hasonlóan közös többszöröseik is leolvashatóak. Ez a kanonikus alak: </w:t>
      </w:r>
      <m:oMath>
        <m:r>
          <w:rPr>
            <w:rFonts w:ascii="Cambria Math" w:hAnsi="Cambria Math"/>
          </w:rPr>
          <m:t>n=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p>
        </m:sSubSup>
        <m:r>
          <w:rPr>
            <w:rFonts w:ascii="Cambria Math" w:hAnsi="Cambria Math"/>
          </w:rPr>
          <m:t>…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</m:oMath>
      <w:r w:rsidR="005538BB" w:rsidRPr="0039773F">
        <w:t xml:space="preserve"> ahol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5538BB" w:rsidRPr="0039773F">
        <w:t xml:space="preserve"> különböző prímek, a kitevők pedig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="005538BB" w:rsidRPr="0039773F">
        <w:t xml:space="preserve"> elemei.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204. </w:t>
      </w:r>
      <w:r w:rsidR="0094096F" w:rsidRPr="0039773F">
        <w:rPr>
          <w:rFonts w:eastAsia="Arial Unicode MS" w:cs="Arial Unicode MS"/>
        </w:rPr>
        <w:t>Mi a kapcsolat két egész szám legnagyobb közös osztója és legkisebb közös többszöröse között?</w:t>
      </w:r>
    </w:p>
    <w:p w:rsidR="005538BB" w:rsidRPr="0039773F" w:rsidRDefault="005538BB" w:rsidP="0051200B">
      <w:r w:rsidRPr="0039773F">
        <w:t xml:space="preserve">Tetszőleges </w:t>
      </w:r>
      <m:oMath>
        <m:r>
          <w:rPr>
            <w:rFonts w:ascii="Cambria Math" w:hAnsi="Cambria Math"/>
          </w:rPr>
          <m:t>a,b∈Z</m:t>
        </m:r>
      </m:oMath>
      <w:r w:rsidRPr="0039773F">
        <w:t xml:space="preserve"> számoknak létezik legkisebb közös többszöröse, és </w:t>
      </w:r>
      <m:oMath>
        <m:r>
          <w:rPr>
            <w:rFonts w:ascii="Cambria Math" w:hAnsi="Cambria Math"/>
          </w:rPr>
          <m:t>lnko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a,b</m:t>
            </m:r>
          </m:e>
        </m:d>
        <m:r>
          <w:rPr>
            <w:rFonts w:ascii="Cambria Math" w:hAnsi="Cambria Math"/>
          </w:rPr>
          <m:t>∙lkkt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b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ab</m:t>
            </m:r>
          </m:e>
        </m:d>
      </m:oMath>
      <w:r w:rsidR="00E26FDC">
        <w:t>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205. </w:t>
      </w:r>
      <w:r w:rsidR="0094096F" w:rsidRPr="0039773F">
        <w:rPr>
          <w:rFonts w:eastAsia="Arial Unicode MS" w:cs="Arial Unicode MS"/>
        </w:rPr>
        <w:t>Hogyan számolhatjuk ki véges sok egész szám legkisebb közös</w:t>
      </w:r>
      <w:r w:rsidR="00890115" w:rsidRPr="0039773F">
        <w:rPr>
          <w:rFonts w:eastAsia="Arial Unicode MS" w:cs="Arial Unicode MS"/>
        </w:rPr>
        <w:t xml:space="preserve"> többszörösét prímfelbontás nélk</w:t>
      </w:r>
      <w:r w:rsidR="0094096F" w:rsidRPr="0039773F">
        <w:rPr>
          <w:rFonts w:eastAsia="Arial Unicode MS" w:cs="Arial Unicode MS"/>
        </w:rPr>
        <w:t>ül?</w:t>
      </w:r>
    </w:p>
    <w:p w:rsidR="00890115" w:rsidRPr="0039773F" w:rsidRDefault="00890115" w:rsidP="00983E6F">
      <w:r w:rsidRPr="0039773F">
        <w:t xml:space="preserve">Tetszőleges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Z</m:t>
        </m:r>
      </m:oMath>
      <w:r w:rsidRPr="0039773F">
        <w:t xml:space="preserve"> számoknak létezik legkisebb közös többszöröse, és </w:t>
      </w:r>
      <m:oMath>
        <m:r>
          <w:rPr>
            <w:rFonts w:ascii="Cambria Math" w:hAnsi="Cambria Math"/>
          </w:rPr>
          <m:t>lkkt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lkkt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lkkt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206. </w:t>
      </w:r>
      <w:r w:rsidR="0094096F" w:rsidRPr="0039773F">
        <w:rPr>
          <w:rFonts w:eastAsia="Arial Unicode MS" w:cs="Arial Unicode MS"/>
        </w:rPr>
        <w:t>Ismertesse Erathoszthenész szitáját.</w:t>
      </w:r>
    </w:p>
    <w:p w:rsidR="00E96214" w:rsidRPr="0039773F" w:rsidRDefault="00E96214" w:rsidP="0051200B">
      <w:r w:rsidRPr="0039773F">
        <w:t xml:space="preserve">Ha egy adott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-ig az összes prímet meg akarjuk találni, a következő egyszerű eljárás hatékony módszert ad: írjuk fel a számokat </w:t>
      </w:r>
      <m:oMath>
        <m:r>
          <w:rPr>
            <w:rFonts w:ascii="Cambria Math" w:hAnsi="Cambria Math"/>
          </w:rPr>
          <m:t>2</m:t>
        </m:r>
      </m:oMath>
      <w:r w:rsidRPr="0039773F">
        <w:t xml:space="preserve">-től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-ig. Az első szám, a </w:t>
      </w:r>
      <m:oMath>
        <m:r>
          <w:rPr>
            <w:rFonts w:ascii="Cambria Math" w:hAnsi="Cambria Math"/>
          </w:rPr>
          <m:t>2</m:t>
        </m:r>
      </m:oMath>
      <w:r w:rsidRPr="0039773F">
        <w:t xml:space="preserve"> prím, összes (valódi) többszöröse összetett, ezeket húzzuk ki. A megmaradó számok közül az első a </w:t>
      </w:r>
      <m:oMath>
        <m:r>
          <w:rPr>
            <w:rFonts w:ascii="Cambria Math" w:hAnsi="Cambria Math"/>
          </w:rPr>
          <m:t>3</m:t>
        </m:r>
      </m:oMath>
      <w:r w:rsidRPr="0039773F">
        <w:t xml:space="preserve">, ez prím, ennek minden (valódi) többszöröse összetett, ezeket húzzuk ki stb. Az eljárás végén az </w:t>
      </w:r>
      <m:oMath>
        <m:r>
          <w:rPr>
            <w:rFonts w:ascii="Cambria Math" w:hAnsi="Cambria Math"/>
          </w:rPr>
          <m:t>n</m:t>
        </m:r>
      </m:oMath>
      <w:r w:rsidRPr="0039773F">
        <w:t>-nél nem nagyobb prímek maradnak meg.</w:t>
      </w:r>
    </w:p>
    <w:p w:rsidR="00483729" w:rsidRPr="0039773F" w:rsidRDefault="00483729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Kongruenciák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207. </w:t>
      </w:r>
      <w:r w:rsidR="0094096F" w:rsidRPr="0039773F">
        <w:rPr>
          <w:rFonts w:eastAsia="Arial Unicode MS" w:cs="Arial Unicode MS"/>
        </w:rPr>
        <w:t>Definiálja egész számok kongruenciáját és adja meg a kapcsolódó jelöléseket.</w:t>
      </w:r>
    </w:p>
    <w:p w:rsidR="00E96214" w:rsidRPr="0039773F" w:rsidRDefault="00E96214" w:rsidP="00E96214">
      <w:r w:rsidRPr="0039773F">
        <w:t xml:space="preserve">Ha </w:t>
      </w:r>
      <m:oMath>
        <m:r>
          <w:rPr>
            <w:rFonts w:ascii="Cambria Math" w:hAnsi="Cambria Math"/>
          </w:rPr>
          <m:t>a,b,m∈Z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osztója </w:t>
      </w:r>
      <m:oMath>
        <m:r>
          <w:rPr>
            <w:rFonts w:ascii="Cambria Math" w:hAnsi="Cambria Math"/>
          </w:rPr>
          <m:t>a-b</m:t>
        </m:r>
      </m:oMath>
      <w:r w:rsidRPr="0039773F">
        <w:t xml:space="preserve"> –nek, akkor azt mondjuk, hogy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kongruensek modulo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; ezt úgy jelöljük, hogy </w:t>
      </w:r>
      <m:oMath>
        <m:r>
          <w:rPr>
            <w:rFonts w:ascii="Cambria Math" w:hAnsi="Cambria Math"/>
          </w:rPr>
          <m:t>a≡b (mod m)</m:t>
        </m:r>
      </m:oMath>
      <w:r w:rsidRPr="0039773F">
        <w:t>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208. </w:t>
      </w:r>
      <w:r w:rsidR="0094096F" w:rsidRPr="0039773F">
        <w:rPr>
          <w:rFonts w:eastAsia="Arial Unicode MS" w:cs="Arial Unicode MS"/>
        </w:rPr>
        <w:t>Fogalmazza meg az egész számok kongruenciájának egyszerű tulajdonságait.</w:t>
      </w:r>
    </w:p>
    <w:p w:rsidR="00903503" w:rsidRPr="0039773F" w:rsidRDefault="00903503" w:rsidP="0051200B">
      <w:r w:rsidRPr="0039773F">
        <w:t xml:space="preserve">Ha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b</m:t>
        </m:r>
      </m:oMath>
      <w:r w:rsidRPr="0039773F">
        <w:t xml:space="preserve"> nem kongruensek modulo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, akkor azt mondjuk, hogy inkongruensek modulo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, és azt írjuk, hogy </w:t>
      </w:r>
      <m:oMath>
        <m:r>
          <w:rPr>
            <w:rFonts w:ascii="Cambria Math" w:hAnsi="Cambria Math"/>
          </w:rPr>
          <m:t>a≢b (mod m)</m:t>
        </m:r>
      </m:oMath>
      <w:r w:rsidRPr="0039773F">
        <w:t xml:space="preserve">. Nyilván, ha </w:t>
      </w:r>
      <m:oMath>
        <m:r>
          <w:rPr>
            <w:rFonts w:ascii="Cambria Math" w:hAnsi="Cambria Math"/>
          </w:rPr>
          <m:t>a≡b (mod m)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d|m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a≡b (mod d)</m:t>
        </m:r>
      </m:oMath>
      <w:r w:rsidRPr="0039773F">
        <w:t xml:space="preserve"> is teljesül. Ha </w:t>
      </w:r>
      <m:oMath>
        <m:r>
          <w:rPr>
            <w:rFonts w:ascii="Cambria Math" w:hAnsi="Cambria Math"/>
          </w:rPr>
          <m:t>0≠d∈Z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a≡b (mod m)</m:t>
        </m:r>
      </m:oMath>
      <w:r w:rsidRPr="0039773F">
        <w:t xml:space="preserve"> ekivalens azzal, hogy </w:t>
      </w:r>
      <m:oMath>
        <m:r>
          <w:rPr>
            <w:rFonts w:ascii="Cambria Math" w:hAnsi="Cambria Math"/>
          </w:rPr>
          <m:t xml:space="preserve">ad≡bd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mod md</m:t>
            </m:r>
          </m:e>
        </m:d>
      </m:oMath>
      <w:r w:rsidRPr="0039773F">
        <w:t>.</w:t>
      </w:r>
    </w:p>
    <w:p w:rsidR="00903503" w:rsidRPr="0039773F" w:rsidRDefault="00903503" w:rsidP="0051200B">
      <w:r w:rsidRPr="0039773F">
        <w:t xml:space="preserve">Az oszthatóság tulajdonságaiból következik, hogy bármely adott </w:t>
      </w:r>
      <m:oMath>
        <m:r>
          <w:rPr>
            <w:rFonts w:ascii="Cambria Math" w:hAnsi="Cambria Math"/>
          </w:rPr>
          <m:t>m∈Z</m:t>
        </m:r>
      </m:oMath>
      <w:r w:rsidRPr="0039773F">
        <w:t xml:space="preserve">-re a kongruencia ekvivalenciareláció </w:t>
      </w:r>
      <m:oMath>
        <m:r>
          <w:rPr>
            <w:rFonts w:ascii="Cambria Math" w:hAnsi="Cambria Math"/>
          </w:rPr>
          <m:t>Z</m:t>
        </m:r>
      </m:oMath>
      <w:r w:rsidRPr="0039773F">
        <w:t xml:space="preserve">-ben. Az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és a </w:t>
      </w:r>
      <m:oMath>
        <m:r>
          <w:rPr>
            <w:rFonts w:ascii="Cambria Math" w:hAnsi="Cambria Math"/>
          </w:rPr>
          <m:t>–m</m:t>
        </m:r>
      </m:oMath>
      <w:r w:rsidRPr="0039773F">
        <w:t xml:space="preserve"> szerinti kongruencia ugyanazt jelenti.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209. </w:t>
      </w:r>
      <w:r w:rsidR="0094096F" w:rsidRPr="0039773F">
        <w:rPr>
          <w:rFonts w:eastAsia="Arial Unicode MS" w:cs="Arial Unicode MS"/>
        </w:rPr>
        <w:t>Definiálja a maradékosztály, redukált maradékosztály, teljes és redukált maradékrendszer fogalmát.</w:t>
      </w:r>
    </w:p>
    <w:p w:rsidR="00F32E57" w:rsidRPr="0039773F" w:rsidRDefault="00F32E57" w:rsidP="00F32E57">
      <w:r w:rsidRPr="0039773F">
        <w:t xml:space="preserve">Egy </w:t>
      </w:r>
      <m:oMath>
        <m:r>
          <w:rPr>
            <w:rFonts w:ascii="Cambria Math" w:hAnsi="Cambria Math"/>
          </w:rPr>
          <m:t>m∈Z</m:t>
        </m:r>
      </m:oMath>
      <w:r w:rsidRPr="0039773F">
        <w:t xml:space="preserve"> modulus szerinti kongruencia ekvivalenciaosztályait maradékosztályoknak nevezzük. Ha egy maradékosztály valamelyik eleme relatív prím a modulushoz, akkor mindegyik, és ekkor a maradékosztály redukált maradékosztálynak nevezzük. Páronként inkongruens egészek egy rendszerét maradékrendszernek nevezzük. Ha egy maradékrendszer minden maradékosztályából tartalmaz elemet, akkor teljes maradékrendszernek nevezzük. Ha egy maradékrendszer pontosan a redukált maradékosztályokból tartalmaz elemet, akkor redukált maradékrendszernek nevezzük.</w:t>
      </w:r>
    </w:p>
    <w:p w:rsidR="000D3062" w:rsidRPr="0039773F" w:rsidRDefault="00AB1A81" w:rsidP="000D3062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210. </w:t>
      </w:r>
      <w:r w:rsidR="0094096F" w:rsidRPr="0039773F">
        <w:rPr>
          <w:rStyle w:val="Heading2Char"/>
          <w:rFonts w:eastAsia="Arial Unicode MS" w:cs="Arial Unicode MS"/>
        </w:rPr>
        <w:t xml:space="preserve">Definiálja </w:t>
      </w:r>
      <m:oMath>
        <m:sSub>
          <m:sSub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bPr>
          <m:e>
            <m:r>
              <w:rPr>
                <w:rStyle w:val="Heading2Char"/>
                <w:rFonts w:ascii="Cambria Math" w:eastAsia="Arial Unicode MS" w:hAnsi="Cambria Math" w:cs="Arial Unicode MS"/>
              </w:rPr>
              <m:t>Z</m:t>
            </m:r>
          </m:e>
          <m:sub>
            <m:r>
              <w:rPr>
                <w:rStyle w:val="Heading2Char"/>
                <w:rFonts w:ascii="Cambria Math" w:eastAsia="Arial Unicode MS" w:hAnsi="Cambria Math" w:cs="Arial Unicode MS"/>
              </w:rPr>
              <m:t>m</m:t>
            </m:r>
          </m:sub>
        </m:sSub>
      </m:oMath>
      <w:r w:rsidR="0094096F" w:rsidRPr="0039773F">
        <w:rPr>
          <w:rStyle w:val="Heading2Char"/>
          <w:rFonts w:eastAsia="Arial Unicode MS" w:cs="Arial Unicode MS"/>
        </w:rPr>
        <w:t xml:space="preserve">-et. Milyen algebrai struktúra </w:t>
      </w:r>
      <m:oMath>
        <m:sSub>
          <m:sSub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bPr>
          <m:e>
            <m:r>
              <w:rPr>
                <w:rStyle w:val="Heading2Char"/>
                <w:rFonts w:ascii="Cambria Math" w:eastAsia="Arial Unicode MS" w:hAnsi="Cambria Math" w:cs="Arial Unicode MS"/>
              </w:rPr>
              <m:t>Z</m:t>
            </m:r>
          </m:e>
          <m:sub>
            <m:r>
              <w:rPr>
                <w:rStyle w:val="Heading2Char"/>
                <w:rFonts w:ascii="Cambria Math" w:eastAsia="Arial Unicode MS" w:hAnsi="Cambria Math" w:cs="Arial Unicode MS"/>
              </w:rPr>
              <m:t>m</m:t>
            </m:r>
          </m:sub>
        </m:sSub>
      </m:oMath>
      <w:r w:rsidR="0094096F" w:rsidRPr="0039773F">
        <w:rPr>
          <w:rStyle w:val="Heading2Char"/>
          <w:rFonts w:eastAsia="Arial Unicode MS" w:cs="Arial Unicode MS"/>
        </w:rPr>
        <w:t>?</w:t>
      </w:r>
    </w:p>
    <w:p w:rsidR="000D3062" w:rsidRPr="0039773F" w:rsidRDefault="000D3062" w:rsidP="000D3062">
      <w:r w:rsidRPr="0039773F">
        <w:t xml:space="preserve">Egy </w:t>
      </w:r>
      <m:oMath>
        <m:r>
          <w:rPr>
            <w:rFonts w:ascii="Cambria Math" w:hAnsi="Cambria Math"/>
          </w:rPr>
          <m:t>m∈Z</m:t>
        </m:r>
      </m:oMath>
      <w:r w:rsidRPr="0039773F">
        <w:t xml:space="preserve"> modulus szerinti kongruencia ekvivalenciaosztályait maradékosztályoknak nevezzük.</w:t>
      </w:r>
    </w:p>
    <w:p w:rsidR="00F32E57" w:rsidRPr="0039773F" w:rsidRDefault="00F32E57" w:rsidP="00F32E57">
      <w:r w:rsidRPr="0039773F">
        <w:t xml:space="preserve">A kongruencia kompatibilis az összeadással és a szorzással. Az ekvivalenciaosztályok kommutatív egységelemes gyűrűt alkotnak az összeadással és a szorzással. Ezt a gyűrűt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0D3062" w:rsidRPr="0039773F">
        <w:t xml:space="preserve">-el </w:t>
      </w:r>
      <w:r w:rsidRPr="0039773F">
        <w:t>jelöljük.</w:t>
      </w:r>
    </w:p>
    <w:p w:rsidR="0094096F" w:rsidRPr="0039773F" w:rsidRDefault="00AB1A81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211. </w:t>
      </w:r>
      <w:r w:rsidR="0094096F" w:rsidRPr="0039773F">
        <w:rPr>
          <w:rStyle w:val="Heading2Char"/>
          <w:rFonts w:eastAsia="Arial Unicode MS" w:cs="Arial Unicode MS"/>
        </w:rPr>
        <w:t xml:space="preserve">Fogalmazza meg a </w:t>
      </w:r>
      <m:oMath>
        <m:sSub>
          <m:sSubPr>
            <m:ctrlPr>
              <w:rPr>
                <w:rStyle w:val="Heading2Char"/>
                <w:rFonts w:ascii="Cambria Math" w:eastAsia="Arial Unicode MS" w:hAnsi="Cambria Math" w:cs="Arial Unicode MS"/>
                <w:b w:val="0"/>
                <w:bCs w:val="0"/>
                <w:i/>
                <w:iCs w:val="0"/>
              </w:rPr>
            </m:ctrlPr>
          </m:sSubPr>
          <m:e>
            <m:r>
              <w:rPr>
                <w:rStyle w:val="Heading2Char"/>
                <w:rFonts w:ascii="Cambria Math" w:eastAsia="Arial Unicode MS" w:hAnsi="Cambria Math" w:cs="Arial Unicode MS"/>
              </w:rPr>
              <m:t>Z</m:t>
            </m:r>
          </m:e>
          <m:sub>
            <m:r>
              <w:rPr>
                <w:rStyle w:val="Heading2Char"/>
                <w:rFonts w:ascii="Cambria Math" w:eastAsia="Arial Unicode MS" w:hAnsi="Cambria Math" w:cs="Arial Unicode MS"/>
              </w:rPr>
              <m:t>m</m:t>
            </m:r>
          </m:sub>
        </m:sSub>
      </m:oMath>
      <w:r w:rsidR="0094096F" w:rsidRPr="0039773F">
        <w:rPr>
          <w:rStyle w:val="Heading2Char"/>
          <w:rFonts w:eastAsia="Arial Unicode MS" w:cs="Arial Unicode MS"/>
        </w:rPr>
        <w:t xml:space="preserve"> gyűrű tulajdonságait leíró tételt.</w:t>
      </w:r>
    </w:p>
    <w:p w:rsidR="00F32E57" w:rsidRPr="0039773F" w:rsidRDefault="00F32E57" w:rsidP="00F32E57">
      <w:r w:rsidRPr="0039773F">
        <w:t xml:space="preserve">Legyen </w:t>
      </w:r>
      <m:oMath>
        <m:r>
          <w:rPr>
            <w:rFonts w:ascii="Cambria Math" w:hAnsi="Cambria Math"/>
          </w:rPr>
          <m:t>m&gt;1</m:t>
        </m:r>
      </m:oMath>
      <w:r w:rsidRPr="0039773F">
        <w:t xml:space="preserve"> egész. Ha </w:t>
      </w:r>
      <m:oMath>
        <m:r>
          <w:rPr>
            <w:rFonts w:ascii="Cambria Math" w:hAnsi="Cambria Math"/>
          </w:rPr>
          <m:t>1&lt;lnko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a,m</m:t>
            </m:r>
          </m:e>
        </m:d>
        <m:r>
          <w:rPr>
            <w:rFonts w:ascii="Cambria Math" w:hAnsi="Cambria Math"/>
          </w:rPr>
          <m:t>&lt;m</m:t>
        </m:r>
      </m:oMath>
      <w:r w:rsidRPr="0039773F">
        <w:t xml:space="preserve">, akkor a maradékosztálya nullosztó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39773F">
        <w:t>-ben.</w:t>
      </w:r>
    </w:p>
    <w:p w:rsidR="00F32E57" w:rsidRPr="0039773F" w:rsidRDefault="00F32E57" w:rsidP="00F32E57">
      <w:r w:rsidRPr="0039773F">
        <w:t xml:space="preserve">Ha </w:t>
      </w:r>
      <m:oMath>
        <m:r>
          <w:rPr>
            <w:rFonts w:ascii="Cambria Math" w:hAnsi="Cambria Math"/>
          </w:rPr>
          <m:t>lnko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a,m</m:t>
            </m:r>
          </m:e>
        </m:d>
        <m:r>
          <w:rPr>
            <w:rFonts w:ascii="Cambria Math" w:hAnsi="Cambria Math"/>
          </w:rPr>
          <m:t>=1</m:t>
        </m:r>
      </m:oMath>
      <w:r w:rsidRPr="0039773F">
        <w:t xml:space="preserve">, akkor a maradékosztályának van miltiplikatív inverze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39773F">
        <w:t xml:space="preserve">-ben. Speciálisan, ha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prímszám, akkor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39773F">
        <w:t xml:space="preserve"> test.</w:t>
      </w:r>
    </w:p>
    <w:p w:rsidR="0094096F" w:rsidRPr="0039773F" w:rsidRDefault="00AB1A81" w:rsidP="00CF3F10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212. </w:t>
      </w:r>
      <w:r w:rsidR="0094096F" w:rsidRPr="0039773F">
        <w:rPr>
          <w:rStyle w:val="Heading2Char"/>
          <w:rFonts w:eastAsia="Arial Unicode MS" w:cs="Arial Unicode MS"/>
        </w:rPr>
        <w:t xml:space="preserve">Definiálja az Euler-féle </w:t>
      </w:r>
      <m:oMath>
        <m:r>
          <w:rPr>
            <w:rStyle w:val="Heading2Char"/>
            <w:rFonts w:ascii="Cambria Math" w:eastAsia="Arial Unicode MS" w:hAnsi="Cambria Math" w:cs="Arial Unicode MS"/>
          </w:rPr>
          <m:t>φ</m:t>
        </m:r>
      </m:oMath>
      <w:r w:rsidR="0094096F" w:rsidRPr="0039773F">
        <w:rPr>
          <w:rStyle w:val="Heading2Char"/>
          <w:rFonts w:eastAsia="Arial Unicode MS" w:cs="Arial Unicode MS"/>
        </w:rPr>
        <w:t xml:space="preserve"> függvényt.</w:t>
      </w:r>
    </w:p>
    <w:p w:rsidR="00FB331F" w:rsidRPr="0039773F" w:rsidRDefault="00FB331F" w:rsidP="00FB331F">
      <w:r w:rsidRPr="0039773F">
        <w:t xml:space="preserve">Legyen </w:t>
      </w:r>
      <m:oMath>
        <m:r>
          <w:rPr>
            <w:rFonts w:ascii="Cambria Math" w:hAnsi="Cambria Math"/>
          </w:rPr>
          <m:t>m&gt;0</m:t>
        </m:r>
      </m:oMath>
      <w:r w:rsidRPr="0039773F">
        <w:t xml:space="preserve"> egész szám, és jelölje </w:t>
      </w:r>
      <m:oMath>
        <m:r>
          <w:rPr>
            <w:rFonts w:ascii="Cambria Math" w:hAnsi="Cambria Math"/>
          </w:rPr>
          <m:t>φ(m)</m:t>
        </m:r>
      </m:oMath>
      <w:r w:rsidRPr="0039773F">
        <w:t xml:space="preserve"> a modulo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 redukált maradékosztályok számát; </w:t>
      </w:r>
      <m:oMath>
        <m:r>
          <w:rPr>
            <w:rFonts w:ascii="Cambria Math" w:hAnsi="Cambria Math"/>
          </w:rPr>
          <m:t>φ</m:t>
        </m:r>
      </m:oMath>
      <w:r w:rsidRPr="0039773F">
        <w:t xml:space="preserve"> az Euler-féle </w:t>
      </w:r>
      <m:oMath>
        <m:r>
          <w:rPr>
            <w:rFonts w:ascii="Cambria Math" w:hAnsi="Cambria Math"/>
          </w:rPr>
          <m:t>φ</m:t>
        </m:r>
      </m:oMath>
      <w:r w:rsidRPr="0039773F">
        <w:t xml:space="preserve"> függvény.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213. </w:t>
      </w:r>
      <w:r w:rsidR="0094096F" w:rsidRPr="0039773F">
        <w:rPr>
          <w:rFonts w:eastAsia="Arial Unicode MS" w:cs="Arial Unicode MS"/>
        </w:rPr>
        <w:t>Fogalmazza meg az Euler Fermat-tételt.</w:t>
      </w:r>
    </w:p>
    <w:p w:rsidR="00FB331F" w:rsidRPr="0039773F" w:rsidRDefault="00FB331F" w:rsidP="00FB331F">
      <w:r w:rsidRPr="0039773F">
        <w:t xml:space="preserve">Legyen </w:t>
      </w:r>
      <m:oMath>
        <m:r>
          <w:rPr>
            <w:rFonts w:ascii="Cambria Math" w:hAnsi="Cambria Math"/>
          </w:rPr>
          <m:t>m&gt;1</m:t>
        </m:r>
      </m:oMath>
      <w:r w:rsidRPr="0039773F">
        <w:t xml:space="preserve"> egész szám, </w:t>
      </w:r>
      <m:oMath>
        <m:r>
          <w:rPr>
            <w:rFonts w:ascii="Cambria Math" w:hAnsi="Cambria Math"/>
          </w:rPr>
          <m:t>a</m:t>
        </m:r>
      </m:oMath>
      <w:r w:rsidRPr="0039773F">
        <w:t xml:space="preserve"> relatív prím </w:t>
      </w:r>
      <m:oMath>
        <m:r>
          <w:rPr>
            <w:rFonts w:ascii="Cambria Math" w:hAnsi="Cambria Math"/>
          </w:rPr>
          <m:t>m</m:t>
        </m:r>
      </m:oMath>
      <w:r w:rsidRPr="0039773F">
        <w:t xml:space="preserve">-hez. Ekkor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φ(m)</m:t>
            </m:r>
          </m:sup>
        </m:sSup>
        <m:r>
          <w:rPr>
            <w:rFonts w:ascii="Cambria Math" w:hAnsi="Cambria Math"/>
          </w:rPr>
          <m:t>≡1 (mod m)</m:t>
        </m:r>
      </m:oMath>
      <w:r w:rsidRPr="0039773F">
        <w:t>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214. </w:t>
      </w:r>
      <w:r w:rsidR="0094096F" w:rsidRPr="0039773F">
        <w:rPr>
          <w:rFonts w:eastAsia="Arial Unicode MS" w:cs="Arial Unicode MS"/>
        </w:rPr>
        <w:t>Fogalmazza meg a Fermat-tételt.</w:t>
      </w:r>
    </w:p>
    <w:p w:rsidR="00FB331F" w:rsidRPr="0039773F" w:rsidRDefault="00FB331F" w:rsidP="00FB331F">
      <w:r w:rsidRPr="0039773F">
        <w:t xml:space="preserve">Legyen </w:t>
      </w:r>
      <m:oMath>
        <m:r>
          <w:rPr>
            <w:rFonts w:ascii="Cambria Math" w:hAnsi="Cambria Math"/>
          </w:rPr>
          <m:t>p</m:t>
        </m:r>
      </m:oMath>
      <w:r w:rsidRPr="0039773F">
        <w:t xml:space="preserve"> prímszám. Ha </w:t>
      </w:r>
      <m:oMath>
        <m:r>
          <w:rPr>
            <w:rFonts w:ascii="Cambria Math" w:hAnsi="Cambria Math"/>
          </w:rPr>
          <m:t>a∈Z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p∤a,</m:t>
        </m:r>
      </m:oMath>
      <w:r w:rsidRPr="0039773F">
        <w:t xml:space="preserve"> akkor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p-1</m:t>
            </m:r>
          </m:sup>
        </m:sSup>
        <m:r>
          <w:rPr>
            <w:rFonts w:ascii="Cambria Math" w:hAnsi="Cambria Math"/>
          </w:rPr>
          <m:t>≡1 (mod p)</m:t>
        </m:r>
      </m:oMath>
      <w:r w:rsidRPr="0039773F">
        <w:t xml:space="preserve">. Ha </w:t>
      </w:r>
      <m:oMath>
        <m:r>
          <w:rPr>
            <w:rFonts w:ascii="Cambria Math" w:hAnsi="Cambria Math"/>
          </w:rPr>
          <m:t>a∈Z</m:t>
        </m:r>
      </m:oMath>
      <w:r w:rsidRPr="0039773F">
        <w:t xml:space="preserve"> tetszőleges, akkor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p</m:t>
            </m:r>
          </m:sup>
        </m:sSup>
        <m:r>
          <w:rPr>
            <w:rFonts w:ascii="Cambria Math" w:hAnsi="Cambria Math"/>
          </w:rPr>
          <m:t>≡a (mod p)</m:t>
        </m:r>
      </m:oMath>
      <w:r w:rsidRPr="0039773F">
        <w:t>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215. </w:t>
      </w:r>
      <w:r w:rsidR="0094096F" w:rsidRPr="0039773F">
        <w:rPr>
          <w:rFonts w:eastAsia="Arial Unicode MS" w:cs="Arial Unicode MS"/>
        </w:rPr>
        <w:t>Mit értünk diofantikus problémán?</w:t>
      </w:r>
    </w:p>
    <w:p w:rsidR="00FB331F" w:rsidRPr="0039773F" w:rsidRDefault="00FB331F" w:rsidP="00FB331F">
      <w:r w:rsidRPr="0039773F">
        <w:t>Ha egy egyenlet vagy egyenletrendszer egész megoldásait keressük, akkor diofantikus problémáról beszélünk.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216. </w:t>
      </w:r>
      <w:r w:rsidR="0094096F" w:rsidRPr="0039773F">
        <w:rPr>
          <w:rFonts w:eastAsia="Arial Unicode MS" w:cs="Arial Unicode MS"/>
        </w:rPr>
        <w:t>Mondjon két példát diofantikus problémára.</w:t>
      </w:r>
    </w:p>
    <w:p w:rsidR="00FB331F" w:rsidRPr="0039773F" w:rsidRDefault="00FB331F" w:rsidP="0051200B">
      <w:r w:rsidRPr="0039773F">
        <w:t xml:space="preserve">Például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=-4</m:t>
        </m:r>
      </m:oMath>
      <w:r w:rsidRPr="0039773F">
        <w:t xml:space="preserve"> problémának valós megoldása nincs,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=3</m:t>
        </m:r>
      </m:oMath>
      <w:r w:rsidRPr="0039773F">
        <w:t xml:space="preserve"> egyenlet egyik oldala pedig modulo </w:t>
      </w:r>
      <m:oMath>
        <m:r>
          <w:rPr>
            <w:rFonts w:ascii="Cambria Math" w:hAnsi="Cambria Math"/>
          </w:rPr>
          <m:t>4</m:t>
        </m:r>
      </m:oMath>
      <w:r w:rsidRPr="0039773F">
        <w:t xml:space="preserve"> kongruens </w:t>
      </w:r>
      <m:oMath>
        <m:r>
          <w:rPr>
            <w:rFonts w:ascii="Cambria Math" w:hAnsi="Cambria Math"/>
          </w:rPr>
          <m:t>0</m:t>
        </m:r>
      </m:oMath>
      <w:r w:rsidRPr="0039773F">
        <w:t xml:space="preserve">-val vagy </w:t>
      </w:r>
      <m:oMath>
        <m:r>
          <w:rPr>
            <w:rFonts w:ascii="Cambria Math" w:hAnsi="Cambria Math"/>
          </w:rPr>
          <m:t>1</m:t>
        </m:r>
      </m:oMath>
      <w:r w:rsidRPr="0039773F">
        <w:t xml:space="preserve">-el, a másik oldala pedig </w:t>
      </w:r>
      <m:oMath>
        <m:r>
          <w:rPr>
            <w:rFonts w:ascii="Cambria Math" w:hAnsi="Cambria Math"/>
          </w:rPr>
          <m:t>3</m:t>
        </m:r>
      </m:oMath>
      <w:r w:rsidRPr="0039773F">
        <w:t xml:space="preserve">-mal, emiatt az egyenletnek nincs egész megoldása.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39773F">
        <w:t xml:space="preserve"> egyenlet megoldásai a pitagoraszi számhármasok</w:t>
      </w:r>
      <w:r w:rsidR="002E6C9B" w:rsidRPr="0039773F">
        <w:t xml:space="preserve">, míg ha </w:t>
      </w:r>
      <m:oMath>
        <m:r>
          <w:rPr>
            <w:rFonts w:ascii="Cambria Math" w:hAnsi="Cambria Math"/>
          </w:rPr>
          <m:t>n&gt;2</m:t>
        </m:r>
      </m:oMath>
      <w:r w:rsidR="002E6C9B" w:rsidRPr="0039773F">
        <w:t xml:space="preserve"> egész, akkor a Fermat-sejtés szerint az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2E6C9B" w:rsidRPr="0039773F">
        <w:t xml:space="preserve"> egyenletnek nincsenek nem triviális egész megoldásai.</w:t>
      </w:r>
    </w:p>
    <w:p w:rsidR="0094096F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217. </w:t>
      </w:r>
      <w:r w:rsidR="0094096F" w:rsidRPr="0039773F">
        <w:rPr>
          <w:rFonts w:eastAsia="Arial Unicode MS" w:cs="Arial Unicode MS"/>
        </w:rPr>
        <w:t>Fogalmazza meg a kínai maradéktételt.</w:t>
      </w:r>
    </w:p>
    <w:p w:rsidR="002E6C9B" w:rsidRPr="0039773F" w:rsidRDefault="002E6C9B" w:rsidP="0051200B">
      <w:r w:rsidRPr="0039773F">
        <w:t xml:space="preserve">Legyenek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 xml:space="preserve"> egynél nagyobb, páronként relatív prím természetes számok,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∈Z</m:t>
        </m:r>
      </m:oMath>
      <w:r w:rsidRPr="0039773F">
        <w:t xml:space="preserve">. Az </w:t>
      </w:r>
      <m:oMath>
        <m:r>
          <w:rPr>
            <w:rFonts w:ascii="Cambria Math" w:hAnsi="Cambria Math"/>
          </w:rPr>
          <m:t>x≡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mod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 w:hAnsi="Cambria Math"/>
          </w:rPr>
          <m:t>, j=1,2,…,n</m:t>
        </m:r>
      </m:oMath>
      <w:r w:rsidRPr="0039773F">
        <w:t xml:space="preserve"> kongruenciarendszer megoldható, és bármely két megoldása kongruens modulo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9773F">
        <w:t>.</w:t>
      </w:r>
    </w:p>
    <w:p w:rsidR="006A1702" w:rsidRPr="0039773F" w:rsidRDefault="006A1702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Számelméleti függvények</w:t>
      </w:r>
    </w:p>
    <w:p w:rsidR="006A1702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218. </w:t>
      </w:r>
      <w:r w:rsidR="001640FA" w:rsidRPr="0039773F">
        <w:rPr>
          <w:rFonts w:eastAsia="Arial Unicode MS" w:cs="Arial Unicode MS"/>
        </w:rPr>
        <w:t>Definiálja a számelméleti függvény, az additív számelméleti függvény és a teljesen additív számelméleti függvény fogalmát.</w:t>
      </w:r>
    </w:p>
    <w:p w:rsidR="00A4463A" w:rsidRPr="0039773F" w:rsidRDefault="00A4463A" w:rsidP="0051200B">
      <w:r w:rsidRPr="0039773F">
        <w:t xml:space="preserve">Egy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→C</m:t>
        </m:r>
      </m:oMath>
      <w:r w:rsidRPr="0039773F">
        <w:t xml:space="preserve"> függvényt számelméleti függvénynek nevezünk. Ha relatív prím </w:t>
      </w:r>
      <m:oMath>
        <m:r>
          <w:rPr>
            <w:rFonts w:ascii="Cambria Math" w:hAnsi="Cambria Math"/>
          </w:rPr>
          <m:t>m,n∈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számok esetén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mn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</m:t>
            </m:r>
          </m:e>
        </m:d>
        <m:r>
          <w:rPr>
            <w:rFonts w:ascii="Cambria Math" w:hAnsi="Cambria Math"/>
          </w:rPr>
          <m:t>+f(n)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-et additívnak nevezzük, ha pedig ez bármely </w:t>
      </w:r>
      <m:oMath>
        <m:r>
          <w:rPr>
            <w:rFonts w:ascii="Cambria Math" w:hAnsi="Cambria Math"/>
          </w:rPr>
          <m:t>m,n∈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esetén fennáll, akkor </w:t>
      </w:r>
      <m:oMath>
        <m:r>
          <w:rPr>
            <w:rFonts w:ascii="Cambria Math" w:hAnsi="Cambria Math"/>
          </w:rPr>
          <m:t>f</m:t>
        </m:r>
      </m:oMath>
      <w:r w:rsidRPr="0039773F">
        <w:t>-et teljesen additívnak nevezzük.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219. </w:t>
      </w:r>
      <w:r w:rsidR="001640FA" w:rsidRPr="0039773F">
        <w:rPr>
          <w:rFonts w:eastAsia="Arial Unicode MS" w:cs="Arial Unicode MS"/>
        </w:rPr>
        <w:t>Definiálja a számelméleti függvény, a multiplikatív számelméleti függvény és a teljesen multiplikatív számelméleti függvény fogalmát.</w:t>
      </w:r>
    </w:p>
    <w:p w:rsidR="00A4463A" w:rsidRPr="0039773F" w:rsidRDefault="00A4463A" w:rsidP="0051200B">
      <w:r w:rsidRPr="0039773F">
        <w:t xml:space="preserve">Egy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→C</m:t>
        </m:r>
      </m:oMath>
      <w:r w:rsidRPr="0039773F">
        <w:t xml:space="preserve"> függvényt számelméleti függvénynek nevezünk. Ha relatív prím </w:t>
      </w:r>
      <m:oMath>
        <m:r>
          <w:rPr>
            <w:rFonts w:ascii="Cambria Math" w:hAnsi="Cambria Math"/>
          </w:rPr>
          <m:t>m,n∈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számok esetén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mn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</m:t>
            </m:r>
          </m:e>
        </m:d>
        <m:r>
          <w:rPr>
            <w:rFonts w:ascii="Cambria Math" w:hAnsi="Cambria Math"/>
          </w:rPr>
          <m:t>f(n)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-et multiplikatívnak nevezzük, ha pedig ez bármely </w:t>
      </w:r>
      <m:oMath>
        <m:r>
          <w:rPr>
            <w:rFonts w:ascii="Cambria Math" w:hAnsi="Cambria Math"/>
          </w:rPr>
          <m:t>m,n∈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esetén fennáll, akkor </w:t>
      </w:r>
      <m:oMath>
        <m:r>
          <w:rPr>
            <w:rFonts w:ascii="Cambria Math" w:hAnsi="Cambria Math"/>
          </w:rPr>
          <m:t>f</m:t>
        </m:r>
      </m:oMath>
      <w:r w:rsidRPr="0039773F">
        <w:t>-et teljesen multiplikatívnak nevezzük.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220. </w:t>
      </w:r>
      <w:r w:rsidR="001640FA" w:rsidRPr="0039773F">
        <w:rPr>
          <w:rFonts w:eastAsia="Arial Unicode MS" w:cs="Arial Unicode MS"/>
        </w:rPr>
        <w:t>Fogalmazza meg az additív, multiplikatív, teljesen additív és teljesen multiplikatív számelméleti függvények kiszámítására vonatkozó tételt.</w:t>
      </w:r>
    </w:p>
    <w:p w:rsidR="00A4463A" w:rsidRPr="0039773F" w:rsidRDefault="00A4463A" w:rsidP="00983E6F">
      <w:r w:rsidRPr="0039773F">
        <w:t xml:space="preserve">Legyen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kanonikus alakja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sup>
        </m:sSubSup>
        <m:r>
          <m:rPr>
            <m:sty m:val="p"/>
          </m:rPr>
          <w:rPr>
            <w:rFonts w:ascii="Cambria Math" w:hAnsi="Cambria Math"/>
          </w:rPr>
          <m:t>…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</m:oMath>
      <w:r w:rsidRPr="0039773F">
        <w:t>. Ekkor</w:t>
      </w:r>
    </w:p>
    <w:p w:rsidR="00A4463A" w:rsidRPr="0039773F" w:rsidRDefault="00A4463A" w:rsidP="00983E6F">
      <w:r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additív számelméleti függvény, akkor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r>
          <m:rPr>
            <m:sty m:val="p"/>
          </m:rPr>
          <w:rPr>
            <w:rFonts w:ascii="Cambria Math" w:hAnsi="Cambria Math"/>
          </w:rPr>
          <m:t>)+…+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  <m:r>
          <m:rPr>
            <m:sty m:val="p"/>
          </m:rPr>
          <w:rPr>
            <w:rFonts w:ascii="Cambria Math" w:hAnsi="Cambria Math"/>
          </w:rPr>
          <m:t>)</m:t>
        </m:r>
      </m:oMath>
      <w:r w:rsidRPr="0039773F">
        <w:t>;</w:t>
      </w:r>
    </w:p>
    <w:p w:rsidR="00A4463A" w:rsidRPr="0039773F" w:rsidRDefault="00A4463A" w:rsidP="00330B90">
      <w:r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multiplikatív számelméleti függvény, akkor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=f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(p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r>
          <w:rPr>
            <w:rFonts w:ascii="Cambria Math" w:hAnsi="Cambria Math"/>
          </w:rPr>
          <m:t>)∙…∙f(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  <m:r>
          <w:rPr>
            <w:rFonts w:ascii="Cambria Math" w:hAnsi="Cambria Math"/>
          </w:rPr>
          <m:t>)</m:t>
        </m:r>
      </m:oMath>
      <w:r w:rsidRPr="0039773F">
        <w:t>;</w:t>
      </w:r>
    </w:p>
    <w:p w:rsidR="00A4463A" w:rsidRPr="0039773F" w:rsidRDefault="00A4463A" w:rsidP="00330B90">
      <w:r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teljesen additív számelméleti függvény, akkor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)+…+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)</m:t>
        </m:r>
      </m:oMath>
      <w:r w:rsidRPr="0039773F">
        <w:t>;</w:t>
      </w:r>
    </w:p>
    <w:p w:rsidR="00A4463A" w:rsidRPr="0039773F" w:rsidRDefault="00A4463A" w:rsidP="00983E6F">
      <w:r w:rsidRPr="0039773F">
        <w:t xml:space="preserve">ha </w:t>
      </w:r>
      <m:oMath>
        <m:r>
          <w:rPr>
            <w:rFonts w:ascii="Cambria Math" w:hAnsi="Cambria Math"/>
          </w:rPr>
          <m:t>f</m:t>
        </m:r>
      </m:oMath>
      <w:r w:rsidRPr="0039773F">
        <w:t xml:space="preserve"> multiplikatív számelméleti függvény, akkor</w:t>
      </w:r>
      <w:r w:rsidR="00914324" w:rsidRPr="0039773F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/>
          </w:rPr>
          <m:t>∙…∙</m:t>
        </m:r>
        <m: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p>
      </m:oMath>
      <w:r w:rsidRPr="0039773F"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221. </w:t>
      </w:r>
      <w:r w:rsidR="001640FA" w:rsidRPr="0039773F">
        <w:rPr>
          <w:rFonts w:eastAsia="Arial Unicode MS" w:cs="Arial Unicode MS"/>
        </w:rPr>
        <w:t>Adjon egyszerű példákat additív, multiplikatív, teljesen additív és teljesen multiplikatív számelméleti függvényekre.</w:t>
      </w:r>
    </w:p>
    <w:p w:rsidR="004D5CF4" w:rsidRPr="0039773F" w:rsidRDefault="004D5CF4" w:rsidP="0051200B">
      <w:r w:rsidRPr="0039773F">
        <w:t>Az azonos</w:t>
      </w:r>
      <w:r w:rsidR="000D3062" w:rsidRPr="0039773F">
        <w:t>a</w:t>
      </w:r>
      <w:r w:rsidRPr="0039773F">
        <w:t>n nulla függvény nyilván teljesen additív és teljesen multiplikatív is.</w:t>
      </w:r>
      <w:r w:rsidR="00313875" w:rsidRPr="0039773F">
        <w:t xml:space="preserve"> Az Euler-féle </w:t>
      </w:r>
      <m:oMath>
        <m:r>
          <w:rPr>
            <w:rFonts w:ascii="Cambria Math" w:hAnsi="Cambria Math"/>
          </w:rPr>
          <m:t>φ</m:t>
        </m:r>
      </m:oMath>
      <w:r w:rsidR="00313875" w:rsidRPr="0039773F">
        <w:t xml:space="preserve"> függvény multiplikatív. Legyen a </w:t>
      </w:r>
      <m:oMath>
        <m:r>
          <w:rPr>
            <w:rFonts w:ascii="Cambria Math" w:hAnsi="Cambria Math"/>
          </w:rPr>
          <m:t>μ</m:t>
        </m:r>
      </m:oMath>
      <w:r w:rsidR="00313875" w:rsidRPr="0039773F">
        <w:t xml:space="preserve"> Möbius-függvény a következő: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=0</m:t>
        </m:r>
      </m:oMath>
      <w:r w:rsidR="00313875" w:rsidRPr="0039773F">
        <w:t xml:space="preserve">, ha </w:t>
      </w:r>
      <m:oMath>
        <m:r>
          <w:rPr>
            <w:rFonts w:ascii="Cambria Math" w:hAnsi="Cambria Math"/>
          </w:rPr>
          <m:t>n</m:t>
        </m:r>
      </m:oMath>
      <w:r w:rsidR="00313875" w:rsidRPr="0039773F">
        <w:t xml:space="preserve"> osztható egy prímszám négyzetével, és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k</m:t>
            </m:r>
          </m:sup>
        </m:sSup>
      </m:oMath>
      <w:r w:rsidR="00313875" w:rsidRPr="0039773F">
        <w:t xml:space="preserve">, ha pontosan </w:t>
      </w:r>
      <m:oMath>
        <m:r>
          <w:rPr>
            <w:rFonts w:ascii="Cambria Math" w:hAnsi="Cambria Math"/>
          </w:rPr>
          <m:t>k</m:t>
        </m:r>
      </m:oMath>
      <w:r w:rsidR="00313875" w:rsidRPr="0039773F">
        <w:t xml:space="preserve"> darab különböző prímszám szorzata. Ekkor </w:t>
      </w:r>
      <m:oMath>
        <m:r>
          <w:rPr>
            <w:rFonts w:ascii="Cambria Math" w:hAnsi="Cambria Math"/>
          </w:rPr>
          <m:t>μ</m:t>
        </m:r>
      </m:oMath>
      <w:r w:rsidR="00313875" w:rsidRPr="0039773F">
        <w:t xml:space="preserve"> multiplikatív de nem teljesen multiplikatív</w:t>
      </w:r>
      <w:r w:rsidR="000D3062" w:rsidRPr="0039773F">
        <w:t xml:space="preserve">. Ha </w:t>
      </w:r>
      <m:oMath>
        <m:r>
          <w:rPr>
            <w:rFonts w:ascii="Cambria Math" w:hAnsi="Cambria Math"/>
          </w:rPr>
          <m:t>ν(n)</m:t>
        </m:r>
      </m:oMath>
      <w:r w:rsidR="000D3062" w:rsidRPr="0039773F">
        <w:t xml:space="preserve"> az </w:t>
      </w:r>
      <m:oMath>
        <m:r>
          <w:rPr>
            <w:rFonts w:ascii="Cambria Math" w:hAnsi="Cambria Math"/>
          </w:rPr>
          <m:t>n</m:t>
        </m:r>
      </m:oMath>
      <w:r w:rsidR="000D3062" w:rsidRPr="0039773F">
        <w:t xml:space="preserve"> szám különböző prímosztóinak száma, akkor </w:t>
      </w:r>
      <m:oMath>
        <m:r>
          <w:rPr>
            <w:rFonts w:ascii="Cambria Math" w:hAnsi="Cambria Math"/>
          </w:rPr>
          <m:t>ν</m:t>
        </m:r>
      </m:oMath>
      <w:r w:rsidR="000D3062" w:rsidRPr="0039773F">
        <w:t xml:space="preserve"> additív számelméleti függvény, de nem teljesen additív számelméleti függvény.</w:t>
      </w:r>
    </w:p>
    <w:p w:rsidR="001640FA" w:rsidRPr="0039773F" w:rsidRDefault="00AB1A81" w:rsidP="001640FA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222. </w:t>
      </w:r>
      <w:r w:rsidR="001640FA" w:rsidRPr="0039773F">
        <w:rPr>
          <w:rStyle w:val="Heading2Char"/>
          <w:rFonts w:eastAsia="Arial Unicode MS" w:cs="Arial Unicode MS"/>
        </w:rPr>
        <w:t xml:space="preserve">Definiálja </w:t>
      </w:r>
      <m:oMath>
        <m:r>
          <w:rPr>
            <w:rStyle w:val="Heading2Char"/>
            <w:rFonts w:ascii="Cambria Math" w:eastAsia="Arial Unicode MS" w:hAnsi="Cambria Math" w:cs="Arial Unicode MS"/>
          </w:rPr>
          <m:t>μ</m:t>
        </m:r>
      </m:oMath>
      <w:r w:rsidR="001640FA" w:rsidRPr="0039773F">
        <w:rPr>
          <w:rStyle w:val="Heading2Char"/>
          <w:rFonts w:eastAsia="Arial Unicode MS" w:cs="Arial Unicode MS"/>
        </w:rPr>
        <w:t xml:space="preserve"> és </w:t>
      </w:r>
      <m:oMath>
        <m:r>
          <w:rPr>
            <w:rStyle w:val="Heading2Char"/>
            <w:rFonts w:ascii="Cambria Math" w:eastAsia="Arial Unicode MS" w:hAnsi="Cambria Math" w:cs="Arial Unicode MS"/>
          </w:rPr>
          <m:t>υ</m:t>
        </m:r>
      </m:oMath>
      <w:r w:rsidR="001640FA" w:rsidRPr="0039773F">
        <w:rPr>
          <w:rStyle w:val="Heading2Char"/>
          <w:rFonts w:eastAsia="Arial Unicode MS" w:cs="Arial Unicode MS"/>
        </w:rPr>
        <w:t xml:space="preserve"> számelméleti függvényeket. Milyen tulajdonságúak?</w:t>
      </w:r>
    </w:p>
    <w:p w:rsidR="004D5CF4" w:rsidRPr="0039773F" w:rsidRDefault="004D5CF4" w:rsidP="0051200B">
      <w:r w:rsidRPr="0039773F">
        <w:t xml:space="preserve">Legyen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=0</m:t>
        </m:r>
      </m:oMath>
      <w:r w:rsidRPr="0039773F">
        <w:t xml:space="preserve">, ha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osztható egy prímszám négyzetével, és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k</m:t>
            </m:r>
          </m:sup>
        </m:sSup>
      </m:oMath>
      <w:r w:rsidRPr="0039773F">
        <w:t xml:space="preserve">, ha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pontosan </w:t>
      </w:r>
      <m:oMath>
        <m:r>
          <w:rPr>
            <w:rFonts w:ascii="Cambria Math" w:hAnsi="Cambria Math"/>
          </w:rPr>
          <m:t>k</m:t>
        </m:r>
      </m:oMath>
      <w:r w:rsidRPr="0039773F">
        <w:t xml:space="preserve"> darab különböző prímszám szorzata. A definíció alapján ellenőrizhető, hogy </w:t>
      </w:r>
      <m:oMath>
        <m:r>
          <w:rPr>
            <w:rFonts w:ascii="Cambria Math" w:hAnsi="Cambria Math"/>
          </w:rPr>
          <m:t>μ</m:t>
        </m:r>
      </m:oMath>
      <w:r w:rsidRPr="0039773F">
        <w:t xml:space="preserve"> multiplikatív, de nem teljesen multiplikatív.</w:t>
      </w:r>
    </w:p>
    <w:p w:rsidR="004D5CF4" w:rsidRPr="0039773F" w:rsidRDefault="004D5CF4" w:rsidP="0051200B">
      <w:r w:rsidRPr="0039773F">
        <w:t xml:space="preserve">Legyen </w:t>
      </w:r>
      <m:oMath>
        <m:r>
          <w:rPr>
            <w:rFonts w:ascii="Cambria Math" w:hAnsi="Cambria Math"/>
          </w:rPr>
          <m:t>υ(n)</m:t>
        </m:r>
      </m:oMath>
      <w:r w:rsidRPr="0039773F">
        <w:t xml:space="preserve"> az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 szám különböző prímosztóinak száma. Ekkor </w:t>
      </w:r>
      <m:oMath>
        <m:r>
          <w:rPr>
            <w:rFonts w:ascii="Cambria Math" w:hAnsi="Cambria Math"/>
          </w:rPr>
          <m:t>υ</m:t>
        </m:r>
      </m:oMath>
      <w:r w:rsidRPr="0039773F">
        <w:t xml:space="preserve"> additív számelméleti függvény, de nem teljesen additív.</w:t>
      </w:r>
    </w:p>
    <w:p w:rsidR="001640FA" w:rsidRPr="0039773F" w:rsidRDefault="00AB1A81" w:rsidP="001640FA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223. </w:t>
      </w:r>
      <w:r w:rsidR="001640FA" w:rsidRPr="0039773F">
        <w:rPr>
          <w:rStyle w:val="Heading2Char"/>
          <w:rFonts w:eastAsia="Arial Unicode MS" w:cs="Arial Unicode MS"/>
        </w:rPr>
        <w:t xml:space="preserve">Fogalmazza meg az Euler-féle </w:t>
      </w:r>
      <m:oMath>
        <m:r>
          <w:rPr>
            <w:rStyle w:val="Heading2Char"/>
            <w:rFonts w:ascii="Cambria Math" w:eastAsia="Arial Unicode MS" w:hAnsi="Cambria Math" w:cs="Arial Unicode MS"/>
          </w:rPr>
          <m:t>φ</m:t>
        </m:r>
      </m:oMath>
      <w:r w:rsidR="001640FA" w:rsidRPr="0039773F">
        <w:rPr>
          <w:rStyle w:val="Heading2Char"/>
          <w:rFonts w:eastAsia="Arial Unicode MS" w:cs="Arial Unicode MS"/>
        </w:rPr>
        <w:t xml:space="preserve"> függvény kiszámítására vonatkozó tételt.</w:t>
      </w:r>
    </w:p>
    <w:p w:rsidR="004D5CF4" w:rsidRPr="0039773F" w:rsidRDefault="004D5CF4" w:rsidP="0051200B">
      <w:r w:rsidRPr="0039773F">
        <w:t xml:space="preserve">Az Euler-féle </w:t>
      </w:r>
      <m:oMath>
        <m:r>
          <w:rPr>
            <w:rFonts w:ascii="Cambria Math" w:hAnsi="Cambria Math"/>
          </w:rPr>
          <m:t>φ</m:t>
        </m:r>
      </m:oMath>
      <w:r w:rsidRPr="0039773F">
        <w:t xml:space="preserve"> függvény multiplikatív, és ha </w:t>
      </w:r>
      <m:oMath>
        <m:r>
          <w:rPr>
            <w:rFonts w:ascii="Cambria Math" w:hAnsi="Cambria Math"/>
          </w:rPr>
          <m:t>n∈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39773F">
        <w:t xml:space="preserve"> kanonikus alakja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p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p>
        </m:sSubSup>
        <m:r>
          <w:rPr>
            <w:rFonts w:ascii="Cambria Math" w:hAnsi="Cambria Math"/>
          </w:rPr>
          <m:t>…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sup>
        </m:sSubSup>
      </m:oMath>
      <w:r w:rsidRPr="0039773F">
        <w:t>, akkor</w:t>
      </w:r>
    </w:p>
    <w:p w:rsidR="004D5CF4" w:rsidRPr="0039773F" w:rsidRDefault="00173E12" w:rsidP="004D5CF4">
      <w:pPr>
        <w:jc w:val="center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∏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j-1</m:t>
                      </m:r>
                    </m:sub>
                  </m:sSub>
                </m:sup>
              </m:sSubSup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=n</m:t>
          </m:r>
          <m:nary>
            <m:naryPr>
              <m:chr m:val="∏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r>
                <w:rPr>
                  <w:rFonts w:ascii="Cambria Math" w:hAnsi="Cambria Math"/>
                </w:rPr>
                <m:t>(1-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.</m:t>
          </m:r>
        </m:oMath>
      </m:oMathPara>
    </w:p>
    <w:p w:rsidR="006A1702" w:rsidRPr="0039773F" w:rsidRDefault="006A1702" w:rsidP="0051200B">
      <w:pPr>
        <w:pStyle w:val="Heading1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>Kiválasztási axióma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224. </w:t>
      </w:r>
      <w:r w:rsidR="001640FA" w:rsidRPr="0039773F">
        <w:rPr>
          <w:rFonts w:eastAsia="Arial Unicode MS" w:cs="Arial Unicode MS"/>
        </w:rPr>
        <w:t>Fogalmazza meg a kiválasztási axiómát.</w:t>
      </w:r>
    </w:p>
    <w:p w:rsidR="006A1702" w:rsidRPr="0039773F" w:rsidRDefault="006A1702" w:rsidP="0051200B">
      <w:r w:rsidRPr="0039773F">
        <w:t>Nem üres halmazok bármely családjához létezik kiválasztási függvény.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225. </w:t>
      </w:r>
      <w:r w:rsidR="001640FA" w:rsidRPr="0039773F">
        <w:rPr>
          <w:rFonts w:eastAsia="Arial Unicode MS" w:cs="Arial Unicode MS"/>
        </w:rPr>
        <w:t>Fogalmazza meg a Zorn-lemmát.</w:t>
      </w:r>
    </w:p>
    <w:p w:rsidR="006A1702" w:rsidRPr="0039773F" w:rsidRDefault="006A1702" w:rsidP="0051200B">
      <w:r w:rsidRPr="0039773F">
        <w:t>Ha egy részbenrendezett halmaz minden lánca felülről korlátos, akkor a halmaznak van maximális eleme.</w:t>
      </w:r>
    </w:p>
    <w:p w:rsidR="00BD4ED8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226. </w:t>
      </w:r>
      <w:r w:rsidR="00BD4ED8" w:rsidRPr="0039773F">
        <w:rPr>
          <w:rFonts w:eastAsia="Arial Unicode MS" w:cs="Arial Unicode MS"/>
        </w:rPr>
        <w:t>Fogalmazza meg a jólrendezési tételt.</w:t>
      </w:r>
    </w:p>
    <w:p w:rsidR="00BD4ED8" w:rsidRPr="0039773F" w:rsidRDefault="00BD4ED8" w:rsidP="0051200B">
      <w:r w:rsidRPr="0039773F">
        <w:t>Minden halmaz jólrendezhető.</w:t>
      </w:r>
    </w:p>
    <w:p w:rsidR="00BD4ED8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227. </w:t>
      </w:r>
      <w:r w:rsidR="001640FA" w:rsidRPr="0039773F">
        <w:rPr>
          <w:rFonts w:eastAsia="Arial Unicode MS" w:cs="Arial Unicode MS"/>
        </w:rPr>
        <w:t>Mikor mondjuk, hogy egy halmaz majorál egy másikat. Mikor mondjuk, hogy egy halmaz szigorúan majorál egy másikat?</w:t>
      </w:r>
    </w:p>
    <w:p w:rsidR="001F37DF" w:rsidRPr="0039773F" w:rsidRDefault="001F37DF" w:rsidP="0051200B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halmazok, és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ekvivalens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valamely részhalmazával, akkor azt írjuk, hogy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Y≳X</m:t>
        </m:r>
      </m:oMath>
      <w:r w:rsidRPr="0039773F">
        <w:t xml:space="preserve">, és azt mondjuk, ha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majorálja </w:t>
      </w:r>
      <m:oMath>
        <m:r>
          <w:rPr>
            <w:rFonts w:ascii="Cambria Math" w:hAnsi="Cambria Math"/>
          </w:rPr>
          <m:t>X</m:t>
        </m:r>
      </m:oMath>
      <w:r w:rsidRPr="0039773F">
        <w:t>-et.</w:t>
      </w:r>
    </w:p>
    <w:p w:rsidR="001F37DF" w:rsidRPr="0039773F" w:rsidRDefault="001F37DF" w:rsidP="0051200B">
      <w:r w:rsidRPr="0039773F">
        <w:t xml:space="preserve">Azt, hogy van-e minden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halmazhoz olyan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, amelyre </w:t>
      </w:r>
      <m:oMath>
        <m:r>
          <w:rPr>
            <w:rFonts w:ascii="Cambria Math" w:hAnsi="Cambria Math"/>
          </w:rPr>
          <m:t>X≺Y</m:t>
        </m:r>
      </m:oMath>
      <w:r w:rsidRPr="0039773F">
        <w:t xml:space="preserve">, ahol </w:t>
      </w:r>
      <m:oMath>
        <m:r>
          <w:rPr>
            <w:rFonts w:ascii="Cambria Math" w:hAnsi="Cambria Math"/>
          </w:rPr>
          <m:t>X≺Y</m:t>
        </m:r>
      </m:oMath>
      <w:r w:rsidRPr="0039773F">
        <w:t xml:space="preserve"> (vagy </w:t>
      </w:r>
      <m:oMath>
        <m:r>
          <w:rPr>
            <w:rFonts w:ascii="Cambria Math" w:hAnsi="Cambria Math"/>
          </w:rPr>
          <m:t>Y≻X</m:t>
        </m:r>
      </m:oMath>
      <w:r w:rsidRPr="0039773F">
        <w:t xml:space="preserve">) azt jelenti, hogy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, de </w:t>
      </w:r>
      <m:oMath>
        <m:r>
          <w:rPr>
            <w:rFonts w:ascii="Cambria Math" w:hAnsi="Cambria Math"/>
          </w:rPr>
          <m:t>X≁Y</m:t>
        </m:r>
      </m:oMath>
      <w:r w:rsidRPr="0039773F">
        <w:t xml:space="preserve">, úgy nevezzük, hogy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szigorúan majorálja </w:t>
      </w:r>
      <m:oMath>
        <m:r>
          <w:rPr>
            <w:rFonts w:ascii="Cambria Math" w:hAnsi="Cambria Math"/>
          </w:rPr>
          <m:t>X</m:t>
        </m:r>
      </m:oMath>
      <w:r w:rsidRPr="0039773F">
        <w:t>-et.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228. </w:t>
      </w:r>
      <w:r w:rsidR="001640FA" w:rsidRPr="0039773F">
        <w:rPr>
          <w:rFonts w:eastAsia="Arial Unicode MS" w:cs="Arial Unicode MS"/>
        </w:rPr>
        <w:t>Milyen nyilvánvaló tulajdonságai vannak halmazok majorálásának?</w:t>
      </w:r>
    </w:p>
    <w:p w:rsidR="00CA4D09" w:rsidRPr="0039773F" w:rsidRDefault="00CA4D09" w:rsidP="0051200B">
      <w:r w:rsidRPr="0039773F">
        <w:t xml:space="preserve">Véges halmazokra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 azzal ekvivalens, hogy </w:t>
      </w:r>
      <m:oMath>
        <m:r>
          <w:rPr>
            <w:rFonts w:ascii="Cambria Math" w:hAnsi="Cambria Math"/>
          </w:rPr>
          <m:t>card(X)≤card(Y)</m:t>
        </m:r>
      </m:oMath>
      <w:r w:rsidR="00666CE6" w:rsidRPr="0039773F">
        <w:t xml:space="preserve">. Minden halmazra </w:t>
      </w:r>
      <m:oMath>
        <m:r>
          <w:rPr>
            <w:rFonts w:ascii="Cambria Math" w:hAnsi="Cambria Math"/>
          </w:rPr>
          <m:t>X≾X</m:t>
        </m:r>
      </m:oMath>
      <w:r w:rsidR="00666CE6" w:rsidRPr="0039773F">
        <w:t xml:space="preserve"> (reflexivitás), ha </w:t>
      </w:r>
      <m:oMath>
        <m:r>
          <w:rPr>
            <w:rFonts w:ascii="Cambria Math" w:hAnsi="Cambria Math"/>
          </w:rPr>
          <m:t>X≾Y</m:t>
        </m:r>
      </m:oMath>
      <w:r w:rsidR="00666CE6" w:rsidRPr="0039773F">
        <w:t xml:space="preserve"> és </w:t>
      </w:r>
      <m:oMath>
        <m:r>
          <w:rPr>
            <w:rFonts w:ascii="Cambria Math" w:hAnsi="Cambria Math"/>
          </w:rPr>
          <m:t>Y≾Z</m:t>
        </m:r>
      </m:oMath>
      <w:r w:rsidR="00666CE6" w:rsidRPr="0039773F">
        <w:t xml:space="preserve">, akkor </w:t>
      </w:r>
      <m:oMath>
        <m:r>
          <w:rPr>
            <w:rFonts w:ascii="Cambria Math" w:hAnsi="Cambria Math"/>
          </w:rPr>
          <m:t>X≾Z</m:t>
        </m:r>
      </m:oMath>
      <w:r w:rsidR="00666CE6" w:rsidRPr="0039773F">
        <w:t xml:space="preserve"> (tranzitivitás).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229. </w:t>
      </w:r>
      <w:r w:rsidR="001640FA" w:rsidRPr="0039773F">
        <w:rPr>
          <w:rFonts w:eastAsia="Arial Unicode MS" w:cs="Arial Unicode MS"/>
        </w:rPr>
        <w:t>Fogalmazza meg a Schröder Bernstein-tételt.</w:t>
      </w:r>
    </w:p>
    <w:p w:rsidR="006A1702" w:rsidRPr="0039773F" w:rsidRDefault="00666CE6" w:rsidP="0051200B">
      <w:r w:rsidRPr="0039773F">
        <w:t xml:space="preserve">Ha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Y≾X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X∼Y</m:t>
        </m:r>
      </m:oMath>
      <w:r w:rsidRPr="0039773F"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230. </w:t>
      </w:r>
      <w:r w:rsidR="001640FA" w:rsidRPr="0039773F">
        <w:rPr>
          <w:rFonts w:eastAsia="Arial Unicode MS" w:cs="Arial Unicode MS"/>
        </w:rPr>
        <w:t>Fogalmazza meg a Schröder Bernstein-tétel szigorú majorálására vonatkozó következményét.</w:t>
      </w:r>
    </w:p>
    <w:p w:rsidR="007D0EEE" w:rsidRPr="0039773F" w:rsidRDefault="007D0EEE" w:rsidP="0051200B">
      <w:r w:rsidRPr="0039773F">
        <w:t xml:space="preserve">Ha </w:t>
      </w:r>
      <m:oMath>
        <m:r>
          <w:rPr>
            <w:rFonts w:ascii="Cambria Math" w:hAnsi="Cambria Math"/>
          </w:rPr>
          <m:t>X≺Y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Y≾Z</m:t>
        </m:r>
      </m:oMath>
      <w:r w:rsidRPr="0039773F">
        <w:t xml:space="preserve">, vagy ha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Y≺Z</m:t>
        </m:r>
      </m:oMath>
      <w:r w:rsidRPr="0039773F">
        <w:t xml:space="preserve">, akkor </w:t>
      </w:r>
      <m:oMath>
        <m:r>
          <w:rPr>
            <w:rFonts w:ascii="Cambria Math" w:hAnsi="Cambria Math"/>
          </w:rPr>
          <m:t>X≺Z</m:t>
        </m:r>
      </m:oMath>
      <w:r w:rsidRPr="0039773F"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231. </w:t>
      </w:r>
      <w:r w:rsidR="001640FA" w:rsidRPr="0039773F">
        <w:rPr>
          <w:rFonts w:eastAsia="Arial Unicode MS" w:cs="Arial Unicode MS"/>
        </w:rPr>
        <w:t>Fogalmazza meg a halmazok összehasonlíthatóságára vonatkozó tételt.</w:t>
      </w:r>
    </w:p>
    <w:p w:rsidR="007D0EEE" w:rsidRPr="0039773F" w:rsidRDefault="007D0EEE" w:rsidP="0051200B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és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halmazok, akkor </w:t>
      </w:r>
      <m:oMath>
        <m:r>
          <w:rPr>
            <w:rFonts w:ascii="Cambria Math" w:hAnsi="Cambria Math"/>
          </w:rPr>
          <m:t>X≾Y</m:t>
        </m:r>
      </m:oMath>
      <w:r w:rsidRPr="0039773F">
        <w:t xml:space="preserve"> vagy </w:t>
      </w:r>
      <m:oMath>
        <m:r>
          <w:rPr>
            <w:rFonts w:ascii="Cambria Math" w:hAnsi="Cambria Math"/>
          </w:rPr>
          <m:t>Y≾X</m:t>
        </m:r>
      </m:oMath>
      <w:r w:rsidRPr="0039773F"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232. </w:t>
      </w:r>
      <w:r w:rsidR="001640FA" w:rsidRPr="0039773F">
        <w:rPr>
          <w:rFonts w:eastAsia="Arial Unicode MS" w:cs="Arial Unicode MS"/>
        </w:rPr>
        <w:t>Fogalmazza meg Cantor tételét.</w:t>
      </w:r>
    </w:p>
    <w:p w:rsidR="007D0EEE" w:rsidRPr="0039773F" w:rsidRDefault="007D0EEE" w:rsidP="0051200B">
      <w:r w:rsidRPr="0039773F">
        <w:t xml:space="preserve">Bármely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halmazra </w:t>
      </w:r>
      <m:oMath>
        <m:r>
          <w:rPr>
            <w:rFonts w:ascii="Cambria Math" w:hAnsi="Cambria Math"/>
          </w:rPr>
          <m:t>X≺ρ(X)</m:t>
        </m:r>
      </m:oMath>
      <w:r w:rsidRPr="0039773F">
        <w:rPr>
          <w:bCs/>
        </w:rPr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233. </w:t>
      </w:r>
      <w:r w:rsidR="001640FA" w:rsidRPr="0039773F">
        <w:rPr>
          <w:rFonts w:eastAsia="Arial Unicode MS" w:cs="Arial Unicode MS"/>
        </w:rPr>
        <w:t>Definiálja a megszámlálható végtelen és a megszámlálható fogalmát.</w:t>
      </w:r>
    </w:p>
    <w:p w:rsidR="007D0EEE" w:rsidRPr="0039773F" w:rsidRDefault="007D0EEE" w:rsidP="0051200B">
      <w:r w:rsidRPr="0039773F">
        <w:t xml:space="preserve">Egy halmazt megszámlálható végtelennek nevezünk, ha ekvivalens </w:t>
      </w:r>
      <m:oMath>
        <m:r>
          <w:rPr>
            <w:rFonts w:ascii="Cambria Math" w:hAnsi="Cambria Math"/>
          </w:rPr>
          <m:t>N</m:t>
        </m:r>
      </m:oMath>
      <w:r w:rsidRPr="0039773F">
        <w:t>-el. Ha egy halmaz véges, vagy megszámlálható végtelen, akkor megszámlálhatónak nevezzük.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234. </w:t>
      </w:r>
      <w:r w:rsidR="001640FA" w:rsidRPr="0039773F">
        <w:rPr>
          <w:rFonts w:eastAsia="Arial Unicode MS" w:cs="Arial Unicode MS"/>
        </w:rPr>
        <w:t>Adjon a megszámlálható végtelen fogalma segítségével szükséges és elégséges feltételt arra, hogy egy halmaz végtelen legyen.</w:t>
      </w:r>
    </w:p>
    <w:p w:rsidR="007D0EEE" w:rsidRPr="0039773F" w:rsidRDefault="007D0EEE" w:rsidP="0051200B">
      <w:r w:rsidRPr="0039773F">
        <w:t>Egy halmaz akkor és csak akkor végtelen, ha van megszámlálható végtelen részhalmaza.</w:t>
      </w:r>
    </w:p>
    <w:p w:rsidR="001640FA" w:rsidRPr="0039773F" w:rsidRDefault="00AB1A81" w:rsidP="001640FA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235. </w:t>
      </w:r>
      <w:r w:rsidR="001640FA" w:rsidRPr="0039773F">
        <w:rPr>
          <w:rStyle w:val="Heading2Char"/>
          <w:rFonts w:eastAsia="Arial Unicode MS" w:cs="Arial Unicode MS"/>
        </w:rPr>
        <w:t xml:space="preserve">Adjon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1640FA" w:rsidRPr="0039773F">
        <w:rPr>
          <w:rStyle w:val="Heading2Char"/>
          <w:rFonts w:eastAsia="Arial Unicode MS" w:cs="Arial Unicode MS"/>
        </w:rPr>
        <w:t xml:space="preserve"> segítségével szükséges és elégséges feltételt arra, hogy egy halmaz véges, megszámlálható illetve végtelen legyen.</w:t>
      </w:r>
    </w:p>
    <w:p w:rsidR="007D0EEE" w:rsidRPr="0039773F" w:rsidRDefault="007D0EEE" w:rsidP="0051200B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 akkor és csak akkor véges, ha </w:t>
      </w:r>
      <m:oMath>
        <m:r>
          <w:rPr>
            <w:rFonts w:ascii="Cambria Math" w:hAnsi="Cambria Math"/>
          </w:rPr>
          <m:t>X≺N</m:t>
        </m:r>
      </m:oMath>
      <w:r w:rsidRPr="0039773F">
        <w:t xml:space="preserve">, akkor és csak akkor megszámlálható, ha </w:t>
      </w:r>
      <m:oMath>
        <m:r>
          <w:rPr>
            <w:rFonts w:ascii="Cambria Math" w:hAnsi="Cambria Math"/>
          </w:rPr>
          <m:t>X≾N</m:t>
        </m:r>
      </m:oMath>
      <w:r w:rsidRPr="0039773F">
        <w:t xml:space="preserve">, ésakkor és csak akkor végtelen, ha </w:t>
      </w:r>
      <m:oMath>
        <m:r>
          <w:rPr>
            <w:rFonts w:ascii="Cambria Math" w:hAnsi="Cambria Math"/>
          </w:rPr>
          <m:t>N≾X</m:t>
        </m:r>
      </m:oMath>
      <w:r w:rsidRPr="0039773F">
        <w:t>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236. </w:t>
      </w:r>
      <w:r w:rsidR="001640FA" w:rsidRPr="0039773F">
        <w:rPr>
          <w:rFonts w:eastAsia="Arial Unicode MS" w:cs="Arial Unicode MS"/>
        </w:rPr>
        <w:t>Mit mondhatunk megszámlálható halmaz részhalmazáról?</w:t>
      </w:r>
    </w:p>
    <w:p w:rsidR="007D0EEE" w:rsidRPr="0039773F" w:rsidRDefault="007D0EEE" w:rsidP="0051200B">
      <w:r w:rsidRPr="0039773F">
        <w:t>Megszámlálható halmaz bármely részhalmaza is megszámlálható.</w:t>
      </w:r>
    </w:p>
    <w:p w:rsidR="001640FA" w:rsidRPr="0039773F" w:rsidRDefault="00AB1A81" w:rsidP="001640FA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237. </w:t>
      </w:r>
      <w:r w:rsidR="001640FA" w:rsidRPr="0039773F">
        <w:rPr>
          <w:rStyle w:val="Heading2Char"/>
          <w:rFonts w:eastAsia="Arial Unicode MS" w:cs="Arial Unicode MS"/>
        </w:rPr>
        <w:t xml:space="preserve">Adjon </w:t>
      </w:r>
      <m:oMath>
        <m:r>
          <w:rPr>
            <w:rStyle w:val="Heading2Char"/>
            <w:rFonts w:ascii="Cambria Math" w:eastAsia="Arial Unicode MS" w:hAnsi="Cambria Math" w:cs="Arial Unicode MS"/>
          </w:rPr>
          <m:t>N</m:t>
        </m:r>
      </m:oMath>
      <w:r w:rsidR="001640FA" w:rsidRPr="0039773F">
        <w:rPr>
          <w:rStyle w:val="Heading2Char"/>
          <w:rFonts w:eastAsia="Arial Unicode MS" w:cs="Arial Unicode MS"/>
        </w:rPr>
        <w:t xml:space="preserve"> segítségével szükséges és elégséges feltételt arra, hogy egy nem üres halmaz megszámlálható legyen.</w:t>
      </w:r>
    </w:p>
    <w:p w:rsidR="007D0EEE" w:rsidRPr="0039773F" w:rsidRDefault="001D29EA" w:rsidP="0051200B">
      <w:r w:rsidRPr="0039773F">
        <w:t xml:space="preserve">Egy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nem üres halmaz akkor és csak akkor megszámlálható, ha létezik </w:t>
      </w:r>
      <m:oMath>
        <m:r>
          <w:rPr>
            <w:rFonts w:ascii="Cambria Math" w:hAnsi="Cambria Math"/>
          </w:rPr>
          <m:t>N</m:t>
        </m:r>
      </m:oMath>
      <w:r w:rsidRPr="0039773F">
        <w:t xml:space="preserve">-et </w:t>
      </w:r>
      <m:oMath>
        <m:r>
          <w:rPr>
            <w:rFonts w:ascii="Cambria Math" w:hAnsi="Cambria Math"/>
          </w:rPr>
          <m:t>X</m:t>
        </m:r>
      </m:oMath>
      <w:r w:rsidRPr="0039773F">
        <w:t>-re leképező leképezés.</w:t>
      </w:r>
    </w:p>
    <w:p w:rsidR="001640FA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238. </w:t>
      </w:r>
      <w:r w:rsidR="001640FA" w:rsidRPr="0039773F">
        <w:rPr>
          <w:rFonts w:eastAsia="Arial Unicode MS" w:cs="Arial Unicode MS"/>
        </w:rPr>
        <w:t>Mely halmazműveletekre bizonyítottuk, hogy nem vezetnek ki a megszámlálható halmazok köréből?</w:t>
      </w:r>
    </w:p>
    <w:p w:rsidR="008E5A90" w:rsidRPr="0039773F" w:rsidRDefault="008E5A90" w:rsidP="0051200B">
      <w:r w:rsidRPr="0039773F">
        <w:t>Megszámlálható halmazok megszámlálható családjának az egyesítése megszámlálható.</w:t>
      </w:r>
    </w:p>
    <w:p w:rsidR="001640FA" w:rsidRPr="0039773F" w:rsidRDefault="00AB1A81" w:rsidP="0051200B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239. </w:t>
      </w:r>
      <w:r w:rsidR="001640FA" w:rsidRPr="0039773F">
        <w:rPr>
          <w:rFonts w:eastAsia="Arial Unicode MS" w:cs="Arial Unicode MS"/>
        </w:rPr>
        <w:t xml:space="preserve">A </w:t>
      </w:r>
      <m:oMath>
        <m:r>
          <m:rPr>
            <m:sty m:val="bi"/>
          </m:rPr>
          <w:rPr>
            <w:rFonts w:ascii="Cambria Math" w:eastAsia="Arial Unicode MS" w:hAnsi="Cambria Math" w:cs="Arial Unicode MS"/>
          </w:rPr>
          <m:t>Z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×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Q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R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C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 </m:t>
        </m:r>
        <m:d>
          <m:dPr>
            <m:ctrlPr>
              <w:rPr>
                <w:rFonts w:ascii="Cambria Math" w:eastAsia="Arial Unicode MS" w:hAnsi="Cambria Math" w:cs="Arial Unicode MS"/>
              </w:rPr>
            </m:ctrlPr>
          </m:d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∈</m:t>
            </m:r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</m:d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 </m:t>
        </m:r>
        <m:d>
          <m:dPr>
            <m:ctrlPr>
              <w:rPr>
                <w:rFonts w:ascii="Cambria Math" w:eastAsia="Arial Unicode MS" w:hAnsi="Cambria Math" w:cs="Arial Unicode MS"/>
              </w:rPr>
            </m:ctrlPr>
          </m:d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∈</m:t>
            </m:r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</m:d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bSup>
          <m:sSubSupPr>
            <m:ctrlPr>
              <w:rPr>
                <w:rFonts w:ascii="Cambria Math" w:eastAsia="Arial Unicode MS" w:hAnsi="Cambria Math" w:cs="Arial Unicode MS"/>
              </w:rPr>
            </m:ctrlPr>
          </m:sSubSupPr>
          <m:e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∪</m:t>
            </m:r>
          </m:e>
          <m:sub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=0</m:t>
            </m:r>
          </m:sub>
          <m:sup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∞</m:t>
            </m:r>
          </m:sup>
        </m:sSubSup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ρ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(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)</m:t>
        </m:r>
      </m:oMath>
      <w:r w:rsidR="002056DD" w:rsidRPr="0039773F">
        <w:rPr>
          <w:rFonts w:eastAsia="Arial Unicode MS" w:cs="Arial Unicode MS"/>
        </w:rPr>
        <w:t xml:space="preserve"> halmazok közül melyek megszámláhatóak?</w:t>
      </w:r>
    </w:p>
    <w:p w:rsidR="008E5A90" w:rsidRPr="0039773F" w:rsidRDefault="008E5A90" w:rsidP="00983E6F">
      <w:pPr>
        <w:rPr>
          <w:bCs/>
        </w:rPr>
      </w:pPr>
      <w:r w:rsidRPr="0039773F">
        <w:rPr>
          <w:bCs/>
        </w:rPr>
        <w:t xml:space="preserve">A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∪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39773F">
        <w:t xml:space="preserve"> megszámlálható halmazok.</w:t>
      </w:r>
    </w:p>
    <w:p w:rsidR="002056DD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240. </w:t>
      </w:r>
      <w:r w:rsidR="002056DD" w:rsidRPr="0039773F">
        <w:rPr>
          <w:rFonts w:eastAsia="Arial Unicode MS" w:cs="Arial Unicode MS"/>
        </w:rPr>
        <w:t>Egy végtelen halmaz és egy megszámlálható halmaz unióját képezzük. Mit állíthatunk az unióról?</w:t>
      </w:r>
    </w:p>
    <w:p w:rsidR="008E5A90" w:rsidRPr="0039773F" w:rsidRDefault="008E5A90" w:rsidP="0051200B">
      <w:r w:rsidRPr="0039773F">
        <w:t xml:space="preserve">Ha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megszámlálható halmaz, </w:t>
      </w:r>
      <m:oMath>
        <m:r>
          <w:rPr>
            <w:rFonts w:ascii="Cambria Math" w:hAnsi="Cambria Math"/>
          </w:rPr>
          <m:t>Y</m:t>
        </m:r>
      </m:oMath>
      <w:r w:rsidRPr="0039773F">
        <w:t xml:space="preserve"> végtelen halmaz, akkor </w:t>
      </w:r>
      <m:oMath>
        <m:r>
          <w:rPr>
            <w:rFonts w:ascii="Cambria Math" w:hAnsi="Cambria Math"/>
          </w:rPr>
          <m:t>X∪Y∼Y</m:t>
        </m:r>
      </m:oMath>
      <w:r w:rsidRPr="0039773F">
        <w:t>.</w:t>
      </w:r>
    </w:p>
    <w:p w:rsidR="002056DD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241. </w:t>
      </w:r>
      <w:r w:rsidR="002056DD" w:rsidRPr="0039773F">
        <w:rPr>
          <w:rFonts w:eastAsia="Arial Unicode MS" w:cs="Arial Unicode MS"/>
        </w:rPr>
        <w:t xml:space="preserve">Adjon valódi részhalmazok segítségével szükséges </w:t>
      </w:r>
      <w:r w:rsidR="00AA1E8E" w:rsidRPr="0039773F">
        <w:rPr>
          <w:rFonts w:eastAsia="Arial Unicode MS" w:cs="Arial Unicode MS"/>
        </w:rPr>
        <w:t>és elégséges</w:t>
      </w:r>
      <w:r w:rsidR="002056DD" w:rsidRPr="0039773F">
        <w:rPr>
          <w:rFonts w:eastAsia="Arial Unicode MS" w:cs="Arial Unicode MS"/>
        </w:rPr>
        <w:t xml:space="preserve"> feltételt arra, hogy egy halmaz végtelen legyen.</w:t>
      </w:r>
    </w:p>
    <w:p w:rsidR="008E5A90" w:rsidRPr="0039773F" w:rsidRDefault="008E5A90" w:rsidP="0051200B">
      <w:r w:rsidRPr="0039773F">
        <w:t>Egy halmaz akkor és csak akkor végtelen, ha ekvivalens egy valódi részhalmazával.</w:t>
      </w:r>
    </w:p>
    <w:p w:rsidR="002056DD" w:rsidRPr="0039773F" w:rsidRDefault="00AB1A81" w:rsidP="00330B90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242. </w:t>
      </w:r>
      <w:r w:rsidR="002056DD" w:rsidRPr="0039773F">
        <w:rPr>
          <w:rFonts w:eastAsia="Arial Unicode MS" w:cs="Arial Unicode MS"/>
        </w:rPr>
        <w:t>Definiálja a kontinuum számosságú halmaz fogalmát.</w:t>
      </w:r>
    </w:p>
    <w:p w:rsidR="008E5A90" w:rsidRPr="0039773F" w:rsidRDefault="008E5A90" w:rsidP="0051200B">
      <w:r w:rsidRPr="0039773F">
        <w:t xml:space="preserve">Az </w:t>
      </w:r>
      <m:oMath>
        <m:r>
          <w:rPr>
            <w:rFonts w:ascii="Cambria Math" w:hAnsi="Cambria Math"/>
          </w:rPr>
          <m:t>X</m:t>
        </m:r>
      </m:oMath>
      <w:r w:rsidRPr="0039773F">
        <w:t xml:space="preserve"> halmazt kontinuum számosságúnak nevezzük, ha ekvivalens </w:t>
      </w:r>
      <m:oMath>
        <m:r>
          <w:rPr>
            <w:rFonts w:ascii="Cambria Math" w:hAnsi="Cambria Math"/>
          </w:rPr>
          <m:t>R</m:t>
        </m:r>
      </m:oMath>
      <w:r w:rsidRPr="0039773F">
        <w:t>-el.</w:t>
      </w:r>
    </w:p>
    <w:p w:rsidR="002056DD" w:rsidRPr="0039773F" w:rsidRDefault="00AB1A81" w:rsidP="001640FA">
      <w:pPr>
        <w:rPr>
          <w:rStyle w:val="Heading2Char"/>
          <w:rFonts w:eastAsia="Arial Unicode MS" w:cs="Arial Unicode MS"/>
        </w:rPr>
      </w:pPr>
      <w:r w:rsidRPr="0039773F">
        <w:rPr>
          <w:rStyle w:val="Heading2Char"/>
          <w:rFonts w:eastAsia="Arial Unicode MS" w:cs="Arial Unicode MS"/>
        </w:rPr>
        <w:t xml:space="preserve">243. </w:t>
      </w:r>
      <w:r w:rsidR="002056DD" w:rsidRPr="0039773F">
        <w:rPr>
          <w:rStyle w:val="Heading2Char"/>
          <w:rFonts w:eastAsia="Arial Unicode MS" w:cs="Arial Unicode MS"/>
        </w:rPr>
        <w:t xml:space="preserve">Az </w:t>
      </w:r>
      <m:oMath>
        <m:r>
          <w:rPr>
            <w:rStyle w:val="Heading2Char"/>
            <w:rFonts w:ascii="Cambria Math" w:eastAsia="Arial Unicode MS" w:hAnsi="Cambria Math" w:cs="Arial Unicode MS"/>
          </w:rPr>
          <m:t>R</m:t>
        </m:r>
      </m:oMath>
      <w:r w:rsidR="002056DD" w:rsidRPr="0039773F">
        <w:rPr>
          <w:rStyle w:val="Heading2Char"/>
          <w:rFonts w:eastAsia="Arial Unicode MS" w:cs="Arial Unicode MS"/>
        </w:rPr>
        <w:t xml:space="preserve"> mely részhalmazairól bizonyítottuk, hogy kontinuum számosságúak?</w:t>
      </w:r>
    </w:p>
    <w:p w:rsidR="008E5A90" w:rsidRPr="0039773F" w:rsidRDefault="008E5A90" w:rsidP="0051200B">
      <w:r w:rsidRPr="0039773F">
        <w:t xml:space="preserve">Az </w:t>
      </w:r>
      <m:oMath>
        <m:r>
          <w:rPr>
            <w:rFonts w:ascii="Cambria Math" w:hAnsi="Cambria Math"/>
          </w:rPr>
          <m:t>R</m:t>
        </m:r>
      </m:oMath>
      <w:r w:rsidRPr="0039773F">
        <w:t xml:space="preserve"> és a </w:t>
      </w:r>
      <m:oMath>
        <m:r>
          <w:rPr>
            <w:rFonts w:ascii="Cambria Math" w:hAnsi="Cambria Math"/>
          </w:rPr>
          <m:t>]0,1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, </m:t>
            </m:r>
          </m:e>
        </m:d>
        <m:r>
          <w:rPr>
            <w:rFonts w:ascii="Cambria Math" w:hAnsi="Cambria Math"/>
          </w:rPr>
          <m:t>0,1], [0,1[</m:t>
        </m:r>
      </m:oMath>
      <w:r w:rsidR="00FE403C">
        <w:t xml:space="preserve"> </w:t>
      </w:r>
      <w:r w:rsidRPr="0039773F">
        <w:t>és részintervallumai ekvivalansek, így kontinuum számosságúak.</w:t>
      </w:r>
    </w:p>
    <w:p w:rsidR="002056DD" w:rsidRPr="0039773F" w:rsidRDefault="00AB1A81" w:rsidP="0051200B">
      <w:pPr>
        <w:pStyle w:val="Heading2"/>
        <w:rPr>
          <w:rFonts w:eastAsia="Arial Unicode MS" w:cs="Arial Unicode MS"/>
        </w:rPr>
      </w:pPr>
      <w:r w:rsidRPr="0039773F">
        <w:rPr>
          <w:rFonts w:eastAsia="Arial Unicode MS" w:cs="Arial Unicode MS"/>
        </w:rPr>
        <w:t xml:space="preserve">244. </w:t>
      </w:r>
      <w:r w:rsidR="002056DD" w:rsidRPr="0039773F">
        <w:rPr>
          <w:rFonts w:eastAsia="Arial Unicode MS" w:cs="Arial Unicode MS"/>
        </w:rPr>
        <w:t xml:space="preserve">A </w:t>
      </w:r>
      <m:oMath>
        <m:r>
          <m:rPr>
            <m:sty m:val="bi"/>
          </m:rPr>
          <w:rPr>
            <w:rFonts w:ascii="Cambria Math" w:eastAsia="Arial Unicode MS" w:hAnsi="Cambria Math" w:cs="Arial Unicode MS"/>
          </w:rPr>
          <m:t>Z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×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Q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R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C</m:t>
        </m:r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 </m:t>
        </m:r>
        <m:d>
          <m:dPr>
            <m:ctrlPr>
              <w:rPr>
                <w:rFonts w:ascii="Cambria Math" w:eastAsia="Arial Unicode MS" w:hAnsi="Cambria Math" w:cs="Arial Unicode MS"/>
              </w:rPr>
            </m:ctrlPr>
          </m:d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∈</m:t>
            </m:r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</m:d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 </m:t>
        </m:r>
        <m:d>
          <m:dPr>
            <m:ctrlPr>
              <w:rPr>
                <w:rFonts w:ascii="Cambria Math" w:eastAsia="Arial Unicode MS" w:hAnsi="Cambria Math" w:cs="Arial Unicode MS"/>
              </w:rPr>
            </m:ctrlPr>
          </m:d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∈</m:t>
            </m:r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</m:d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sSubSup>
          <m:sSubSupPr>
            <m:ctrlPr>
              <w:rPr>
                <w:rFonts w:ascii="Cambria Math" w:eastAsia="Arial Unicode MS" w:hAnsi="Cambria Math" w:cs="Arial Unicode MS"/>
              </w:rPr>
            </m:ctrlPr>
          </m:sSubSupPr>
          <m:e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∪</m:t>
            </m:r>
          </m:e>
          <m:sub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=0</m:t>
            </m:r>
          </m:sub>
          <m:sup>
            <m:r>
              <m:rPr>
                <m:sty m:val="b"/>
              </m:rPr>
              <w:rPr>
                <w:rFonts w:ascii="Cambria Math" w:eastAsia="Arial Unicode MS" w:hAnsi="Cambria Math" w:cs="Arial Unicode MS"/>
              </w:rPr>
              <m:t>∞</m:t>
            </m:r>
          </m:sup>
        </m:sSubSup>
        <m:sSup>
          <m:sSupPr>
            <m:ctrlPr>
              <w:rPr>
                <w:rFonts w:ascii="Cambria Math" w:eastAsia="Arial Unicode MS" w:hAnsi="Cambria Math" w:cs="Arial Unicode MS"/>
              </w:rPr>
            </m:ctrlPr>
          </m:sSupPr>
          <m:e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="Arial Unicode MS" w:hAnsi="Cambria Math" w:cs="Arial Unicode MS"/>
              </w:rPr>
              <m:t>n</m:t>
            </m:r>
          </m:sup>
        </m:sSup>
        <m:r>
          <m:rPr>
            <m:sty m:val="b"/>
          </m:rPr>
          <w:rPr>
            <w:rFonts w:ascii="Cambria Math" w:eastAsia="Arial Unicode MS" w:hAnsi="Cambria Math" w:cs="Arial Unicode MS"/>
          </w:rPr>
          <m:t xml:space="preserve">, 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ρ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(</m:t>
        </m:r>
        <m:r>
          <m:rPr>
            <m:sty m:val="bi"/>
          </m:rPr>
          <w:rPr>
            <w:rFonts w:ascii="Cambria Math" w:eastAsia="Arial Unicode MS" w:hAnsi="Cambria Math" w:cs="Arial Unicode MS"/>
          </w:rPr>
          <m:t>N</m:t>
        </m:r>
        <m:r>
          <m:rPr>
            <m:sty m:val="b"/>
          </m:rPr>
          <w:rPr>
            <w:rFonts w:ascii="Cambria Math" w:eastAsia="Arial Unicode MS" w:hAnsi="Cambria Math" w:cs="Arial Unicode MS"/>
          </w:rPr>
          <m:t>)</m:t>
        </m:r>
      </m:oMath>
      <w:r w:rsidR="002056DD" w:rsidRPr="0039773F">
        <w:rPr>
          <w:rFonts w:eastAsia="Arial Unicode MS" w:cs="Arial Unicode MS"/>
        </w:rPr>
        <w:t xml:space="preserve"> halmazok közül melyek kontinuum számosságúak?</w:t>
      </w:r>
    </w:p>
    <w:p w:rsidR="002F4D89" w:rsidRPr="0039773F" w:rsidRDefault="008E5A90" w:rsidP="0051200B">
      <w:r w:rsidRPr="0039773F">
        <w:t xml:space="preserve">A </w:t>
      </w:r>
      <m:oMath>
        <m:r>
          <w:rPr>
            <w:rFonts w:ascii="Cambria Math" w:hAnsi="Cambria Math"/>
          </w:rPr>
          <m:t>C, R, ρ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 xml:space="preserve">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n∈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</m:oMath>
      <w:r w:rsidRPr="0039773F">
        <w:t xml:space="preserve"> halmazok kontinuum számosságúak, ekvivalensek </w:t>
      </w:r>
      <m:oMath>
        <m:r>
          <w:rPr>
            <w:rFonts w:ascii="Cambria Math" w:hAnsi="Cambria Math"/>
          </w:rPr>
          <m:t>R</m:t>
        </m:r>
      </m:oMath>
      <w:r w:rsidR="002E4834" w:rsidRPr="0039773F">
        <w:t>-el.</w:t>
      </w:r>
    </w:p>
    <w:sectPr w:rsidR="002F4D89" w:rsidRPr="0039773F" w:rsidSect="00192A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05" w:rsidRDefault="00231105" w:rsidP="00EF557E">
      <w:pPr>
        <w:spacing w:after="0"/>
      </w:pPr>
      <w:r>
        <w:separator/>
      </w:r>
    </w:p>
  </w:endnote>
  <w:endnote w:type="continuationSeparator" w:id="0">
    <w:p w:rsidR="00231105" w:rsidRDefault="00231105" w:rsidP="00EF55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05" w:rsidRDefault="00231105" w:rsidP="00EF557E">
      <w:pPr>
        <w:spacing w:after="0"/>
      </w:pPr>
      <w:r>
        <w:separator/>
      </w:r>
    </w:p>
  </w:footnote>
  <w:footnote w:type="continuationSeparator" w:id="0">
    <w:p w:rsidR="00231105" w:rsidRDefault="00231105" w:rsidP="00EF55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AF" w:rsidRDefault="00394E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2B6"/>
    <w:multiLevelType w:val="hybridMultilevel"/>
    <w:tmpl w:val="256272E2"/>
    <w:lvl w:ilvl="0" w:tplc="BBB6A9AA">
      <w:start w:val="1"/>
      <w:numFmt w:val="decimal"/>
      <w:lvlText w:val="(%1)"/>
      <w:lvlJc w:val="left"/>
      <w:pPr>
        <w:ind w:left="1080" w:hanging="360"/>
      </w:pPr>
      <w:rPr>
        <w:rFonts w:ascii="Calibri" w:eastAsia="Times New Roman" w:hAnsi="Calibri" w:cs="Times New Roman" w:hint="default"/>
        <w:i w:val="0"/>
        <w:noProof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D598D"/>
    <w:multiLevelType w:val="hybridMultilevel"/>
    <w:tmpl w:val="DE3C62A8"/>
    <w:lvl w:ilvl="0" w:tplc="503C5C86">
      <w:start w:val="1"/>
      <w:numFmt w:val="decimal"/>
      <w:lvlText w:val="(%1)"/>
      <w:lvlJc w:val="left"/>
      <w:pPr>
        <w:ind w:left="1065" w:hanging="360"/>
      </w:pPr>
      <w:rPr>
        <w:rFonts w:ascii="Calibri" w:eastAsia="Times New Roman" w:hAnsi="Calibri" w:cs="Times New Roman" w:hint="default"/>
        <w:i w:val="0"/>
        <w:noProof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2A745F0"/>
    <w:multiLevelType w:val="hybridMultilevel"/>
    <w:tmpl w:val="E2E61A5E"/>
    <w:lvl w:ilvl="0" w:tplc="275C605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03FC3"/>
    <w:multiLevelType w:val="hybridMultilevel"/>
    <w:tmpl w:val="2AAEA408"/>
    <w:lvl w:ilvl="0" w:tplc="6A407676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0" w:hanging="360"/>
      </w:pPr>
    </w:lvl>
    <w:lvl w:ilvl="2" w:tplc="040E001B" w:tentative="1">
      <w:start w:val="1"/>
      <w:numFmt w:val="lowerRoman"/>
      <w:lvlText w:val="%3."/>
      <w:lvlJc w:val="right"/>
      <w:pPr>
        <w:ind w:left="2370" w:hanging="180"/>
      </w:pPr>
    </w:lvl>
    <w:lvl w:ilvl="3" w:tplc="040E000F" w:tentative="1">
      <w:start w:val="1"/>
      <w:numFmt w:val="decimal"/>
      <w:lvlText w:val="%4."/>
      <w:lvlJc w:val="left"/>
      <w:pPr>
        <w:ind w:left="3090" w:hanging="360"/>
      </w:pPr>
    </w:lvl>
    <w:lvl w:ilvl="4" w:tplc="040E0019" w:tentative="1">
      <w:start w:val="1"/>
      <w:numFmt w:val="lowerLetter"/>
      <w:lvlText w:val="%5."/>
      <w:lvlJc w:val="left"/>
      <w:pPr>
        <w:ind w:left="3810" w:hanging="360"/>
      </w:pPr>
    </w:lvl>
    <w:lvl w:ilvl="5" w:tplc="040E001B" w:tentative="1">
      <w:start w:val="1"/>
      <w:numFmt w:val="lowerRoman"/>
      <w:lvlText w:val="%6."/>
      <w:lvlJc w:val="right"/>
      <w:pPr>
        <w:ind w:left="4530" w:hanging="180"/>
      </w:pPr>
    </w:lvl>
    <w:lvl w:ilvl="6" w:tplc="040E000F" w:tentative="1">
      <w:start w:val="1"/>
      <w:numFmt w:val="decimal"/>
      <w:lvlText w:val="%7."/>
      <w:lvlJc w:val="left"/>
      <w:pPr>
        <w:ind w:left="5250" w:hanging="360"/>
      </w:pPr>
    </w:lvl>
    <w:lvl w:ilvl="7" w:tplc="040E0019" w:tentative="1">
      <w:start w:val="1"/>
      <w:numFmt w:val="lowerLetter"/>
      <w:lvlText w:val="%8."/>
      <w:lvlJc w:val="left"/>
      <w:pPr>
        <w:ind w:left="5970" w:hanging="360"/>
      </w:pPr>
    </w:lvl>
    <w:lvl w:ilvl="8" w:tplc="040E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1CA06E5C"/>
    <w:multiLevelType w:val="hybridMultilevel"/>
    <w:tmpl w:val="293AF21E"/>
    <w:lvl w:ilvl="0" w:tplc="D8F85C3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3F2B4B"/>
    <w:multiLevelType w:val="hybridMultilevel"/>
    <w:tmpl w:val="6C705DA2"/>
    <w:lvl w:ilvl="0" w:tplc="4F1438A4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EC36B4"/>
    <w:multiLevelType w:val="hybridMultilevel"/>
    <w:tmpl w:val="D5385F10"/>
    <w:lvl w:ilvl="0" w:tplc="73A29D8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B661360"/>
    <w:multiLevelType w:val="hybridMultilevel"/>
    <w:tmpl w:val="CF266C40"/>
    <w:lvl w:ilvl="0" w:tplc="2A1E4F7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435F33"/>
    <w:multiLevelType w:val="hybridMultilevel"/>
    <w:tmpl w:val="DDB044C0"/>
    <w:lvl w:ilvl="0" w:tplc="BAA85C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911882"/>
    <w:multiLevelType w:val="hybridMultilevel"/>
    <w:tmpl w:val="D026F1A0"/>
    <w:lvl w:ilvl="0" w:tplc="DA8EF76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574372"/>
    <w:multiLevelType w:val="hybridMultilevel"/>
    <w:tmpl w:val="02D02B7E"/>
    <w:lvl w:ilvl="0" w:tplc="5D94805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8C2A83"/>
    <w:multiLevelType w:val="hybridMultilevel"/>
    <w:tmpl w:val="D5385F10"/>
    <w:lvl w:ilvl="0" w:tplc="73A29D8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D51FC9"/>
    <w:multiLevelType w:val="hybridMultilevel"/>
    <w:tmpl w:val="256272E2"/>
    <w:lvl w:ilvl="0" w:tplc="BBB6A9AA">
      <w:start w:val="1"/>
      <w:numFmt w:val="decimal"/>
      <w:lvlText w:val="(%1)"/>
      <w:lvlJc w:val="left"/>
      <w:pPr>
        <w:ind w:left="1080" w:hanging="360"/>
      </w:pPr>
      <w:rPr>
        <w:rFonts w:ascii="Calibri" w:eastAsia="Times New Roman" w:hAnsi="Calibri" w:cs="Times New Roman" w:hint="default"/>
        <w:i w:val="0"/>
        <w:noProof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846DB9"/>
    <w:multiLevelType w:val="hybridMultilevel"/>
    <w:tmpl w:val="20FE31B4"/>
    <w:lvl w:ilvl="0" w:tplc="3F086E14">
      <w:start w:val="1"/>
      <w:numFmt w:val="decimal"/>
      <w:lvlText w:val="(%1)"/>
      <w:lvlJc w:val="left"/>
      <w:pPr>
        <w:ind w:left="1070" w:hanging="360"/>
      </w:pPr>
      <w:rPr>
        <w:rFonts w:ascii="Calibri" w:eastAsia="Times New Roman" w:hAnsi="Calibri" w:cs="Times New Roman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3D2EE8"/>
    <w:multiLevelType w:val="hybridMultilevel"/>
    <w:tmpl w:val="C046F9AC"/>
    <w:lvl w:ilvl="0" w:tplc="C150C1AE">
      <w:start w:val="1"/>
      <w:numFmt w:val="decimal"/>
      <w:lvlText w:val="(%1)"/>
      <w:lvlJc w:val="left"/>
      <w:pPr>
        <w:ind w:left="1287" w:hanging="360"/>
      </w:pPr>
      <w:rPr>
        <w:rFonts w:ascii="Calibri" w:eastAsia="Times New Roman" w:hAnsi="Calibri" w:cs="Times New Roman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02E4410"/>
    <w:multiLevelType w:val="hybridMultilevel"/>
    <w:tmpl w:val="29249548"/>
    <w:lvl w:ilvl="0" w:tplc="3A66E01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823B8C"/>
    <w:multiLevelType w:val="hybridMultilevel"/>
    <w:tmpl w:val="B504D0E8"/>
    <w:lvl w:ilvl="0" w:tplc="827071E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3C08E3"/>
    <w:multiLevelType w:val="hybridMultilevel"/>
    <w:tmpl w:val="7C1819A0"/>
    <w:lvl w:ilvl="0" w:tplc="9370C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92C02"/>
    <w:multiLevelType w:val="hybridMultilevel"/>
    <w:tmpl w:val="CA14DB2A"/>
    <w:lvl w:ilvl="0" w:tplc="9962E2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F8956AF"/>
    <w:multiLevelType w:val="hybridMultilevel"/>
    <w:tmpl w:val="27FC514A"/>
    <w:lvl w:ilvl="0" w:tplc="7C1225A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18C12FE"/>
    <w:multiLevelType w:val="hybridMultilevel"/>
    <w:tmpl w:val="38403FE4"/>
    <w:lvl w:ilvl="0" w:tplc="BAA85C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094AEB"/>
    <w:multiLevelType w:val="hybridMultilevel"/>
    <w:tmpl w:val="7CD43A90"/>
    <w:lvl w:ilvl="0" w:tplc="EB745B3C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0" w:hanging="360"/>
      </w:pPr>
    </w:lvl>
    <w:lvl w:ilvl="2" w:tplc="040E001B" w:tentative="1">
      <w:start w:val="1"/>
      <w:numFmt w:val="lowerRoman"/>
      <w:lvlText w:val="%3."/>
      <w:lvlJc w:val="right"/>
      <w:pPr>
        <w:ind w:left="2370" w:hanging="180"/>
      </w:pPr>
    </w:lvl>
    <w:lvl w:ilvl="3" w:tplc="040E000F" w:tentative="1">
      <w:start w:val="1"/>
      <w:numFmt w:val="decimal"/>
      <w:lvlText w:val="%4."/>
      <w:lvlJc w:val="left"/>
      <w:pPr>
        <w:ind w:left="3090" w:hanging="360"/>
      </w:pPr>
    </w:lvl>
    <w:lvl w:ilvl="4" w:tplc="040E0019" w:tentative="1">
      <w:start w:val="1"/>
      <w:numFmt w:val="lowerLetter"/>
      <w:lvlText w:val="%5."/>
      <w:lvlJc w:val="left"/>
      <w:pPr>
        <w:ind w:left="3810" w:hanging="360"/>
      </w:pPr>
    </w:lvl>
    <w:lvl w:ilvl="5" w:tplc="040E001B" w:tentative="1">
      <w:start w:val="1"/>
      <w:numFmt w:val="lowerRoman"/>
      <w:lvlText w:val="%6."/>
      <w:lvlJc w:val="right"/>
      <w:pPr>
        <w:ind w:left="4530" w:hanging="180"/>
      </w:pPr>
    </w:lvl>
    <w:lvl w:ilvl="6" w:tplc="040E000F" w:tentative="1">
      <w:start w:val="1"/>
      <w:numFmt w:val="decimal"/>
      <w:lvlText w:val="%7."/>
      <w:lvlJc w:val="left"/>
      <w:pPr>
        <w:ind w:left="5250" w:hanging="360"/>
      </w:pPr>
    </w:lvl>
    <w:lvl w:ilvl="7" w:tplc="040E0019" w:tentative="1">
      <w:start w:val="1"/>
      <w:numFmt w:val="lowerLetter"/>
      <w:lvlText w:val="%8."/>
      <w:lvlJc w:val="left"/>
      <w:pPr>
        <w:ind w:left="5970" w:hanging="360"/>
      </w:pPr>
    </w:lvl>
    <w:lvl w:ilvl="8" w:tplc="040E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664E11D8"/>
    <w:multiLevelType w:val="hybridMultilevel"/>
    <w:tmpl w:val="1B9EBB04"/>
    <w:lvl w:ilvl="0" w:tplc="021AEB0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AD7195F"/>
    <w:multiLevelType w:val="hybridMultilevel"/>
    <w:tmpl w:val="D7B4ACEE"/>
    <w:lvl w:ilvl="0" w:tplc="95BE453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B6B459A"/>
    <w:multiLevelType w:val="hybridMultilevel"/>
    <w:tmpl w:val="57DC02CE"/>
    <w:lvl w:ilvl="0" w:tplc="D430C55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6C3A9F"/>
    <w:multiLevelType w:val="hybridMultilevel"/>
    <w:tmpl w:val="C1788C70"/>
    <w:lvl w:ilvl="0" w:tplc="FCCCB33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68D6210"/>
    <w:multiLevelType w:val="hybridMultilevel"/>
    <w:tmpl w:val="D5385F10"/>
    <w:lvl w:ilvl="0" w:tplc="73A29D8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A0E2CEC"/>
    <w:multiLevelType w:val="hybridMultilevel"/>
    <w:tmpl w:val="AA2CF1D6"/>
    <w:lvl w:ilvl="0" w:tplc="BAA85C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EC761D3"/>
    <w:multiLevelType w:val="hybridMultilevel"/>
    <w:tmpl w:val="DDB044C0"/>
    <w:lvl w:ilvl="0" w:tplc="BAA85C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26"/>
  </w:num>
  <w:num w:numId="4">
    <w:abstractNumId w:val="1"/>
  </w:num>
  <w:num w:numId="5">
    <w:abstractNumId w:val="21"/>
  </w:num>
  <w:num w:numId="6">
    <w:abstractNumId w:val="3"/>
  </w:num>
  <w:num w:numId="7">
    <w:abstractNumId w:val="5"/>
  </w:num>
  <w:num w:numId="8">
    <w:abstractNumId w:val="18"/>
  </w:num>
  <w:num w:numId="9">
    <w:abstractNumId w:val="14"/>
  </w:num>
  <w:num w:numId="10">
    <w:abstractNumId w:val="19"/>
  </w:num>
  <w:num w:numId="11">
    <w:abstractNumId w:val="15"/>
  </w:num>
  <w:num w:numId="12">
    <w:abstractNumId w:val="25"/>
  </w:num>
  <w:num w:numId="13">
    <w:abstractNumId w:val="17"/>
  </w:num>
  <w:num w:numId="14">
    <w:abstractNumId w:val="12"/>
  </w:num>
  <w:num w:numId="15">
    <w:abstractNumId w:val="0"/>
  </w:num>
  <w:num w:numId="16">
    <w:abstractNumId w:val="2"/>
  </w:num>
  <w:num w:numId="17">
    <w:abstractNumId w:val="9"/>
  </w:num>
  <w:num w:numId="18">
    <w:abstractNumId w:val="28"/>
  </w:num>
  <w:num w:numId="19">
    <w:abstractNumId w:val="8"/>
  </w:num>
  <w:num w:numId="20">
    <w:abstractNumId w:val="20"/>
  </w:num>
  <w:num w:numId="21">
    <w:abstractNumId w:val="27"/>
  </w:num>
  <w:num w:numId="22">
    <w:abstractNumId w:val="7"/>
  </w:num>
  <w:num w:numId="23">
    <w:abstractNumId w:val="4"/>
  </w:num>
  <w:num w:numId="24">
    <w:abstractNumId w:val="22"/>
  </w:num>
  <w:num w:numId="25">
    <w:abstractNumId w:val="24"/>
  </w:num>
  <w:num w:numId="26">
    <w:abstractNumId w:val="23"/>
  </w:num>
  <w:num w:numId="27">
    <w:abstractNumId w:val="13"/>
  </w:num>
  <w:num w:numId="28">
    <w:abstractNumId w:val="1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 style="mso-position-horizontal:center;mso-width-percent:400;mso-height-percent:200;mso-width-relative:margin;mso-height-relative:margin" fill="f" fillcolor="white" stroke="f">
      <v:fill color="white" on="f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75"/>
    <w:rsid w:val="00005538"/>
    <w:rsid w:val="00006204"/>
    <w:rsid w:val="000155FC"/>
    <w:rsid w:val="000307FE"/>
    <w:rsid w:val="0003453E"/>
    <w:rsid w:val="00052A18"/>
    <w:rsid w:val="00056492"/>
    <w:rsid w:val="00067FF2"/>
    <w:rsid w:val="0008045D"/>
    <w:rsid w:val="00084534"/>
    <w:rsid w:val="000B2575"/>
    <w:rsid w:val="000C42AD"/>
    <w:rsid w:val="000D3062"/>
    <w:rsid w:val="000E029E"/>
    <w:rsid w:val="000E6390"/>
    <w:rsid w:val="000F5F3E"/>
    <w:rsid w:val="00106E65"/>
    <w:rsid w:val="0011590E"/>
    <w:rsid w:val="00135B49"/>
    <w:rsid w:val="001572D6"/>
    <w:rsid w:val="001640FA"/>
    <w:rsid w:val="00173E12"/>
    <w:rsid w:val="00192A35"/>
    <w:rsid w:val="001962A5"/>
    <w:rsid w:val="001B71CC"/>
    <w:rsid w:val="001D29EA"/>
    <w:rsid w:val="001D368E"/>
    <w:rsid w:val="001F37DF"/>
    <w:rsid w:val="001F7B4C"/>
    <w:rsid w:val="00202F7A"/>
    <w:rsid w:val="002056DD"/>
    <w:rsid w:val="00206E92"/>
    <w:rsid w:val="0020703E"/>
    <w:rsid w:val="00207C29"/>
    <w:rsid w:val="002120B5"/>
    <w:rsid w:val="00214337"/>
    <w:rsid w:val="00214820"/>
    <w:rsid w:val="0021644A"/>
    <w:rsid w:val="00226368"/>
    <w:rsid w:val="00231105"/>
    <w:rsid w:val="002376CA"/>
    <w:rsid w:val="00241B0A"/>
    <w:rsid w:val="00251A6A"/>
    <w:rsid w:val="002523A7"/>
    <w:rsid w:val="00255B82"/>
    <w:rsid w:val="0026697B"/>
    <w:rsid w:val="00297D84"/>
    <w:rsid w:val="002A611E"/>
    <w:rsid w:val="002C5732"/>
    <w:rsid w:val="002D7522"/>
    <w:rsid w:val="002E0479"/>
    <w:rsid w:val="002E4834"/>
    <w:rsid w:val="002E6C9B"/>
    <w:rsid w:val="002F4D89"/>
    <w:rsid w:val="003034BE"/>
    <w:rsid w:val="00312030"/>
    <w:rsid w:val="00313875"/>
    <w:rsid w:val="003219EB"/>
    <w:rsid w:val="00324D9F"/>
    <w:rsid w:val="0032705D"/>
    <w:rsid w:val="00330B90"/>
    <w:rsid w:val="00346E6D"/>
    <w:rsid w:val="003515EB"/>
    <w:rsid w:val="003570A9"/>
    <w:rsid w:val="003575A6"/>
    <w:rsid w:val="003678EE"/>
    <w:rsid w:val="00376C0E"/>
    <w:rsid w:val="00383C5B"/>
    <w:rsid w:val="00394EAF"/>
    <w:rsid w:val="0039773F"/>
    <w:rsid w:val="003A3E62"/>
    <w:rsid w:val="003B3CE3"/>
    <w:rsid w:val="003B3ED2"/>
    <w:rsid w:val="003B6954"/>
    <w:rsid w:val="003C3EB5"/>
    <w:rsid w:val="003C645D"/>
    <w:rsid w:val="003D0160"/>
    <w:rsid w:val="003D227F"/>
    <w:rsid w:val="003E6152"/>
    <w:rsid w:val="003E6BAD"/>
    <w:rsid w:val="003F2582"/>
    <w:rsid w:val="003F791B"/>
    <w:rsid w:val="004040F7"/>
    <w:rsid w:val="00412681"/>
    <w:rsid w:val="00415AF3"/>
    <w:rsid w:val="00416001"/>
    <w:rsid w:val="00421105"/>
    <w:rsid w:val="004221D3"/>
    <w:rsid w:val="00430944"/>
    <w:rsid w:val="00430D2E"/>
    <w:rsid w:val="0044111C"/>
    <w:rsid w:val="004411BC"/>
    <w:rsid w:val="004427A4"/>
    <w:rsid w:val="00464E93"/>
    <w:rsid w:val="004719C6"/>
    <w:rsid w:val="00483729"/>
    <w:rsid w:val="0049186B"/>
    <w:rsid w:val="004C2CEC"/>
    <w:rsid w:val="004D5CF4"/>
    <w:rsid w:val="004D7983"/>
    <w:rsid w:val="004E4572"/>
    <w:rsid w:val="0051200B"/>
    <w:rsid w:val="0053268E"/>
    <w:rsid w:val="005538BB"/>
    <w:rsid w:val="00554C64"/>
    <w:rsid w:val="00560D2F"/>
    <w:rsid w:val="00560EB7"/>
    <w:rsid w:val="00565574"/>
    <w:rsid w:val="0057154A"/>
    <w:rsid w:val="005770E6"/>
    <w:rsid w:val="00577AE7"/>
    <w:rsid w:val="005828AD"/>
    <w:rsid w:val="00591575"/>
    <w:rsid w:val="005936D0"/>
    <w:rsid w:val="00597662"/>
    <w:rsid w:val="005A086C"/>
    <w:rsid w:val="005B2A0F"/>
    <w:rsid w:val="005B4027"/>
    <w:rsid w:val="005D2571"/>
    <w:rsid w:val="005D4E39"/>
    <w:rsid w:val="005F237F"/>
    <w:rsid w:val="005F77C8"/>
    <w:rsid w:val="00613DB0"/>
    <w:rsid w:val="006140C5"/>
    <w:rsid w:val="00626CA1"/>
    <w:rsid w:val="00643DFF"/>
    <w:rsid w:val="00650B09"/>
    <w:rsid w:val="0065461F"/>
    <w:rsid w:val="00666CE6"/>
    <w:rsid w:val="00671E36"/>
    <w:rsid w:val="00677184"/>
    <w:rsid w:val="00677DA9"/>
    <w:rsid w:val="006A1702"/>
    <w:rsid w:val="006B00E8"/>
    <w:rsid w:val="006C60C5"/>
    <w:rsid w:val="006E53C2"/>
    <w:rsid w:val="006E605C"/>
    <w:rsid w:val="00702518"/>
    <w:rsid w:val="00704F94"/>
    <w:rsid w:val="007342F1"/>
    <w:rsid w:val="0073649C"/>
    <w:rsid w:val="00737071"/>
    <w:rsid w:val="0074189A"/>
    <w:rsid w:val="0074297D"/>
    <w:rsid w:val="00754262"/>
    <w:rsid w:val="007555E6"/>
    <w:rsid w:val="00756155"/>
    <w:rsid w:val="00756E05"/>
    <w:rsid w:val="00761807"/>
    <w:rsid w:val="00777F6B"/>
    <w:rsid w:val="00784EF3"/>
    <w:rsid w:val="0079461B"/>
    <w:rsid w:val="0079603C"/>
    <w:rsid w:val="007A06FA"/>
    <w:rsid w:val="007A2B47"/>
    <w:rsid w:val="007C2AED"/>
    <w:rsid w:val="007C5EF4"/>
    <w:rsid w:val="007D0EEE"/>
    <w:rsid w:val="007E6697"/>
    <w:rsid w:val="007F1688"/>
    <w:rsid w:val="007F5BBA"/>
    <w:rsid w:val="008006D3"/>
    <w:rsid w:val="00801896"/>
    <w:rsid w:val="0080370A"/>
    <w:rsid w:val="0080699C"/>
    <w:rsid w:val="008246D8"/>
    <w:rsid w:val="0083144E"/>
    <w:rsid w:val="0083384C"/>
    <w:rsid w:val="00846D7C"/>
    <w:rsid w:val="00851D4F"/>
    <w:rsid w:val="0087123D"/>
    <w:rsid w:val="00880728"/>
    <w:rsid w:val="008859D1"/>
    <w:rsid w:val="00890115"/>
    <w:rsid w:val="008A4DA9"/>
    <w:rsid w:val="008C1BE4"/>
    <w:rsid w:val="008D358D"/>
    <w:rsid w:val="008D549C"/>
    <w:rsid w:val="008E2CC3"/>
    <w:rsid w:val="008E5A90"/>
    <w:rsid w:val="008E5DBA"/>
    <w:rsid w:val="00903503"/>
    <w:rsid w:val="009046F3"/>
    <w:rsid w:val="00913B34"/>
    <w:rsid w:val="00914324"/>
    <w:rsid w:val="009403C4"/>
    <w:rsid w:val="0094096F"/>
    <w:rsid w:val="00952CA6"/>
    <w:rsid w:val="00963C25"/>
    <w:rsid w:val="00966F44"/>
    <w:rsid w:val="00971BE9"/>
    <w:rsid w:val="00974B56"/>
    <w:rsid w:val="00983E6F"/>
    <w:rsid w:val="00996192"/>
    <w:rsid w:val="00997DB2"/>
    <w:rsid w:val="009A2D3A"/>
    <w:rsid w:val="009A526D"/>
    <w:rsid w:val="009A5586"/>
    <w:rsid w:val="009B34C6"/>
    <w:rsid w:val="009B53FC"/>
    <w:rsid w:val="009B5C8A"/>
    <w:rsid w:val="009C199D"/>
    <w:rsid w:val="00A166E9"/>
    <w:rsid w:val="00A24979"/>
    <w:rsid w:val="00A258E6"/>
    <w:rsid w:val="00A30BAF"/>
    <w:rsid w:val="00A3727C"/>
    <w:rsid w:val="00A378D6"/>
    <w:rsid w:val="00A424AF"/>
    <w:rsid w:val="00A4427D"/>
    <w:rsid w:val="00A4463A"/>
    <w:rsid w:val="00A57650"/>
    <w:rsid w:val="00A721CC"/>
    <w:rsid w:val="00A74C11"/>
    <w:rsid w:val="00A81053"/>
    <w:rsid w:val="00A83149"/>
    <w:rsid w:val="00AA1E8E"/>
    <w:rsid w:val="00AA4975"/>
    <w:rsid w:val="00AB1A81"/>
    <w:rsid w:val="00AC195D"/>
    <w:rsid w:val="00AC1E67"/>
    <w:rsid w:val="00AC5056"/>
    <w:rsid w:val="00AD27FA"/>
    <w:rsid w:val="00AF0B09"/>
    <w:rsid w:val="00AF4C05"/>
    <w:rsid w:val="00B15A6E"/>
    <w:rsid w:val="00B164F4"/>
    <w:rsid w:val="00B2297A"/>
    <w:rsid w:val="00B47052"/>
    <w:rsid w:val="00B50497"/>
    <w:rsid w:val="00B51B59"/>
    <w:rsid w:val="00B73111"/>
    <w:rsid w:val="00B761EC"/>
    <w:rsid w:val="00B9230C"/>
    <w:rsid w:val="00BA487A"/>
    <w:rsid w:val="00BA71C4"/>
    <w:rsid w:val="00BB344F"/>
    <w:rsid w:val="00BC20D8"/>
    <w:rsid w:val="00BC312A"/>
    <w:rsid w:val="00BC3DD1"/>
    <w:rsid w:val="00BD1049"/>
    <w:rsid w:val="00BD4ED8"/>
    <w:rsid w:val="00BD5E41"/>
    <w:rsid w:val="00BE17A6"/>
    <w:rsid w:val="00BE4394"/>
    <w:rsid w:val="00C066F9"/>
    <w:rsid w:val="00C1227A"/>
    <w:rsid w:val="00C127F4"/>
    <w:rsid w:val="00C12F85"/>
    <w:rsid w:val="00C139C1"/>
    <w:rsid w:val="00C34475"/>
    <w:rsid w:val="00C3541F"/>
    <w:rsid w:val="00C35E73"/>
    <w:rsid w:val="00C372F6"/>
    <w:rsid w:val="00C41159"/>
    <w:rsid w:val="00C47235"/>
    <w:rsid w:val="00C47D94"/>
    <w:rsid w:val="00C54A80"/>
    <w:rsid w:val="00C5749F"/>
    <w:rsid w:val="00C6659D"/>
    <w:rsid w:val="00C723DA"/>
    <w:rsid w:val="00C9501F"/>
    <w:rsid w:val="00CA1C7F"/>
    <w:rsid w:val="00CA4D09"/>
    <w:rsid w:val="00CA502F"/>
    <w:rsid w:val="00CA520C"/>
    <w:rsid w:val="00CB4FEE"/>
    <w:rsid w:val="00CB645F"/>
    <w:rsid w:val="00CC1BE4"/>
    <w:rsid w:val="00CC48E9"/>
    <w:rsid w:val="00CD7E6E"/>
    <w:rsid w:val="00CF3F10"/>
    <w:rsid w:val="00CF622E"/>
    <w:rsid w:val="00D0157E"/>
    <w:rsid w:val="00D24B1B"/>
    <w:rsid w:val="00D334DB"/>
    <w:rsid w:val="00D44918"/>
    <w:rsid w:val="00D52CD7"/>
    <w:rsid w:val="00D57E04"/>
    <w:rsid w:val="00D74434"/>
    <w:rsid w:val="00D816FC"/>
    <w:rsid w:val="00D8628E"/>
    <w:rsid w:val="00D86A43"/>
    <w:rsid w:val="00D9039A"/>
    <w:rsid w:val="00D945AC"/>
    <w:rsid w:val="00DA1966"/>
    <w:rsid w:val="00DA3182"/>
    <w:rsid w:val="00DB68F7"/>
    <w:rsid w:val="00DC1BCE"/>
    <w:rsid w:val="00DC5A05"/>
    <w:rsid w:val="00DE37DD"/>
    <w:rsid w:val="00E01250"/>
    <w:rsid w:val="00E0585A"/>
    <w:rsid w:val="00E15D99"/>
    <w:rsid w:val="00E26FDC"/>
    <w:rsid w:val="00E372FF"/>
    <w:rsid w:val="00E4609E"/>
    <w:rsid w:val="00E47E5D"/>
    <w:rsid w:val="00E618EC"/>
    <w:rsid w:val="00E73774"/>
    <w:rsid w:val="00E77D12"/>
    <w:rsid w:val="00E94A11"/>
    <w:rsid w:val="00E959BE"/>
    <w:rsid w:val="00E96214"/>
    <w:rsid w:val="00EB34A0"/>
    <w:rsid w:val="00EB7A2D"/>
    <w:rsid w:val="00EC27FB"/>
    <w:rsid w:val="00EC337A"/>
    <w:rsid w:val="00EE5876"/>
    <w:rsid w:val="00EF557E"/>
    <w:rsid w:val="00EF76FA"/>
    <w:rsid w:val="00F21630"/>
    <w:rsid w:val="00F275F8"/>
    <w:rsid w:val="00F32E57"/>
    <w:rsid w:val="00F50148"/>
    <w:rsid w:val="00F747E8"/>
    <w:rsid w:val="00F8303A"/>
    <w:rsid w:val="00F923F6"/>
    <w:rsid w:val="00F9470F"/>
    <w:rsid w:val="00FA500D"/>
    <w:rsid w:val="00FA690B"/>
    <w:rsid w:val="00FB331F"/>
    <w:rsid w:val="00FB6BBE"/>
    <w:rsid w:val="00FD23DD"/>
    <w:rsid w:val="00FE2201"/>
    <w:rsid w:val="00FE403C"/>
    <w:rsid w:val="00F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width-percent:400;mso-height-percent:200;mso-width-relative:margin;mso-height-relative:margin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7F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5F237F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5F237F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5F237F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44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47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D86A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34A0"/>
    <w:rPr>
      <w:color w:val="0000FF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5F237F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5F237F"/>
    <w:rPr>
      <w:rFonts w:eastAsiaTheme="majorEastAsia" w:cstheme="majorBidi"/>
      <w:b/>
      <w:bCs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F557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F557E"/>
  </w:style>
  <w:style w:type="paragraph" w:styleId="Footer">
    <w:name w:val="footer"/>
    <w:basedOn w:val="Normal"/>
    <w:link w:val="FooterChar"/>
    <w:uiPriority w:val="99"/>
    <w:unhideWhenUsed/>
    <w:rsid w:val="00EF557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F557E"/>
  </w:style>
  <w:style w:type="character" w:customStyle="1" w:styleId="Heading3Char">
    <w:name w:val="Heading 3 Char"/>
    <w:aliases w:val="H3 Char"/>
    <w:link w:val="Heading3"/>
    <w:uiPriority w:val="9"/>
    <w:rsid w:val="005F237F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7F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5F237F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5F237F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5F237F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44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47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D86A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34A0"/>
    <w:rPr>
      <w:color w:val="0000FF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5F237F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5F237F"/>
    <w:rPr>
      <w:rFonts w:eastAsiaTheme="majorEastAsia" w:cstheme="majorBidi"/>
      <w:b/>
      <w:bCs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F557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F557E"/>
  </w:style>
  <w:style w:type="paragraph" w:styleId="Footer">
    <w:name w:val="footer"/>
    <w:basedOn w:val="Normal"/>
    <w:link w:val="FooterChar"/>
    <w:uiPriority w:val="99"/>
    <w:unhideWhenUsed/>
    <w:rsid w:val="00EF557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F557E"/>
  </w:style>
  <w:style w:type="character" w:customStyle="1" w:styleId="Heading3Char">
    <w:name w:val="Heading 3 Char"/>
    <w:aliases w:val="H3 Char"/>
    <w:link w:val="Heading3"/>
    <w:uiPriority w:val="9"/>
    <w:rsid w:val="005F237F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3ice.h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yin.h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D2E32-7464-4656-8A76-F6BB465A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9843</Words>
  <Characters>67922</Characters>
  <Application>Microsoft Office Word</Application>
  <DocSecurity>0</DocSecurity>
  <Lines>566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/>
      <vt:lpstr>Bevezetés a matematikába 1. Definíciók, vizsgakérdések</vt:lpstr>
      <vt:lpstr>Logikai alapok – Halmazelméleti alapfogalmak</vt:lpstr>
      <vt:lpstr>    1. Mi lehet predikátumok értéke? Hogyan jelöljük?</vt:lpstr>
      <vt:lpstr>    2. Mondjon legalább három példát predikátumra.</vt:lpstr>
      <vt:lpstr>    3. Sorolja fel a logikai jeleket.</vt:lpstr>
      <vt:lpstr>    4. Milyen kvantorokat ismer? Mi a jelük?</vt:lpstr>
      <vt:lpstr>    5. Hogyan kapjuk a logikai formulákat?</vt:lpstr>
      <vt:lpstr>    6. Mikor van egy változó egy kvantor hatáskörében?</vt:lpstr>
      <vt:lpstr>    7. Mik a nyitott és mik a zárt formulák?</vt:lpstr>
      <vt:lpstr>    8. Mondjon két példát nyitott formulára.</vt:lpstr>
      <vt:lpstr>    9. Mondjon egy példát zárt formulára.</vt:lpstr>
      <vt:lpstr>    10. Milyen predikátumok szerepelnek a halmazelméletben?</vt:lpstr>
      <vt:lpstr>    11. Fogalmazza meg a meghatározottság elvét.</vt:lpstr>
      <vt:lpstr>    12. Definiálja a részhalmaz és a valódi részhalmaz fogalmát és adja meg a jelölé</vt:lpstr>
      <vt:lpstr>    13. Milyen tulajdonságokkal rendelkezik a "részhalmaz" fogalom?</vt:lpstr>
      <vt:lpstr>    14. Milyen tulajdonságokkal rendelkezik a halmazok egyelősége?</vt:lpstr>
      <vt:lpstr>    15. Írja le a részhalmaz fogalmát. Milyen jelölést használunk részhalmazok megad</vt:lpstr>
      <vt:lpstr>    16. Írja le az üres halmaz fogalmát.</vt:lpstr>
      <vt:lpstr>    17. Igaz-e, hogy csak egy üres halmaz van?</vt:lpstr>
      <vt:lpstr>    18. Írja le a pár fogalmát. Milyen jelölés kapcsolódik hozzá?</vt:lpstr>
      <vt:lpstr>    19. Írja le két halmaz unióját és a megfelelő jelöléseket.</vt:lpstr>
      <vt:lpstr>    20. Írja le halmazrendszer unióját és a megfelelő jelöléseket.</vt:lpstr>
      <vt:lpstr>    21. Fogalmazza meg a halmazok uniójának alaptulajdonságait.</vt:lpstr>
      <vt:lpstr>    22. Definiálja halmazrendszer és két halmaz metszetét, és adja meg a jelöléseike</vt:lpstr>
      <vt:lpstr>    23. Definiálja a diszjunktság és a páronként diszjunktság fogalmát.</vt:lpstr>
      <vt:lpstr>    24. Fogalmazza meg a halmazok metszetének alaptulajdonságait. </vt:lpstr>
      <vt:lpstr>    25. Fogalmazza meg az unió és a metszet disztributivitását.</vt:lpstr>
      <vt:lpstr>    26. Definiálja a halmazok különbségét, szimmetrikus differenciálját és komplemen</vt:lpstr>
      <vt:lpstr>    27. Fogalmazza meg a halmazok komplementerének alaptulajdonságait.</vt:lpstr>
      <vt:lpstr>    28. Írja le a hatványhalmaz fogalmát. Milyen jelölések kapcsolódnak hozzá?</vt:lpstr>
      <vt:lpstr>Relációk</vt:lpstr>
      <vt:lpstr>    29. Definiálja a rendezett pár fogalmát és koordinátáit.</vt:lpstr>
      <vt:lpstr>    30. Definiálja két halmaz Descartes-szorzatát.</vt:lpstr>
      <vt:lpstr>    31. Definiálja a binér reláció fogalmát és adja meg a kapcsolódó jelöléseket.</vt:lpstr>
      <vt:lpstr>    33. Definiálja a binér reláció értelmezési tartományát és értékkészletét, és adj</vt:lpstr>
      <vt:lpstr>    34. Definiálja a binér reláció kiterjesztését, leszűkítését és leszűkítését egy </vt:lpstr>
      <vt:lpstr>    35. Definiálja egy binér reláció inverzét, és sorolja fel az inverz három egysze</vt:lpstr>
      <vt:lpstr>    36. Definiálja halmaz képét és inverz képét binér relációnál és adja meg a kapcs</vt:lpstr>
      <vt:lpstr>    37. Definiálja a binér relációk kompozícióját. Lehet-e a kompozíció üres?</vt:lpstr>
      <vt:lpstr>    38. Fogalmazzon meg három, binér relációk kompozíciójára vonatkozó állítást.</vt:lpstr>
      <vt:lpstr>    39. Mint jelent az, hogy egy reláció tranzitív, szimmetrikus, illetve dichotom? </vt:lpstr>
      <vt:lpstr>    40. Mit jelent az, hogy egy reláció intranzitív, antiszimmetrikus, illetve trich</vt:lpstr>
      <vt:lpstr>    41. Mint jelent az, hogy egy reláció szigorúan antiszimmetrikus, reflexív illetv</vt:lpstr>
      <vt:lpstr>    42. Definiálja az ekvivalenciarelációt, illetve az osztályozás fogalmát.</vt:lpstr>
      <vt:lpstr>    43. Mi a kapcsolat az ekvivalenciarelációk és az osztályozások között?</vt:lpstr>
      <vt:lpstr>    44. Definiálja a részbenrendezés és a részbenrendezett halmaz fogalmát. Mit mond</vt:lpstr>
      <vt:lpstr>    45. Definiálja a rendezés, a rendezett halmaz és a lánc fogalmát. </vt:lpstr>
      <vt:lpstr>    46. Mondjon példát részbenrendezett de nem rendezett halmazra.</vt:lpstr>
      <vt:lpstr>    47. Definiálja egy relációnak megfelelő szigorú illetve gyenge reláció fogalmát.</vt:lpstr>
      <vt:lpstr>    48. Definiálja a szigorú részbenrendezést és fogalmazza meg kapcsolatát a részbe</vt:lpstr>
      <vt:lpstr>    49. Mi az, hogy kisebb, nagyobb, megelőzi, követi? Adja meg a kapcsolódó jelölés</vt:lpstr>
      <vt:lpstr>    50. Definiálja az intervallumokat és adja meg a kapcsolódó jelöléseket.</vt:lpstr>
      <vt:lpstr>    51. Mi az, hogy közvetlenül követi illetve közvetlenül megelőzi?</vt:lpstr>
      <vt:lpstr>    52. Definiálja a kezdőszelet fogalmát, és adja meg a kapcsolódó jelöléseket.</vt:lpstr>
      <vt:lpstr>    53. Definiálja a legkisebb és a legnagyobb elem fogalmát.</vt:lpstr>
      <vt:lpstr>    54. Definiálja a minimális és maximális elem fogalmát, és adja meg a kapcsolódó </vt:lpstr>
      <vt:lpstr>    55. Adjon meg olyan részbenrendezett halmazt, amelyben több minimális elem van.</vt:lpstr>
      <vt:lpstr>    56. Adjon meg olyan részbenrendezett halmazt, amelyben nincs maximális elem.</vt:lpstr>
      <vt:lpstr>    57. Igaz-e, hogy rendezett halmazban a legkisebb és a minimális elem fogalma egy</vt:lpstr>
      <vt:lpstr>    58. Definiálja az alsó és a felső korlát fogalmát.</vt:lpstr>
      <vt:lpstr>    61. Definiálja az infimum és szuprémum fogalmát.</vt:lpstr>
      <vt:lpstr>    62. Definiálja a jólrendezés és jólrendezett halmaz fogalmát.</vt:lpstr>
      <vt:lpstr>    63. Adjon meg olyan rendezett halmazt, amely nem jólrendezett.</vt:lpstr>
      <vt:lpstr>    64. Van-e olyan jólrendezett halmaz, amely nem rendezett?</vt:lpstr>
      <vt:lpstr>    65. Adjon példát jólrendezett halmazra. </vt:lpstr>
      <vt:lpstr>    66. Adjon meg két részbenrendezett halmaz Descartes-szorzatán a halmazok részben</vt:lpstr>
      <vt:lpstr>Függvények</vt:lpstr>
      <vt:lpstr>    67. Definiálja a függvény fogalmát. Ismertesse a kapcsolódó jelöléseket.</vt:lpstr>
      <vt:lpstr>    69. Mikor nevezünk egy függvényt kölcsönösen egyértelműnek?</vt:lpstr>
      <vt:lpstr>    70. Igaz-e, hogy az identikus leképezés mindig szürjektív?</vt:lpstr>
      <vt:lpstr>    71. Igaz-e, hogy két függvény összetétele függvény?</vt:lpstr>
      <vt:lpstr>    72. Mikor állíthatjuk, hogy két függvény összetétele injektív, szürjektív illetv</vt:lpstr>
      <vt:lpstr>    73. Mi a kapcsolat függvények és ekvivalenciarelációk között?</vt:lpstr>
      <vt:lpstr>    74. Mikor nevezünk egy függvényt monoton növekedőnek illetve monoton csökkenőnek</vt:lpstr>
      <vt:lpstr>    75. Mikor nevezünk egy függvényt szigorúan monoton növekedőnek illetve szigorúan</vt:lpstr>
      <vt:lpstr>    76. Mi a kapcsolat szigorúan monoton növekedő függvények, a kölcsönösen egyértel</vt:lpstr>
      <vt:lpstr>    77. Mit értünk indexhalmaz, indexezett halmaz és család alatt?</vt:lpstr>
      <vt:lpstr>    78. Definiálja a halmazcsaládok unióját és metszetét.</vt:lpstr>
      <vt:lpstr>    79. Fogalmazza meg a halmazcsaládokra vonatkozó De Morgan-szabályokat.</vt:lpstr>
      <vt:lpstr>    80. Fogalmazza meg a halmazműveletek és egy függvény kapcsolatáról tanult állítá</vt:lpstr>
      <vt:lpstr>    81. Definiálja véges sok halmaz Descartes-szorzatát és ismertesse a kapcsolódó j</vt:lpstr>
      <vt:lpstr>    82. Definiálja a (nem feltétlenül binér) reláció fogalmát és a kapcsolódó jelölé</vt:lpstr>
      <vt:lpstr>    83. Definiálja a kiválasztási függvény fogalmát.</vt:lpstr>
      <vt:lpstr>    84. Definiálja tetszőleges halmazcsalád Descartes-szorzatát és ismertesse a kapc</vt:lpstr>
      <vt:lpstr>    85. Definiálja a projekció fogalmát.</vt:lpstr>
      <vt:lpstr>    86. Definiálja a binér, unér és nullér művelet fogalmát és ismertesse a kapcsoló</vt:lpstr>
      <vt:lpstr>    87. Hogyan definiálunk műveleteket függvénytereken?</vt:lpstr>
      <vt:lpstr>    88. Definiálja a művelettartó leképezés fogalmát.</vt:lpstr>
      <vt:lpstr>Peano-axiómák</vt:lpstr>
      <vt:lpstr>    89. Fogalmazza meg a Peano-axiómákat.</vt:lpstr>
      <vt:lpstr>    90. Mi a rákövetkező, a rákövetkezés, és a teljes indukció elve?</vt:lpstr>
      <vt:lpstr>    91. Definiálja a számjegyeket.</vt:lpstr>
      <vt:lpstr>    92. Definiálja a sorozat fogalmát.</vt:lpstr>
      <vt:lpstr>    93. Fogalmazza meg a rekurziótételt.</vt:lpstr>
      <vt:lpstr>    94. Fogalmazza meg a természetes számok egyértelműségére vonatkozó tételt.</vt:lpstr>
      <vt:lpstr>    95. Fogalmazza meg a természetes számok létezésére vonatkozó tételt.</vt:lpstr>
      <vt:lpstr>    96. Definiálja a karakterisztikus függvény fogalmát és ismertesse a kapcsolódó j</vt:lpstr>
      <vt:lpstr>Műveletek természetes számokkal</vt:lpstr>
      <vt:lpstr>    97. Definiálja a természetes számok összeadását.</vt:lpstr>
      <vt:lpstr>    98. Fogalmazza meg a természetes számok összeadásának alaptulajdonságait kimondó</vt:lpstr>
    </vt:vector>
  </TitlesOfParts>
  <LinksUpToDate>false</LinksUpToDate>
  <CharactersWithSpaces>77610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2011-09-19T20:55:00Z</dcterms:created>
  <dcterms:modified xsi:type="dcterms:W3CDTF">2012-01-30T13:45:00Z</dcterms:modified>
</cp:coreProperties>
</file>